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b9af1504488c" w:history="1">
              <w:r>
                <w:rPr>
                  <w:rStyle w:val="Hyperlink"/>
                </w:rPr>
                <w:t>2023-2029年全球与中国笔杆行业发展全面调研与未来趋势预测报告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b9af1504488c" w:history="1">
              <w:r>
                <w:rPr>
                  <w:rStyle w:val="Hyperlink"/>
                </w:rPr>
                <w:t>2023-2029年全球与中国笔杆行业发展全面调研与未来趋势预测报告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1b9af1504488c" w:history="1">
                <w:r>
                  <w:rPr>
                    <w:rStyle w:val="Hyperlink"/>
                  </w:rPr>
                  <w:t>https://www.20087.com/1/99/BiGanFaZhanQuShi.html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杆作为书写工具的重要组成部分，不仅影响书写的舒适度，还体现了个人品味和风格。随着消费者对个性化和高品质产品的需求增加，笔杆的设计越来越注重人体工学和美学，采用各种材质，如金属、木材、塑料和陶瓷等，以适应不同的书写习惯和审美偏好。同时，环保意识的提升促使制造商使用可持续材料和可循环利用的部件，减少对环境的影响。</w:t>
      </w:r>
      <w:r>
        <w:rPr>
          <w:rFonts w:hint="eastAsia"/>
        </w:rPr>
        <w:br/>
      </w:r>
      <w:r>
        <w:rPr>
          <w:rFonts w:hint="eastAsia"/>
        </w:rPr>
        <w:t>　　未来，笔杆的发展将更加关注创新材料和智能技术的融合。3D打印技术的应用将允许消费者定制笔杆的形状和纹理，满足个性化需求。智能笔杆的出现将集成压力感应、笔迹追踪和数据传输功能，为数字化学习和办公场景提供便利。此外，随着循环经济理念的推广，可生物降解和可回收材料的笔杆将成为市场的新宠，促进书写工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b9af1504488c" w:history="1">
        <w:r>
          <w:rPr>
            <w:rStyle w:val="Hyperlink"/>
          </w:rPr>
          <w:t>2023-2029年全球与中国笔杆行业发展全面调研与未来趋势预测报告</w:t>
        </w:r>
      </w:hyperlink>
      <w:r>
        <w:rPr>
          <w:rFonts w:hint="eastAsia"/>
        </w:rPr>
        <w:t>》主要研究分析了全球与全球及中国市场笔杆的行业现状及发展趋势，分别从生产和消费的角度分析了笔杆的主要生产地区、主要消费地区以及主要的生产商。重点分析了全球与全球及中国市场的主要笔杆厂商产品特点、产品规格、不同规格产品的价格、产量、产值及全球和全球及中国市场主要笔杆生产商的市场份额。</w:t>
      </w:r>
      <w:r>
        <w:rPr>
          <w:rFonts w:hint="eastAsia"/>
        </w:rPr>
        <w:br/>
      </w:r>
      <w:r>
        <w:rPr>
          <w:rFonts w:hint="eastAsia"/>
        </w:rPr>
        <w:t>　　针对笔杆产品特性，报告将其细分并分析了笔杆细分产品的价格、销量、市场份额及增长趋势。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针对笔杆产品的主要应用领域，特别分析了笔杆主要应用领域、应用领域的主要客户（买家）及每个领域的规模、市场份额及增长率。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b9af1504488c" w:history="1">
        <w:r>
          <w:rPr>
            <w:rStyle w:val="Hyperlink"/>
          </w:rPr>
          <w:t>2023-2029年全球与中国笔杆行业发展全面调研与未来趋势预测报告</w:t>
        </w:r>
      </w:hyperlink>
      <w:r>
        <w:rPr>
          <w:rFonts w:hint="eastAsia"/>
        </w:rPr>
        <w:t>》还分析了国外地区笔杆的生产与消费情况，主要地区包括北美、欧洲、日本、东南亚和印度等市场。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笔杆行业介绍</w:t>
      </w:r>
      <w:r>
        <w:rPr>
          <w:rFonts w:hint="eastAsia"/>
        </w:rPr>
        <w:br/>
      </w:r>
      <w:r>
        <w:rPr>
          <w:rFonts w:hint="eastAsia"/>
        </w:rPr>
        <w:t>　　第二节 笔杆产品主要分类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一、不同种类笔杆产量占比（2022年）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二、不同种类笔杆价格走势（2018-2029年）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笔杆主要应用领域分析</w:t>
      </w:r>
      <w:r>
        <w:rPr>
          <w:rFonts w:hint="eastAsia"/>
        </w:rPr>
        <w:br/>
      </w:r>
      <w:r>
        <w:rPr>
          <w:rFonts w:hint="eastAsia"/>
        </w:rPr>
        <w:t>　　　　一、笔杆主要应用领域</w:t>
      </w:r>
      <w:r>
        <w:rPr>
          <w:rFonts w:hint="eastAsia"/>
        </w:rPr>
        <w:br/>
      </w:r>
      <w:r>
        <w:rPr>
          <w:rFonts w:hint="eastAsia"/>
        </w:rPr>
        <w:t>　　　　二、全球笔杆不同应用领域消费量占比（2022年）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全球与中国笔杆市场发展现状对比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一、全球笔杆市场现状及发展趋势（2018-2029年）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二、中国笔杆市场现状及发展趋势（2018-2029年）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全球笔杆供需现状及趋势预测（2018-2029年）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一、全球笔杆产能、产量、产能利用率情况及趋势（2018-2029年）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二、全球笔杆产量、表观消费量情况及趋势（2018-2029年）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中国笔杆供需现状及趋势预测（2018-2029年）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一、中国笔杆产能、产量、产能利用率情况及趋势（2018-2029年）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二、中国笔杆产量、表观消费量情况及趋势（2018-2029年）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三、中国笔杆产量、需求量、市场缺口情况及趋势（2018-2029年）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中国笔杆行业政策分析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全球市场笔杆重点企业2021和2022年产量、产值统计分析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一、全球市场笔杆重点企业2021和2022年产量统计分析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二、全球市场笔杆重点企业2021和2022年产值统计分析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三、全球市场笔杆重点企业2021和2022年产品价格分析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中国市场笔杆重点企业2021和2022年产量、产值统计分析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一、中国市场笔杆重点企业2021和2022年产量统计分析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二、中国市场笔杆重点企业2021和2022年产值统计分析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笔杆重点厂商总部</w:t>
      </w:r>
      <w:r>
        <w:rPr>
          <w:rFonts w:hint="eastAsia"/>
        </w:rPr>
        <w:br/>
      </w:r>
      <w:r>
        <w:rPr>
          <w:rFonts w:hint="eastAsia"/>
        </w:rPr>
        <w:t>　　第四节 笔杆行业企业集中度分析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全球重点笔杆企业SWOT分析</w:t>
      </w:r>
      <w:r>
        <w:rPr>
          <w:rFonts w:hint="eastAsia"/>
        </w:rPr>
        <w:br/>
      </w:r>
      <w:r>
        <w:rPr>
          <w:rFonts w:hint="eastAsia"/>
        </w:rPr>
        <w:t>　　第六节 中国重点笔杆企业SWOT分析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全球主要地区笔杆产量、产值、市场份额情况及趋势预测（2018-2029年）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全球主要地区笔杆产量、产值及市场份额情况及趋势（2018-2029年）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一、全球主要地区笔杆产量及市场份额情况及趋势（2018-2029年）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二、全球主要地区笔杆产值及市场份额情况及趋势（2018-2029年）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中国市场2018-2029年笔杆产量、产值情况及趋势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北美市场2018-2029年笔杆产量、产值情况及趋势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欧洲市场2018-2029年笔杆产量、产值情况及趋势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日本市场2018-2029年笔杆产量、产值情况及趋势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全球主要地区笔杆消费量、市场份额及发展趋势分析（2018-2029年）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全球主要地区笔杆消费量、市场份额及发展趋势（2018-2029年）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中国市场2018-2029年笔杆消费情况及发展趋势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北美市场2018-2029年笔杆消费情况及发展趋势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欧洲市场2018-2029年笔杆消费情况及发展趋势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日本市场2018-2029年笔杆消费情况及发展趋势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主要笔杆企业调研分析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不同种类笔杆产量、价格、产值及市场份额情况（2018-2029）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全球市场不同种类笔杆产量、产值及市场份额情况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一、全球市场不同种类笔杆产量、市场份额情况（2018-2029年）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二、全球市场不同种类笔杆产值、市场份额情况（2018-2029年）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三、全球市场不同种类笔杆价格走势分析（2018-2029年）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中国市场不同种类笔杆产量、产值及市场份额情况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一、中国市场不同种类笔杆产量、市场份额情况（2018-2029年）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二、中国市场不同种类笔杆产值、市场份额情况（2018-2029年）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三、中国市场不同种类笔杆价格走势分析（2018-2029年）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笔杆产业链分析</w:t>
      </w:r>
      <w:r>
        <w:rPr>
          <w:rFonts w:hint="eastAsia"/>
        </w:rPr>
        <w:br/>
      </w:r>
      <w:r>
        <w:rPr>
          <w:rFonts w:hint="eastAsia"/>
        </w:rPr>
        <w:t>　　第二节 笔杆产业上游供应分析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全球市场笔杆下游主要应用领域消费量、市场份额及增长情况（2018-2029年）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中国市场笔杆下游主要应用领域消费量、市场份额及增长情况（2018-2029年）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中国市场笔杆产量、消费量、进出口分析及发展趋势（2018-2029年）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中国市场笔杆产量、消费量、进出口分析及发展趋势（2018-2029年）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中国市场笔杆进出口贸易趋势（2018-2029年）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中国市场笔杆主要进口来源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中国市场笔杆主要出口目的地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中国笔杆生产地区分布</w:t>
      </w:r>
      <w:r>
        <w:rPr>
          <w:rFonts w:hint="eastAsia"/>
        </w:rPr>
        <w:br/>
      </w:r>
      <w:r>
        <w:rPr>
          <w:rFonts w:hint="eastAsia"/>
        </w:rPr>
        <w:t>　　第二节 中国笔杆消费地区分布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影响中国市场笔杆供需因素分析</w:t>
      </w:r>
      <w:r>
        <w:rPr>
          <w:rFonts w:hint="eastAsia"/>
        </w:rPr>
        <w:br/>
      </w:r>
      <w:r>
        <w:rPr>
          <w:rFonts w:hint="eastAsia"/>
        </w:rPr>
        <w:t>　　第一节 笔杆及相关行业技术发展概况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笔杆进出口贸易现状及趋势（2018-2029年）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笔杆行业市场环境发展趋势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不同种类笔杆产品技术发展趋势（2018-2029年）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笔杆价格走势预测（2018-2029年）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国内市场笔杆销售渠道分析</w:t>
      </w:r>
      <w:r>
        <w:rPr>
          <w:rFonts w:hint="eastAsia"/>
        </w:rPr>
        <w:br/>
      </w:r>
      <w:r>
        <w:rPr>
          <w:rFonts w:hint="eastAsia"/>
        </w:rPr>
        <w:t>　　　　一、当前笔杆主要销售模式及销售渠道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二、国内市场笔杆销售模式及销售渠道趋势（2018-2029年）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海外市场笔杆销售渠道分析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[^中^智^林^]笔杆行业营销策略建议</w:t>
      </w:r>
      <w:r>
        <w:rPr>
          <w:rFonts w:hint="eastAsia"/>
        </w:rPr>
        <w:br/>
      </w:r>
      <w:r>
        <w:rPr>
          <w:rFonts w:hint="eastAsia"/>
        </w:rPr>
        <w:t>　　　　一、笔杆市场定位及目标消费者分析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二、笔杆行业营销模式及销售渠道建议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笔杆产品介绍</w:t>
      </w:r>
      <w:r>
        <w:rPr>
          <w:rFonts w:hint="eastAsia"/>
        </w:rPr>
        <w:br/>
      </w:r>
      <w:r>
        <w:rPr>
          <w:rFonts w:hint="eastAsia"/>
        </w:rPr>
        <w:t>　　表 笔杆产品分类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2022年全球不同种类笔杆产量份额</w:t>
      </w:r>
      <w:r>
        <w:rPr>
          <w:rFonts w:hint="eastAsia"/>
        </w:rPr>
        <w:br/>
      </w:r>
      <w:r>
        <w:rPr>
          <w:rFonts w:hint="eastAsia"/>
        </w:rPr>
        <w:t>　　表 不同种类笔杆价格及趋势（2018-2029年）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笔杆主要应用领域</w:t>
      </w:r>
      <w:r>
        <w:rPr>
          <w:rFonts w:hint="eastAsia"/>
        </w:rPr>
        <w:br/>
      </w:r>
      <w:r>
        <w:rPr>
          <w:rFonts w:hint="eastAsia"/>
        </w:rPr>
        <w:t>　　图 全球2022年笔杆不同应用领域消费量份额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全球市场笔杆产量及增长情况（2018-2029年）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全球市场笔杆产值及增长情况（2018-2029年）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中国市场笔杆产量、增长率及趋势（2018-2029年）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中国市场笔杆产值、增长率及趋势（2018-2029年）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全球笔杆产能、产量、产能利用率及趋势（2018-2029年）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全球笔杆产量、表观消费量及趋势（2018-2029年）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中国笔杆产能、产量、产能利用率及趋势（2018-2029年）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中国笔杆产量、表观消费量及趋势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中国笔杆产量、市场需求量及趋势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笔杆行业政策分析</w:t>
      </w:r>
      <w:r>
        <w:rPr>
          <w:rFonts w:hint="eastAsia"/>
        </w:rPr>
        <w:br/>
      </w:r>
      <w:r>
        <w:rPr>
          <w:rFonts w:hint="eastAsia"/>
        </w:rPr>
        <w:t>　　表 全球市场笔杆重点企业2021和2022年产量统计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全球市场笔杆重点企业2021和2022年产量、市场份额统计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全球市场笔杆重点企业2021和2022年产值统计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全球市场笔杆重点企业2021和2022年产值市场份额统计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全球市场笔杆重点企业2022年产值、市场份额统计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全球市场笔杆重点企业2022年产值、市场份额统计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全球市场笔杆重点企业2021和2022年产品价格统计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中国市场笔杆重点企业2021和2022年产量统计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中国市场笔杆重点企业2021和2022年产量市场份额统计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中国市场笔杆重点企业2022年产量、市场份额统计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中国市场笔杆重点企业2022年产量、市场份额统计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中国市场笔杆重点企业2021和2022年产值统计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中国市场笔杆重点企业2021和2022年产值市场份额统计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中国市场笔杆重点企业2022年产值、市场份额统计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中国市场笔杆重点企业2022年产值、市场份额统计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笔杆企业总部</w:t>
      </w:r>
      <w:r>
        <w:rPr>
          <w:rFonts w:hint="eastAsia"/>
        </w:rPr>
        <w:br/>
      </w:r>
      <w:r>
        <w:rPr>
          <w:rFonts w:hint="eastAsia"/>
        </w:rPr>
        <w:t>　　表 全球市场笔杆重点企业2021和2022年产值市场份额统计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全球笔杆重点企业SWOT分析</w:t>
      </w:r>
      <w:r>
        <w:rPr>
          <w:rFonts w:hint="eastAsia"/>
        </w:rPr>
        <w:br/>
      </w:r>
      <w:r>
        <w:rPr>
          <w:rFonts w:hint="eastAsia"/>
        </w:rPr>
        <w:t>　　表 中国笔杆重点企业SWOT分析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全球主要地区2018-2023年笔杆产量统计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全球主要地区2023-2029年笔杆产量预测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全球主要地区2018-2029年笔杆产量市场份额统计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全球主要地区2022年笔杆产量市场份额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全球主要地区2018-2023年笔杆产值统计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全球主要地区2023-2029年笔杆产值预测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全球主要地区2018-2029年笔杆产值市场份额统计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全球主要地区2022年笔杆产值市场份额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中国市场2018-2029年笔杆产量及增长情况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中国市场2018-2029年笔杆产值及增长情况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北美市场2018-2029年笔杆产量及增长情况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北美市场2018-2029年笔杆产值及增长情况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欧洲市场2018-2029年笔杆产量及增长情况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欧洲市场2018-2029年笔杆产值及增长情况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日本市场2018-2029年笔杆产量及增长情况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日本市场2018-2029年笔杆产值及增长情况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全球主要地区2018-2023年笔杆消费量统计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全球主要地区2023-2029年笔杆消费量预测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全球主要地区2018-2029年笔杆消费量市场份额统计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全球主要地区2022年笔杆消费量市场份额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中国市场2018-2029年笔杆消费量、增长率及趋势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北美市场2018-2029年笔杆消费量、增长率及趋势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欧洲市场2018-2029年笔杆消费量、增长率及趋势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日本市场2018-2029年笔杆消费量、增长率及趋势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企业（一）笔杆产品情况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企业（二）笔杆产品情况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企业（三）笔杆产品情况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企业（四）笔杆产品情况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企业（五）笔杆产品情况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企业（六）笔杆产品情况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企业（七）笔杆产品情况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企业（八）笔杆产品情况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企业（九）笔杆产品情况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企业（十）笔杆产品情况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全球市场不同种类笔杆产量统计（2018-2023年）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全球市场不同种类笔杆产量预测（2023-2029年）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全球市场不同种类笔杆产量市场份额（2018-2029年）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全球市场不同种类笔杆产值统计（2018-2023年）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全球市场不同种类笔杆产值预测（2023-2029年）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全球市场不同种类笔杆产值市场份额（2018-2029年）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全球市场不同种类笔杆价格走势（2018-2029年）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中国市场不同种类笔杆产量统计（2018-2023年）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中国市场不同种类笔杆产量预测（2023-2029年）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中国市场不同种类笔杆产量市场份额（2018-2029年）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中国市场不同种类笔杆产值统计（2018-2023年）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中国市场不同种类笔杆产值预测（2023-2029年）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中国市场不同种类笔杆产值市场份额（2018-2029年）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中国市场不同种类笔杆价格走势（2018-2029年）</w:t>
      </w:r>
      <w:r>
        <w:rPr>
          <w:rFonts w:hint="eastAsia"/>
        </w:rPr>
        <w:br/>
      </w:r>
      <w:r>
        <w:rPr>
          <w:rFonts w:hint="eastAsia"/>
        </w:rPr>
        <w:t>　　图 笔杆产业链</w:t>
      </w:r>
      <w:r>
        <w:rPr>
          <w:rFonts w:hint="eastAsia"/>
        </w:rPr>
        <w:br/>
      </w:r>
      <w:r>
        <w:rPr>
          <w:rFonts w:hint="eastAsia"/>
        </w:rPr>
        <w:t>　　表 笔杆原材料</w:t>
      </w:r>
      <w:r>
        <w:rPr>
          <w:rFonts w:hint="eastAsia"/>
        </w:rPr>
        <w:br/>
      </w:r>
      <w:r>
        <w:rPr>
          <w:rFonts w:hint="eastAsia"/>
        </w:rPr>
        <w:t>　　表 笔杆上游原料供应商及联系方式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全球市场笔杆主要应用领域消费量统计（2018-2023年）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全球市场笔杆主要应用领域消费量预测（2023-2029年）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全球市场笔杆主要应用领域消费量市场份额（2018-2029年）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2022年全球市场笔杆主要应用领域消费量市场份额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全球市场笔杆主要应用领域消费量增长率（2018-2029年）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中国市场笔杆主要应用领域消费量统计（2018-2023年）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中国市场笔杆主要应用领域消费量预测（2023-2029年）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中国市场笔杆主要应用领域消费量市场份额（2018-2029年）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中国市场笔杆主要应用领域消费量增长率（2018-2029年）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中国市场笔杆产量、消费量、进出口情况分析（2018-2023年）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中国市场笔杆产量、消费量、进出口情况预测（2023-2029年）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2018-2029年中国市场笔杆进出口量</w:t>
      </w:r>
      <w:r>
        <w:rPr>
          <w:rFonts w:hint="eastAsia"/>
        </w:rPr>
        <w:br/>
      </w:r>
      <w:r>
        <w:rPr>
          <w:rFonts w:hint="eastAsia"/>
        </w:rPr>
        <w:t>　　图 2022年笔杆生产地区分布</w:t>
      </w:r>
      <w:r>
        <w:rPr>
          <w:rFonts w:hint="eastAsia"/>
        </w:rPr>
        <w:br/>
      </w:r>
      <w:r>
        <w:rPr>
          <w:rFonts w:hint="eastAsia"/>
        </w:rPr>
        <w:t>　　图 2022年笔杆消费地区分布</w:t>
      </w:r>
      <w:r>
        <w:rPr>
          <w:rFonts w:hint="eastAsia"/>
        </w:rPr>
        <w:br/>
      </w:r>
      <w:r>
        <w:rPr>
          <w:rFonts w:hint="eastAsia"/>
        </w:rPr>
        <w:t>　　图 中国笔杆进口量及趋势预测（2018-2029年）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中国笔杆出口量及趋势预测（2018-2029年）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不同种类笔杆产量占比（2023-2029年）</w:t>
      </w:r>
      <w:r>
        <w:rPr>
          <w:rFonts w:hint="eastAsia"/>
        </w:rPr>
        <w:br/>
      </w:r>
      <w:r>
        <w:rPr>
          <w:rFonts w:hint="eastAsia"/>
        </w:rPr>
        <w:t>　　图 笔杆价格走势预测（2023-2029年）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国内市场笔杆未来销售渠道趋势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b9af1504488c" w:history="1">
        <w:r>
          <w:rPr>
            <w:rStyle w:val="Hyperlink"/>
          </w:rPr>
          <w:t>2023-2029年全球与中国笔杆行业发展全面调研与未来趋势预测报告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1b9af1504488c" w:history="1">
        <w:r>
          <w:rPr>
            <w:rStyle w:val="Hyperlink"/>
          </w:rPr>
          <w:t>https://www.20087.com/1/99/BiGanFaZhanQuShi.html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1c198f3d41e6" w:history="1">
      <w:r>
        <w:rPr>
          <w:rStyle w:val="Hyperlink"/>
        </w:rPr>
        <w:t>2023-2029年全球与中国笔杆行业发展全面调研与未来趋势预测报告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iGanFaZhanQuShi.html" TargetMode="External" Id="R8711b9af1504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iGanFaZhanQuShi.html" TargetMode="External" Id="R714f1c198f3d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2022-11-24T06:51:00Z</dcterms:created>
  <dcterms:modified xsi:type="dcterms:W3CDTF">2022-11-24T07:51:00Z</dcterms:modified>
  <dc:subject>2023-2029年全球与中国笔杆行业发展全面调研与未来趋势预测报告</dc:subject>
  <dc:title>2023-2029年全球与中国笔杆行业发展全面调研与未来趋势预测报告</dc:title>
  <cp:keywords>2023-2029年全球与中国笔杆行业发展全面调研与未来趋势预测报告</cp:keywords>
  <dc:description>2023-2029年全球与中国笔杆行业发展全面调研与未来趋势预测报告</dc:description>
</cp:coreProperties>
</file>