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5f7f5f1bd428c" w:history="1">
              <w:r>
                <w:rPr>
                  <w:rStyle w:val="Hyperlink"/>
                </w:rPr>
                <w:t>2025-2031年中国衡器制造行业现状调研分析与发展趋势预测报告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5f7f5f1bd428c" w:history="1">
              <w:r>
                <w:rPr>
                  <w:rStyle w:val="Hyperlink"/>
                </w:rPr>
                <w:t>2025-2031年中国衡器制造行业现状调研分析与发展趋势预测报告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5f7f5f1bd428c" w:history="1">
                <w:r>
                  <w:rPr>
                    <w:rStyle w:val="Hyperlink"/>
                  </w:rPr>
                  <w:t>https://www.20087.com/1/09/HengQiZhiZaoDeXianZhuangHeFaZhan.html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衡器制造涵盖了从家用秤到工业用大型称重系统的广泛产品。随着科技的进步，衡器不仅限于简单的重量测量，还集成了数据记录、网络连接和自动化控制等功能。近年来，物联网（IoT）和大数据分析的应用，使衡器能够实时监控和优化生产流程，提高效率和准确性。</w:t>
      </w:r>
      <w:r>
        <w:rPr>
          <w:rFonts w:hint="eastAsia"/>
        </w:rPr>
        <w:br/>
      </w:r>
      <w:r>
        <w:rPr>
          <w:rFonts w:hint="eastAsia"/>
        </w:rPr>
        <w:t>　　未来，衡器制造将更加智能化和集成化。随着传感器技术和无线通信的成熟，衡器将能够无缝集成到智能工厂和供应链管理系统中，实现远程监控和预测性维护。同时，人工智能和机器学习将用于数据分析，提供更深入的洞察，帮助决策者优化业务流程。此外，用户界面和操作的简化，以及对移动设备的兼容性，将提高衡器的用户友好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5f7f5f1bd428c" w:history="1">
        <w:r>
          <w:rPr>
            <w:rStyle w:val="Hyperlink"/>
          </w:rPr>
          <w:t>2025-2031年中国衡器制造行业现状调研分析与发展趋势预测报告</w:t>
        </w:r>
      </w:hyperlink>
      <w:r>
        <w:rPr>
          <w:rFonts w:hint="eastAsia"/>
        </w:rPr>
        <w:t>》依托权威机构及相关协会的数据资料，全面解析了衡器制造行业现状、市场需求及市场规模，系统梳理了衡器制造产业链结构、价格趋势及各细分市场动态。报告对衡器制造市场前景与发展趋势进行了科学预测，重点分析了品牌竞争格局、市场集中度及主要企业的经营表现。同时，通过SWOT分析揭示了衡器制造行业面临的机遇与风险，为衡器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中国衡器制造行业发展综述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行业下游行业分析</w:t>
      </w:r>
      <w:r>
        <w:rPr>
          <w:rFonts w:hint="eastAsia"/>
        </w:rPr>
        <w:br/>
      </w:r>
      <w:r>
        <w:rPr>
          <w:rFonts w:hint="eastAsia"/>
        </w:rPr>
        <w:t>　　　　（1）食品零售行业发展现状及趋势</w:t>
      </w:r>
      <w:r>
        <w:rPr>
          <w:rFonts w:hint="eastAsia"/>
        </w:rPr>
        <w:br/>
      </w:r>
      <w:r>
        <w:rPr>
          <w:rFonts w:hint="eastAsia"/>
        </w:rPr>
        <w:t>　　　　（2）物流仓储行业发展现状及趋势</w:t>
      </w:r>
      <w:r>
        <w:rPr>
          <w:rFonts w:hint="eastAsia"/>
        </w:rPr>
        <w:br/>
      </w:r>
      <w:r>
        <w:rPr>
          <w:rFonts w:hint="eastAsia"/>
        </w:rPr>
        <w:t>　　　　（3）机械行业发展现状及趋势</w:t>
      </w:r>
      <w:r>
        <w:rPr>
          <w:rFonts w:hint="eastAsia"/>
        </w:rPr>
        <w:br/>
      </w:r>
      <w:r>
        <w:rPr>
          <w:rFonts w:hint="eastAsia"/>
        </w:rPr>
        <w:t>　　　　（4）化工行业发展现状及趋势</w:t>
      </w:r>
      <w:r>
        <w:rPr>
          <w:rFonts w:hint="eastAsia"/>
        </w:rPr>
        <w:br/>
      </w:r>
      <w:r>
        <w:rPr>
          <w:rFonts w:hint="eastAsia"/>
        </w:rPr>
        <w:t>　　　　（5）纺织行业发展现状及趋势</w:t>
      </w:r>
      <w:r>
        <w:rPr>
          <w:rFonts w:hint="eastAsia"/>
        </w:rPr>
        <w:br/>
      </w:r>
      <w:r>
        <w:rPr>
          <w:rFonts w:hint="eastAsia"/>
        </w:rPr>
        <w:t>　　　　（6）冶金行业发展现状及趋势</w:t>
      </w:r>
      <w:r>
        <w:rPr>
          <w:rFonts w:hint="eastAsia"/>
        </w:rPr>
        <w:br/>
      </w:r>
      <w:r>
        <w:rPr>
          <w:rFonts w:hint="eastAsia"/>
        </w:rPr>
        <w:t>　　　　（7）港口行业发展现状及趋势</w:t>
      </w:r>
      <w:r>
        <w:rPr>
          <w:rFonts w:hint="eastAsia"/>
        </w:rPr>
        <w:br/>
      </w:r>
      <w:r>
        <w:rPr>
          <w:rFonts w:hint="eastAsia"/>
        </w:rPr>
        <w:t>　　　　（8）采矿行业发展现状及趋势</w:t>
      </w:r>
      <w:r>
        <w:rPr>
          <w:rFonts w:hint="eastAsia"/>
        </w:rPr>
        <w:br/>
      </w:r>
      <w:r>
        <w:rPr>
          <w:rFonts w:hint="eastAsia"/>
        </w:rPr>
        <w:t>　　　　1.3.3 行业上游行业分析</w:t>
      </w:r>
      <w:r>
        <w:rPr>
          <w:rFonts w:hint="eastAsia"/>
        </w:rPr>
        <w:br/>
      </w:r>
      <w:r>
        <w:rPr>
          <w:rFonts w:hint="eastAsia"/>
        </w:rPr>
        <w:t>　　　　（1）钢铁行业发展现状及趋势</w:t>
      </w:r>
      <w:r>
        <w:rPr>
          <w:rFonts w:hint="eastAsia"/>
        </w:rPr>
        <w:br/>
      </w:r>
      <w:r>
        <w:rPr>
          <w:rFonts w:hint="eastAsia"/>
        </w:rPr>
        <w:t>　　　　（2）塑料行业发展现状及趋势</w:t>
      </w:r>
      <w:r>
        <w:rPr>
          <w:rFonts w:hint="eastAsia"/>
        </w:rPr>
        <w:br/>
      </w:r>
      <w:r>
        <w:rPr>
          <w:rFonts w:hint="eastAsia"/>
        </w:rPr>
        <w:t>　　　　（3）仪表行业发展现状及趋势</w:t>
      </w:r>
      <w:r>
        <w:rPr>
          <w:rFonts w:hint="eastAsia"/>
        </w:rPr>
        <w:br/>
      </w:r>
      <w:r>
        <w:rPr>
          <w:rFonts w:hint="eastAsia"/>
        </w:rPr>
        <w:t>　　　　（4）电子元器件行业发展现状及趋势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中国衡器制造行业市场环境分析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　　2.1.4 行业相关规划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行业需求特征分析</w:t>
      </w:r>
      <w:r>
        <w:rPr>
          <w:rFonts w:hint="eastAsia"/>
        </w:rPr>
        <w:br/>
      </w:r>
      <w:r>
        <w:rPr>
          <w:rFonts w:hint="eastAsia"/>
        </w:rPr>
        <w:t>　　　　2.3.2 行业需求趋势分析</w:t>
      </w:r>
      <w:r>
        <w:rPr>
          <w:rFonts w:hint="eastAsia"/>
        </w:rPr>
        <w:br/>
      </w:r>
      <w:r>
        <w:rPr>
          <w:rFonts w:hint="eastAsia"/>
        </w:rPr>
        <w:t>　　2.4 行业社会环境分析</w:t>
      </w:r>
      <w:r>
        <w:rPr>
          <w:rFonts w:hint="eastAsia"/>
        </w:rPr>
        <w:br/>
      </w:r>
      <w:r>
        <w:rPr>
          <w:rFonts w:hint="eastAsia"/>
        </w:rPr>
        <w:t>　　　　2.4.1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2.4.2 行业发展的地区不平衡问题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行业技术发展现状</w:t>
      </w:r>
      <w:r>
        <w:rPr>
          <w:rFonts w:hint="eastAsia"/>
        </w:rPr>
        <w:br/>
      </w:r>
      <w:r>
        <w:rPr>
          <w:rFonts w:hint="eastAsia"/>
        </w:rPr>
        <w:t>　　　　2.5.2 行业国内外技术差距</w:t>
      </w:r>
      <w:r>
        <w:rPr>
          <w:rFonts w:hint="eastAsia"/>
        </w:rPr>
        <w:br/>
      </w:r>
      <w:r>
        <w:rPr>
          <w:rFonts w:hint="eastAsia"/>
        </w:rPr>
        <w:t>　　　　2.5.3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衡器制造行业发展现状及供需平衡</w:t>
      </w:r>
      <w:r>
        <w:rPr>
          <w:rFonts w:hint="eastAsia"/>
        </w:rPr>
        <w:br/>
      </w:r>
      <w:r>
        <w:rPr>
          <w:rFonts w:hint="eastAsia"/>
        </w:rPr>
        <w:t>　　3.1 行业发展现状分析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衡器制造行业经营情况分析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3.2 衡器制造行业经济指标分析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行业主要经济指标分析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3.3 衡器制造行业供需平衡分析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行业供给情况分析</w:t>
      </w:r>
      <w:r>
        <w:rPr>
          <w:rFonts w:hint="eastAsia"/>
        </w:rPr>
        <w:br/>
      </w:r>
      <w:r>
        <w:rPr>
          <w:rFonts w:hint="eastAsia"/>
        </w:rPr>
        <w:t>　　　　3.3.2 衡器制造各地区行业供给情况分析</w:t>
      </w:r>
      <w:r>
        <w:rPr>
          <w:rFonts w:hint="eastAsia"/>
        </w:rPr>
        <w:br/>
      </w:r>
      <w:r>
        <w:rPr>
          <w:rFonts w:hint="eastAsia"/>
        </w:rPr>
        <w:t>　　　　3.3.3 衡器制造行业需求情况分析</w:t>
      </w:r>
      <w:r>
        <w:rPr>
          <w:rFonts w:hint="eastAsia"/>
        </w:rPr>
        <w:br/>
      </w:r>
      <w:r>
        <w:rPr>
          <w:rFonts w:hint="eastAsia"/>
        </w:rPr>
        <w:t>　　　　3.3.4 衡器制造各地区行业需求情况分析</w:t>
      </w:r>
      <w:r>
        <w:rPr>
          <w:rFonts w:hint="eastAsia"/>
        </w:rPr>
        <w:br/>
      </w:r>
      <w:r>
        <w:rPr>
          <w:rFonts w:hint="eastAsia"/>
        </w:rPr>
        <w:t>　　　　3.3.5 衡器制造行业产销率分析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衡器制造行业市场竞争格局分析</w:t>
      </w:r>
      <w:r>
        <w:rPr>
          <w:rFonts w:hint="eastAsia"/>
        </w:rPr>
        <w:br/>
      </w:r>
      <w:r>
        <w:rPr>
          <w:rFonts w:hint="eastAsia"/>
        </w:rPr>
        <w:t>　　4.1 行业国际市场竞争状况</w:t>
      </w:r>
      <w:r>
        <w:rPr>
          <w:rFonts w:hint="eastAsia"/>
        </w:rPr>
        <w:br/>
      </w:r>
      <w:r>
        <w:rPr>
          <w:rFonts w:hint="eastAsia"/>
        </w:rPr>
        <w:t>　　　　4.1.1 国际市场发展现状</w:t>
      </w:r>
      <w:r>
        <w:rPr>
          <w:rFonts w:hint="eastAsia"/>
        </w:rPr>
        <w:br/>
      </w:r>
      <w:r>
        <w:rPr>
          <w:rFonts w:hint="eastAsia"/>
        </w:rPr>
        <w:t>　　　　4.1.2 国际市场竞争格局分析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跨国公司在华投资竞争力分析</w:t>
      </w:r>
      <w:r>
        <w:rPr>
          <w:rFonts w:hint="eastAsia"/>
        </w:rPr>
        <w:br/>
      </w:r>
      <w:r>
        <w:rPr>
          <w:rFonts w:hint="eastAsia"/>
        </w:rPr>
        <w:t>　　　　4.2.1 主要跨国公司在华投资布局</w:t>
      </w:r>
      <w:r>
        <w:rPr>
          <w:rFonts w:hint="eastAsia"/>
        </w:rPr>
        <w:br/>
      </w:r>
      <w:r>
        <w:rPr>
          <w:rFonts w:hint="eastAsia"/>
        </w:rPr>
        <w:t>　　　　（1）瑞士梅特勒-托利多集团（mettlertoledo）</w:t>
      </w:r>
      <w:r>
        <w:rPr>
          <w:rFonts w:hint="eastAsia"/>
        </w:rPr>
        <w:br/>
      </w:r>
      <w:r>
        <w:rPr>
          <w:rFonts w:hint="eastAsia"/>
        </w:rPr>
        <w:t>　　　　（2）美国传力电子集团（transcell）</w:t>
      </w:r>
      <w:r>
        <w:rPr>
          <w:rFonts w:hint="eastAsia"/>
        </w:rPr>
        <w:br/>
      </w:r>
      <w:r>
        <w:rPr>
          <w:rFonts w:hint="eastAsia"/>
        </w:rPr>
        <w:t>　　　　（3）美国威世特迪亚-亨特利电子有限公司（vishaytedea-huntleigh）</w:t>
      </w:r>
      <w:r>
        <w:rPr>
          <w:rFonts w:hint="eastAsia"/>
        </w:rPr>
        <w:br/>
      </w:r>
      <w:r>
        <w:rPr>
          <w:rFonts w:hint="eastAsia"/>
        </w:rPr>
        <w:t>　　　　（4）日本大和制衡株式会社（yamato）</w:t>
      </w:r>
      <w:r>
        <w:rPr>
          <w:rFonts w:hint="eastAsia"/>
        </w:rPr>
        <w:br/>
      </w:r>
      <w:r>
        <w:rPr>
          <w:rFonts w:hint="eastAsia"/>
        </w:rPr>
        <w:t>　　　　（5）日本寺冈精工株式会社（teraoka）</w:t>
      </w:r>
      <w:r>
        <w:rPr>
          <w:rFonts w:hint="eastAsia"/>
        </w:rPr>
        <w:br/>
      </w:r>
      <w:r>
        <w:rPr>
          <w:rFonts w:hint="eastAsia"/>
        </w:rPr>
        <w:t>　　　　（6）日本kyowa公司</w:t>
      </w:r>
      <w:r>
        <w:rPr>
          <w:rFonts w:hint="eastAsia"/>
        </w:rPr>
        <w:br/>
      </w:r>
      <w:r>
        <w:rPr>
          <w:rFonts w:hint="eastAsia"/>
        </w:rPr>
        <w:t>　　　　（7）日本石田株式会社（ishida）</w:t>
      </w:r>
      <w:r>
        <w:rPr>
          <w:rFonts w:hint="eastAsia"/>
        </w:rPr>
        <w:br/>
      </w:r>
      <w:r>
        <w:rPr>
          <w:rFonts w:hint="eastAsia"/>
        </w:rPr>
        <w:t>　　　　（8）日本nmb集团</w:t>
      </w:r>
      <w:r>
        <w:rPr>
          <w:rFonts w:hint="eastAsia"/>
        </w:rPr>
        <w:br/>
      </w:r>
      <w:r>
        <w:rPr>
          <w:rFonts w:hint="eastAsia"/>
        </w:rPr>
        <w:t>　　　　（9）德国赛多利斯集团（sartorius）</w:t>
      </w:r>
      <w:r>
        <w:rPr>
          <w:rFonts w:hint="eastAsia"/>
        </w:rPr>
        <w:br/>
      </w:r>
      <w:r>
        <w:rPr>
          <w:rFonts w:hint="eastAsia"/>
        </w:rPr>
        <w:t>　　　　（10）德国hbm公司</w:t>
      </w:r>
      <w:r>
        <w:rPr>
          <w:rFonts w:hint="eastAsia"/>
        </w:rPr>
        <w:br/>
      </w:r>
      <w:r>
        <w:rPr>
          <w:rFonts w:hint="eastAsia"/>
        </w:rPr>
        <w:t>　　　　4.2.2 外资企业在中国市场的竞争现状</w:t>
      </w:r>
      <w:r>
        <w:rPr>
          <w:rFonts w:hint="eastAsia"/>
        </w:rPr>
        <w:br/>
      </w:r>
      <w:r>
        <w:rPr>
          <w:rFonts w:hint="eastAsia"/>
        </w:rPr>
        <w:t>　　　　4.2.3 跨国公司在华的竞争策略分析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行业内部竞争格局</w:t>
      </w:r>
      <w:r>
        <w:rPr>
          <w:rFonts w:hint="eastAsia"/>
        </w:rPr>
        <w:br/>
      </w:r>
      <w:r>
        <w:rPr>
          <w:rFonts w:hint="eastAsia"/>
        </w:rPr>
        <w:t>　　　　4.3.2 行业集中度分析</w:t>
      </w:r>
      <w:r>
        <w:rPr>
          <w:rFonts w:hint="eastAsia"/>
        </w:rPr>
        <w:br/>
      </w:r>
      <w:r>
        <w:rPr>
          <w:rFonts w:hint="eastAsia"/>
        </w:rPr>
        <w:t>　　　　4.3.3 行业上游议价能力分析</w:t>
      </w:r>
      <w:r>
        <w:rPr>
          <w:rFonts w:hint="eastAsia"/>
        </w:rPr>
        <w:br/>
      </w:r>
      <w:r>
        <w:rPr>
          <w:rFonts w:hint="eastAsia"/>
        </w:rPr>
        <w:t>　　　　4.3.4 行业下游议价能力分析</w:t>
      </w:r>
      <w:r>
        <w:rPr>
          <w:rFonts w:hint="eastAsia"/>
        </w:rPr>
        <w:br/>
      </w:r>
      <w:r>
        <w:rPr>
          <w:rFonts w:hint="eastAsia"/>
        </w:rPr>
        <w:t>　　　　4.3.5 行业新进入者威胁</w:t>
      </w:r>
      <w:r>
        <w:rPr>
          <w:rFonts w:hint="eastAsia"/>
        </w:rPr>
        <w:br/>
      </w:r>
      <w:r>
        <w:rPr>
          <w:rFonts w:hint="eastAsia"/>
        </w:rPr>
        <w:t>　　4.4 行业兼并与重组整合分析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中国衡器制造行业细分产品市场分析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5.2 商用衡器市场分析</w:t>
      </w:r>
      <w:r>
        <w:rPr>
          <w:rFonts w:hint="eastAsia"/>
        </w:rPr>
        <w:br/>
      </w:r>
      <w:r>
        <w:rPr>
          <w:rFonts w:hint="eastAsia"/>
        </w:rPr>
        <w:t>　　　　5.2.1 产品市场发展概况</w:t>
      </w:r>
      <w:r>
        <w:rPr>
          <w:rFonts w:hint="eastAsia"/>
        </w:rPr>
        <w:br/>
      </w:r>
      <w:r>
        <w:rPr>
          <w:rFonts w:hint="eastAsia"/>
        </w:rPr>
        <w:t>　　　　5.2.2 产品主要生产企业</w:t>
      </w:r>
      <w:r>
        <w:rPr>
          <w:rFonts w:hint="eastAsia"/>
        </w:rPr>
        <w:br/>
      </w:r>
      <w:r>
        <w:rPr>
          <w:rFonts w:hint="eastAsia"/>
        </w:rPr>
        <w:t>　　　　5.2.3 产品市场发展前景</w:t>
      </w:r>
      <w:r>
        <w:rPr>
          <w:rFonts w:hint="eastAsia"/>
        </w:rPr>
        <w:br/>
      </w:r>
      <w:r>
        <w:rPr>
          <w:rFonts w:hint="eastAsia"/>
        </w:rPr>
        <w:t>　　5.3 工业衡器市场分析</w:t>
      </w:r>
      <w:r>
        <w:rPr>
          <w:rFonts w:hint="eastAsia"/>
        </w:rPr>
        <w:br/>
      </w:r>
      <w:r>
        <w:rPr>
          <w:rFonts w:hint="eastAsia"/>
        </w:rPr>
        <w:t>　　　　5.3.1 般工业衡器产品市场</w:t>
      </w:r>
      <w:r>
        <w:rPr>
          <w:rFonts w:hint="eastAsia"/>
        </w:rPr>
        <w:br/>
      </w:r>
      <w:r>
        <w:rPr>
          <w:rFonts w:hint="eastAsia"/>
        </w:rPr>
        <w:t>　　　　（1）产品市场发展概况</w:t>
      </w:r>
      <w:r>
        <w:rPr>
          <w:rFonts w:hint="eastAsia"/>
        </w:rPr>
        <w:br/>
      </w:r>
      <w:r>
        <w:rPr>
          <w:rFonts w:hint="eastAsia"/>
        </w:rPr>
        <w:t>　　　　（2）产品市场竞争格局</w:t>
      </w:r>
      <w:r>
        <w:rPr>
          <w:rFonts w:hint="eastAsia"/>
        </w:rPr>
        <w:br/>
      </w:r>
      <w:r>
        <w:rPr>
          <w:rFonts w:hint="eastAsia"/>
        </w:rPr>
        <w:t>　　　　（3）产品市场发展前景</w:t>
      </w:r>
      <w:r>
        <w:rPr>
          <w:rFonts w:hint="eastAsia"/>
        </w:rPr>
        <w:br/>
      </w:r>
      <w:r>
        <w:rPr>
          <w:rFonts w:hint="eastAsia"/>
        </w:rPr>
        <w:t>　　　　5.3.2 汽车衡产品市场</w:t>
      </w:r>
      <w:r>
        <w:rPr>
          <w:rFonts w:hint="eastAsia"/>
        </w:rPr>
        <w:br/>
      </w:r>
      <w:r>
        <w:rPr>
          <w:rFonts w:hint="eastAsia"/>
        </w:rPr>
        <w:t>　　　　（1）产品市场发展概况</w:t>
      </w:r>
      <w:r>
        <w:rPr>
          <w:rFonts w:hint="eastAsia"/>
        </w:rPr>
        <w:br/>
      </w:r>
      <w:r>
        <w:rPr>
          <w:rFonts w:hint="eastAsia"/>
        </w:rPr>
        <w:t>　　　　（2）产品市场竞争格局</w:t>
      </w:r>
      <w:r>
        <w:rPr>
          <w:rFonts w:hint="eastAsia"/>
        </w:rPr>
        <w:br/>
      </w:r>
      <w:r>
        <w:rPr>
          <w:rFonts w:hint="eastAsia"/>
        </w:rPr>
        <w:t>　　　　（3）产品市场发展前景</w:t>
      </w:r>
      <w:r>
        <w:rPr>
          <w:rFonts w:hint="eastAsia"/>
        </w:rPr>
        <w:br/>
      </w:r>
      <w:r>
        <w:rPr>
          <w:rFonts w:hint="eastAsia"/>
        </w:rPr>
        <w:t>　　5.4 特种秤市场分析</w:t>
      </w:r>
      <w:r>
        <w:rPr>
          <w:rFonts w:hint="eastAsia"/>
        </w:rPr>
        <w:br/>
      </w:r>
      <w:r>
        <w:rPr>
          <w:rFonts w:hint="eastAsia"/>
        </w:rPr>
        <w:t>　　　　5.4.1 产品市场发展概况</w:t>
      </w:r>
      <w:r>
        <w:rPr>
          <w:rFonts w:hint="eastAsia"/>
        </w:rPr>
        <w:br/>
      </w:r>
      <w:r>
        <w:rPr>
          <w:rFonts w:hint="eastAsia"/>
        </w:rPr>
        <w:t>　　　　5.4.2 产品主要生产企业</w:t>
      </w:r>
      <w:r>
        <w:rPr>
          <w:rFonts w:hint="eastAsia"/>
        </w:rPr>
        <w:br/>
      </w:r>
      <w:r>
        <w:rPr>
          <w:rFonts w:hint="eastAsia"/>
        </w:rPr>
        <w:t>　　　　5.4.3 产品市场发展前景</w:t>
      </w:r>
      <w:r>
        <w:rPr>
          <w:rFonts w:hint="eastAsia"/>
        </w:rPr>
        <w:br/>
      </w:r>
      <w:r>
        <w:rPr>
          <w:rFonts w:hint="eastAsia"/>
        </w:rPr>
        <w:t>　　5.5 家用秤市场分析</w:t>
      </w:r>
      <w:r>
        <w:rPr>
          <w:rFonts w:hint="eastAsia"/>
        </w:rPr>
        <w:br/>
      </w:r>
      <w:r>
        <w:rPr>
          <w:rFonts w:hint="eastAsia"/>
        </w:rPr>
        <w:t>　　　　5.5.1 产品市场发展概况</w:t>
      </w:r>
      <w:r>
        <w:rPr>
          <w:rFonts w:hint="eastAsia"/>
        </w:rPr>
        <w:br/>
      </w:r>
      <w:r>
        <w:rPr>
          <w:rFonts w:hint="eastAsia"/>
        </w:rPr>
        <w:t>　　　　5.5.2 产品市场竞争现状</w:t>
      </w:r>
      <w:r>
        <w:rPr>
          <w:rFonts w:hint="eastAsia"/>
        </w:rPr>
        <w:br/>
      </w:r>
      <w:r>
        <w:rPr>
          <w:rFonts w:hint="eastAsia"/>
        </w:rPr>
        <w:t>　　　　5.5.3 产品市场发展前景</w:t>
      </w:r>
      <w:r>
        <w:rPr>
          <w:rFonts w:hint="eastAsia"/>
        </w:rPr>
        <w:br/>
      </w:r>
      <w:r>
        <w:rPr>
          <w:rFonts w:hint="eastAsia"/>
        </w:rPr>
        <w:t>　　5.6 天平市场分析</w:t>
      </w:r>
      <w:r>
        <w:rPr>
          <w:rFonts w:hint="eastAsia"/>
        </w:rPr>
        <w:br/>
      </w:r>
      <w:r>
        <w:rPr>
          <w:rFonts w:hint="eastAsia"/>
        </w:rPr>
        <w:t>　　　　5.6.1 产品市场发展概况</w:t>
      </w:r>
      <w:r>
        <w:rPr>
          <w:rFonts w:hint="eastAsia"/>
        </w:rPr>
        <w:br/>
      </w:r>
      <w:r>
        <w:rPr>
          <w:rFonts w:hint="eastAsia"/>
        </w:rPr>
        <w:t>　　　　5.6.2 产品主要生产企业</w:t>
      </w:r>
      <w:r>
        <w:rPr>
          <w:rFonts w:hint="eastAsia"/>
        </w:rPr>
        <w:br/>
      </w:r>
      <w:r>
        <w:rPr>
          <w:rFonts w:hint="eastAsia"/>
        </w:rPr>
        <w:t>　　　　5.6.3 产品市场发展前景</w:t>
      </w:r>
      <w:r>
        <w:rPr>
          <w:rFonts w:hint="eastAsia"/>
        </w:rPr>
        <w:br/>
      </w:r>
      <w:r>
        <w:rPr>
          <w:rFonts w:hint="eastAsia"/>
        </w:rPr>
        <w:t>　　5.7 称重显示仪表市场分析</w:t>
      </w:r>
      <w:r>
        <w:rPr>
          <w:rFonts w:hint="eastAsia"/>
        </w:rPr>
        <w:br/>
      </w:r>
      <w:r>
        <w:rPr>
          <w:rFonts w:hint="eastAsia"/>
        </w:rPr>
        <w:t>　　　　5.7.1 产品市场发展概况</w:t>
      </w:r>
      <w:r>
        <w:rPr>
          <w:rFonts w:hint="eastAsia"/>
        </w:rPr>
        <w:br/>
      </w:r>
      <w:r>
        <w:rPr>
          <w:rFonts w:hint="eastAsia"/>
        </w:rPr>
        <w:t>　　　　5.7.2 产品主要生产情况</w:t>
      </w:r>
      <w:r>
        <w:rPr>
          <w:rFonts w:hint="eastAsia"/>
        </w:rPr>
        <w:br/>
      </w:r>
      <w:r>
        <w:rPr>
          <w:rFonts w:hint="eastAsia"/>
        </w:rPr>
        <w:t>　　　　5.7.3 产品市场发展前景</w:t>
      </w:r>
      <w:r>
        <w:rPr>
          <w:rFonts w:hint="eastAsia"/>
        </w:rPr>
        <w:br/>
      </w:r>
      <w:r>
        <w:rPr>
          <w:rFonts w:hint="eastAsia"/>
        </w:rPr>
        <w:t>　　5.8 称重传感器市场分析</w:t>
      </w:r>
      <w:r>
        <w:rPr>
          <w:rFonts w:hint="eastAsia"/>
        </w:rPr>
        <w:br/>
      </w:r>
      <w:r>
        <w:rPr>
          <w:rFonts w:hint="eastAsia"/>
        </w:rPr>
        <w:t>　　　　5.8.1 产品市场发展概况</w:t>
      </w:r>
      <w:r>
        <w:rPr>
          <w:rFonts w:hint="eastAsia"/>
        </w:rPr>
        <w:br/>
      </w:r>
      <w:r>
        <w:rPr>
          <w:rFonts w:hint="eastAsia"/>
        </w:rPr>
        <w:t>　　　　5.8.2 产品主要生产企业</w:t>
      </w:r>
      <w:r>
        <w:rPr>
          <w:rFonts w:hint="eastAsia"/>
        </w:rPr>
        <w:br/>
      </w:r>
      <w:r>
        <w:rPr>
          <w:rFonts w:hint="eastAsia"/>
        </w:rPr>
        <w:t>　　　　5.8.3 产品市场发展前景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中国衡器制造行业重点区域市场分析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6.2.6 其他地区衡器制造行业产销情况分析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中国衡器制造行业进出口市场分析</w:t>
      </w:r>
      <w:r>
        <w:rPr>
          <w:rFonts w:hint="eastAsia"/>
        </w:rPr>
        <w:br/>
      </w:r>
      <w:r>
        <w:rPr>
          <w:rFonts w:hint="eastAsia"/>
        </w:rPr>
        <w:t>　　7.1 行业进出口状况综述</w:t>
      </w:r>
      <w:r>
        <w:rPr>
          <w:rFonts w:hint="eastAsia"/>
        </w:rPr>
        <w:br/>
      </w:r>
      <w:r>
        <w:rPr>
          <w:rFonts w:hint="eastAsia"/>
        </w:rPr>
        <w:t>　　7.2 行业进出口环境分析</w:t>
      </w:r>
      <w:r>
        <w:rPr>
          <w:rFonts w:hint="eastAsia"/>
        </w:rPr>
        <w:br/>
      </w:r>
      <w:r>
        <w:rPr>
          <w:rFonts w:hint="eastAsia"/>
        </w:rPr>
        <w:t>　　7.3 行业出口市场分析</w:t>
      </w:r>
      <w:r>
        <w:rPr>
          <w:rFonts w:hint="eastAsia"/>
        </w:rPr>
        <w:br/>
      </w:r>
      <w:r>
        <w:rPr>
          <w:rFonts w:hint="eastAsia"/>
        </w:rPr>
        <w:t>　　　　7.3.1 行业出口整体情况</w:t>
      </w:r>
      <w:r>
        <w:rPr>
          <w:rFonts w:hint="eastAsia"/>
        </w:rPr>
        <w:br/>
      </w:r>
      <w:r>
        <w:rPr>
          <w:rFonts w:hint="eastAsia"/>
        </w:rPr>
        <w:t>　　　　7.3.2 行业出口产品结构</w:t>
      </w:r>
      <w:r>
        <w:rPr>
          <w:rFonts w:hint="eastAsia"/>
        </w:rPr>
        <w:br/>
      </w:r>
      <w:r>
        <w:rPr>
          <w:rFonts w:hint="eastAsia"/>
        </w:rPr>
        <w:t>　　7.4 行业进口市场分析</w:t>
      </w:r>
      <w:r>
        <w:rPr>
          <w:rFonts w:hint="eastAsia"/>
        </w:rPr>
        <w:br/>
      </w:r>
      <w:r>
        <w:rPr>
          <w:rFonts w:hint="eastAsia"/>
        </w:rPr>
        <w:t>　　　　7.4.1 行业进口整体情况</w:t>
      </w:r>
      <w:r>
        <w:rPr>
          <w:rFonts w:hint="eastAsia"/>
        </w:rPr>
        <w:br/>
      </w:r>
      <w:r>
        <w:rPr>
          <w:rFonts w:hint="eastAsia"/>
        </w:rPr>
        <w:t>　　　　7.4.2 行业进口产品结构</w:t>
      </w:r>
      <w:r>
        <w:rPr>
          <w:rFonts w:hint="eastAsia"/>
        </w:rPr>
        <w:br/>
      </w:r>
      <w:r>
        <w:rPr>
          <w:rFonts w:hint="eastAsia"/>
        </w:rPr>
        <w:t>　　7.5 行业进出口前景及建议</w:t>
      </w:r>
      <w:r>
        <w:rPr>
          <w:rFonts w:hint="eastAsia"/>
        </w:rPr>
        <w:br/>
      </w:r>
      <w:r>
        <w:rPr>
          <w:rFonts w:hint="eastAsia"/>
        </w:rPr>
        <w:t>　　　　7.5.1 衡器制造行业出口前景及建议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7.5.2 衡器制造行业进口前景及建议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中国衡器制造行业主要企业生产经营分析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衡器制造企业规模排名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8.1.2 衡器制造企业创新能力</w:t>
      </w:r>
      <w:r>
        <w:rPr>
          <w:rFonts w:hint="eastAsia"/>
        </w:rPr>
        <w:br/>
      </w:r>
      <w:r>
        <w:rPr>
          <w:rFonts w:hint="eastAsia"/>
        </w:rPr>
        <w:t>　　　　8.1.3 衡器制造企业综合竞争力排名</w:t>
      </w:r>
      <w:r>
        <w:rPr>
          <w:rFonts w:hint="eastAsia"/>
        </w:rPr>
        <w:br/>
      </w:r>
      <w:r>
        <w:rPr>
          <w:rFonts w:hint="eastAsia"/>
        </w:rPr>
        <w:t>　　8.2 衡器制造行业领先企业个案分析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梅特勒-托利多（常州）称重设备系统有限公司经营情况分析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济南金钟电子衡器股份有限公司经营情况分析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上海友声衡器有限公司经营情况分析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8.2.4 宁波柯力电气制造有限公司经营情况分析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8.2.5 中山佳维电子有限公司经营情况分析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8.2.6 山西新元自动化仪表有限公司经营情况分析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8.2.7 广东香山衡器集团股份有限公司经营情况分析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上海大和衡器有限公司经营情况分析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中航电测仪器股份有限公司经营情况分析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（5）企业资质认证分析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浙江霸王衡器有限公司经营情况分析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[^中智^林]中国衡器制造行业前景预测与投资建议</w:t>
      </w:r>
      <w:r>
        <w:rPr>
          <w:rFonts w:hint="eastAsia"/>
        </w:rPr>
        <w:br/>
      </w:r>
      <w:r>
        <w:rPr>
          <w:rFonts w:hint="eastAsia"/>
        </w:rPr>
        <w:t>　　9.1 行业发展趋势与前景预测</w:t>
      </w:r>
      <w:r>
        <w:rPr>
          <w:rFonts w:hint="eastAsia"/>
        </w:rPr>
        <w:br/>
      </w:r>
      <w:r>
        <w:rPr>
          <w:rFonts w:hint="eastAsia"/>
        </w:rPr>
        <w:t>　　　　9.1.1 行业发展趋势分析</w:t>
      </w:r>
      <w:r>
        <w:rPr>
          <w:rFonts w:hint="eastAsia"/>
        </w:rPr>
        <w:br/>
      </w:r>
      <w:r>
        <w:rPr>
          <w:rFonts w:hint="eastAsia"/>
        </w:rPr>
        <w:t>　　　　9.1.2 行业发展的驱动因素</w:t>
      </w:r>
      <w:r>
        <w:rPr>
          <w:rFonts w:hint="eastAsia"/>
        </w:rPr>
        <w:br/>
      </w:r>
      <w:r>
        <w:rPr>
          <w:rFonts w:hint="eastAsia"/>
        </w:rPr>
        <w:t>　　　　9.1.3 行业前景预测</w:t>
      </w:r>
      <w:r>
        <w:rPr>
          <w:rFonts w:hint="eastAsia"/>
        </w:rPr>
        <w:br/>
      </w:r>
      <w:r>
        <w:rPr>
          <w:rFonts w:hint="eastAsia"/>
        </w:rPr>
        <w:t>　　9.2 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9.2.2 行业盈利模式分析</w:t>
      </w:r>
      <w:r>
        <w:rPr>
          <w:rFonts w:hint="eastAsia"/>
        </w:rPr>
        <w:br/>
      </w:r>
      <w:r>
        <w:rPr>
          <w:rFonts w:hint="eastAsia"/>
        </w:rPr>
        <w:t>　　　　9.2.3 行业盈利因素分析</w:t>
      </w:r>
      <w:r>
        <w:rPr>
          <w:rFonts w:hint="eastAsia"/>
        </w:rPr>
        <w:br/>
      </w:r>
      <w:r>
        <w:rPr>
          <w:rFonts w:hint="eastAsia"/>
        </w:rPr>
        <w:t>　　9.3 行业投资风险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市场风险</w:t>
      </w:r>
      <w:r>
        <w:rPr>
          <w:rFonts w:hint="eastAsia"/>
        </w:rPr>
        <w:br/>
      </w:r>
      <w:r>
        <w:rPr>
          <w:rFonts w:hint="eastAsia"/>
        </w:rPr>
        <w:t>　　　　9.3.3 国际经济波动风险</w:t>
      </w:r>
      <w:r>
        <w:rPr>
          <w:rFonts w:hint="eastAsia"/>
        </w:rPr>
        <w:br/>
      </w:r>
      <w:r>
        <w:rPr>
          <w:rFonts w:hint="eastAsia"/>
        </w:rPr>
        <w:t>　　　　9.3.4 原材料价格波动引致的风险</w:t>
      </w:r>
      <w:r>
        <w:rPr>
          <w:rFonts w:hint="eastAsia"/>
        </w:rPr>
        <w:br/>
      </w:r>
      <w:r>
        <w:rPr>
          <w:rFonts w:hint="eastAsia"/>
        </w:rPr>
        <w:t>　　　　9.3.5 技术风险</w:t>
      </w:r>
      <w:r>
        <w:rPr>
          <w:rFonts w:hint="eastAsia"/>
        </w:rPr>
        <w:br/>
      </w:r>
      <w:r>
        <w:rPr>
          <w:rFonts w:hint="eastAsia"/>
        </w:rPr>
        <w:t>　　　　9.3.6 关联产业风险</w:t>
      </w:r>
      <w:r>
        <w:rPr>
          <w:rFonts w:hint="eastAsia"/>
        </w:rPr>
        <w:br/>
      </w:r>
      <w:r>
        <w:rPr>
          <w:rFonts w:hint="eastAsia"/>
        </w:rPr>
        <w:t>　　　　9.3.7 其他风险</w:t>
      </w:r>
      <w:r>
        <w:rPr>
          <w:rFonts w:hint="eastAsia"/>
        </w:rPr>
        <w:br/>
      </w:r>
      <w:r>
        <w:rPr>
          <w:rFonts w:hint="eastAsia"/>
        </w:rPr>
        <w:t>　　9.4 行业投资现状及建议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5f7f5f1bd428c" w:history="1">
        <w:r>
          <w:rPr>
            <w:rStyle w:val="Hyperlink"/>
          </w:rPr>
          <w:t>2025-2031年中国衡器制造行业现状调研分析与发展趋势预测报告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5f7f5f1bd428c" w:history="1">
        <w:r>
          <w:rPr>
            <w:rStyle w:val="Hyperlink"/>
          </w:rPr>
          <w:t>https://www.20087.com/1/09/HengQiZhiZaoDeXianZhuangHeFaZhan.html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热点：离我最近的地磅在哪里、衡器制造属于什么行业、衡器十大名牌、衡器制造需要许可证吗、成都地磅、衡器制造许可证、电子衡器、衡器制造行业代码、衡器制造属于什么行业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dc0e9740b4f02" w:history="1">
      <w:r>
        <w:rPr>
          <w:rStyle w:val="Hyperlink"/>
        </w:rPr>
        <w:t>2025-2031年中国衡器制造行业现状调研分析与发展趋势预测报告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HengQiZhiZaoDeXianZhuangHeFaZhan.html" TargetMode="External" Id="R1615f7f5f1bd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HengQiZhiZaoDeXianZhuangHeFaZhan.html" TargetMode="External" Id="Rc4bdc0e9740b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2025-06-04T02:37:00Z</dcterms:created>
  <dcterms:modified xsi:type="dcterms:W3CDTF">2025-06-04T03:37:00Z</dcterms:modified>
  <dc:subject>2025-2031年中国衡器制造行业现状调研分析与发展趋势预测报告</dc:subject>
  <dc:title>2025-2031年中国衡器制造行业现状调研分析与发展趋势预测报告</dc:title>
  <cp:keywords>2025-2031年中国衡器制造行业现状调研分析与发展趋势预测报告</cp:keywords>
  <dc:description>2025-2031年中国衡器制造行业现状调研分析与发展趋势预测报告</dc:description>
</cp:coreProperties>
</file>