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2797f272f4f0e" w:history="1">
              <w:r>
                <w:rPr>
                  <w:rStyle w:val="Hyperlink"/>
                </w:rPr>
                <w:t>2025-2031年中国邮政物流行业发展研究与前景趋势预测报告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2797f272f4f0e" w:history="1">
              <w:r>
                <w:rPr>
                  <w:rStyle w:val="Hyperlink"/>
                </w:rPr>
                <w:t>2025-2031年中国邮政物流行业发展研究与前景趋势预测报告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2797f272f4f0e" w:history="1">
                <w:r>
                  <w:rPr>
                    <w:rStyle w:val="Hyperlink"/>
                  </w:rPr>
                  <w:t>https://www.20087.com/1/99/YouZhengWuLiuHangYeXianZhuangJiQianJing.html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政物流作为传统物流服务的重要组成部分，长期以来为社会提供了基本的邮件和包裹递送服务。邮政物流通过遍布全国乃至全球的服务网络，确保了信件、包裹等物品能够及时准确地到达目的地。近年来，随着电子商务行业的迅猛发展，邮政物流企业逐渐从传统的信件传递扩展到包裹快递服务领域，并且不断优化其服务流程和技术手段，以适应日益增长的市场需求。此外，数字化技术的应用也为邮政物流带来了新的机遇，如智能分拣系统、自动化仓储管理以及大数据分析等，这些技术的应用极大地提升了运营效率和服务质量。</w:t>
      </w:r>
      <w:r>
        <w:rPr>
          <w:rFonts w:hint="eastAsia"/>
        </w:rPr>
        <w:br/>
      </w:r>
      <w:r>
        <w:rPr>
          <w:rFonts w:hint="eastAsia"/>
        </w:rPr>
        <w:t>　　未来，邮政物流行业将更加注重智能化与绿色化的发展趋势。一方面，借助物联网（IoT）、人工智能（AI）等先进技术实现更高效的货物跟踪和配送管理；另一方面，面对环境保护的压力，邮政物流企业也在积极探索使用清洁能源车辆和可循环利用包装材料等方式减少碳排放。同时，为了应对日益激烈的市场竞争，邮政物流企业还需不断创新业务模式，比如拓展跨境电商业务、提升最后一公里配送服务质量等，以满足客户多样化的需求。</w:t>
      </w:r>
      <w:r>
        <w:rPr>
          <w:rFonts w:hint="eastAsia"/>
        </w:rPr>
        <w:br/>
      </w:r>
      <w:r>
        <w:rPr>
          <w:rFonts w:hint="eastAsia"/>
        </w:rPr>
        <w:t>　　《</w:t>
      </w:r>
      <w:hyperlink r:id="R9962797f272f4f0e" w:history="1">
        <w:r>
          <w:rPr>
            <w:rStyle w:val="Hyperlink"/>
          </w:rPr>
          <w:t>2025-2031年中国邮政物流行业发展研究与前景趋势预测报告</w:t>
        </w:r>
      </w:hyperlink>
      <w:r>
        <w:rPr>
          <w:rFonts w:hint="eastAsia"/>
        </w:rPr>
        <w:t>》基于多年市场监测与行业研究，全面分析了邮政物流行业的现状、市场需求及市场规模，详细解读了邮政物流产业链结构、价格趋势及细分市场特点。报告科学预测了行业前景与发展方向，重点剖析了品牌竞争格局、市场集中度及主要企业的经营表现，并通过SWOT分析揭示了邮政物流行业机遇与风险。为投资者和决策者提供专业、客观的战略建议，是把握邮政物流行业动态与投资机会的重要参考。</w:t>
      </w:r>
      <w:r>
        <w:rPr>
          <w:rFonts w:hint="eastAsia"/>
        </w:rPr>
        <w:br/>
      </w:r>
      <w:r>
        <w:rPr>
          <w:rFonts w:hint="eastAsia"/>
        </w:rPr>
        <w:br/>
      </w:r>
      <w:r>
        <w:rPr>
          <w:rFonts w:hint="eastAsia"/>
        </w:rPr>
        <w:t>第一章 2025年中国物流市场运行形势综述</w:t>
      </w:r>
      <w:r>
        <w:rPr>
          <w:rFonts w:hint="eastAsia"/>
        </w:rPr>
        <w:br/>
      </w:r>
      <w:r>
        <w:rPr>
          <w:rFonts w:hint="eastAsia"/>
        </w:rPr>
        <w:t>　　第一节 中国物流市场的相关概述</w:t>
      </w:r>
      <w:r>
        <w:rPr>
          <w:rFonts w:hint="eastAsia"/>
        </w:rPr>
        <w:br/>
      </w:r>
      <w:r>
        <w:rPr>
          <w:rFonts w:hint="eastAsia"/>
        </w:rPr>
        <w:t>　　　　一、物流市场的功能</w:t>
      </w:r>
      <w:r>
        <w:rPr>
          <w:rFonts w:hint="eastAsia"/>
        </w:rPr>
        <w:br/>
      </w:r>
      <w:r>
        <w:rPr>
          <w:rFonts w:hint="eastAsia"/>
        </w:rPr>
        <w:t>　　　　二、物流市场的结构</w:t>
      </w:r>
      <w:r>
        <w:rPr>
          <w:rFonts w:hint="eastAsia"/>
        </w:rPr>
        <w:br/>
      </w:r>
      <w:r>
        <w:rPr>
          <w:rFonts w:hint="eastAsia"/>
        </w:rPr>
        <w:t>　　　　三、物流市场的容量</w:t>
      </w:r>
      <w:r>
        <w:rPr>
          <w:rFonts w:hint="eastAsia"/>
        </w:rPr>
        <w:br/>
      </w:r>
      <w:r>
        <w:rPr>
          <w:rFonts w:hint="eastAsia"/>
        </w:rPr>
        <w:t>　　　　四、物流市场的交易方式</w:t>
      </w:r>
      <w:r>
        <w:rPr>
          <w:rFonts w:hint="eastAsia"/>
        </w:rPr>
        <w:br/>
      </w:r>
      <w:r>
        <w:rPr>
          <w:rFonts w:hint="eastAsia"/>
        </w:rPr>
        <w:t>　　第二节 中国物流市场发展概况</w:t>
      </w:r>
      <w:r>
        <w:rPr>
          <w:rFonts w:hint="eastAsia"/>
        </w:rPr>
        <w:br/>
      </w:r>
      <w:r>
        <w:rPr>
          <w:rFonts w:hint="eastAsia"/>
        </w:rPr>
        <w:t>　　　　一、中国物流市场发展的整体综述</w:t>
      </w:r>
      <w:r>
        <w:rPr>
          <w:rFonts w:hint="eastAsia"/>
        </w:rPr>
        <w:br/>
      </w:r>
      <w:r>
        <w:rPr>
          <w:rFonts w:hint="eastAsia"/>
        </w:rPr>
        <w:t>　　　　二、物流市场需求层次结构及生态结构模型</w:t>
      </w:r>
      <w:r>
        <w:rPr>
          <w:rFonts w:hint="eastAsia"/>
        </w:rPr>
        <w:br/>
      </w:r>
      <w:r>
        <w:rPr>
          <w:rFonts w:hint="eastAsia"/>
        </w:rPr>
        <w:t>　　　　三、中国物流市场的竞争形式及策略</w:t>
      </w:r>
      <w:r>
        <w:rPr>
          <w:rFonts w:hint="eastAsia"/>
        </w:rPr>
        <w:br/>
      </w:r>
      <w:r>
        <w:rPr>
          <w:rFonts w:hint="eastAsia"/>
        </w:rPr>
        <w:t>　　　　四、国内农村物流市场亟待挖掘</w:t>
      </w:r>
      <w:r>
        <w:rPr>
          <w:rFonts w:hint="eastAsia"/>
        </w:rPr>
        <w:br/>
      </w:r>
      <w:r>
        <w:rPr>
          <w:rFonts w:hint="eastAsia"/>
        </w:rPr>
        <w:t>　　　　五、中国物流市场存在的主要不足</w:t>
      </w:r>
      <w:r>
        <w:rPr>
          <w:rFonts w:hint="eastAsia"/>
        </w:rPr>
        <w:br/>
      </w:r>
      <w:r>
        <w:rPr>
          <w:rFonts w:hint="eastAsia"/>
        </w:rPr>
        <w:t>　　　　六、中国物流市场发展趋势</w:t>
      </w:r>
      <w:r>
        <w:rPr>
          <w:rFonts w:hint="eastAsia"/>
        </w:rPr>
        <w:br/>
      </w:r>
      <w:r>
        <w:rPr>
          <w:rFonts w:hint="eastAsia"/>
        </w:rPr>
        <w:t>　　第三节 中国物流市场需求分析</w:t>
      </w:r>
      <w:r>
        <w:rPr>
          <w:rFonts w:hint="eastAsia"/>
        </w:rPr>
        <w:br/>
      </w:r>
      <w:r>
        <w:rPr>
          <w:rFonts w:hint="eastAsia"/>
        </w:rPr>
        <w:t>　　　　一、物流需求的基本概述</w:t>
      </w:r>
      <w:r>
        <w:rPr>
          <w:rFonts w:hint="eastAsia"/>
        </w:rPr>
        <w:br/>
      </w:r>
      <w:r>
        <w:rPr>
          <w:rFonts w:hint="eastAsia"/>
        </w:rPr>
        <w:t>　　　　二、产业经济发展与区域间物流需求简析</w:t>
      </w:r>
      <w:r>
        <w:rPr>
          <w:rFonts w:hint="eastAsia"/>
        </w:rPr>
        <w:br/>
      </w:r>
      <w:r>
        <w:rPr>
          <w:rFonts w:hint="eastAsia"/>
        </w:rPr>
        <w:t>　　　　三、中国物流需求进入高速增长期</w:t>
      </w:r>
      <w:r>
        <w:rPr>
          <w:rFonts w:hint="eastAsia"/>
        </w:rPr>
        <w:br/>
      </w:r>
      <w:r>
        <w:rPr>
          <w:rFonts w:hint="eastAsia"/>
        </w:rPr>
        <w:t>　　　　四、中国物流市场需求在调整中增长</w:t>
      </w:r>
      <w:r>
        <w:rPr>
          <w:rFonts w:hint="eastAsia"/>
        </w:rPr>
        <w:br/>
      </w:r>
      <w:r>
        <w:rPr>
          <w:rFonts w:hint="eastAsia"/>
        </w:rPr>
        <w:t>　　　　五、物流市场需求的影响因素</w:t>
      </w:r>
      <w:r>
        <w:rPr>
          <w:rFonts w:hint="eastAsia"/>
        </w:rPr>
        <w:br/>
      </w:r>
      <w:r>
        <w:rPr>
          <w:rFonts w:hint="eastAsia"/>
        </w:rPr>
        <w:t>　　第四节 中国物流成本分析</w:t>
      </w:r>
      <w:r>
        <w:rPr>
          <w:rFonts w:hint="eastAsia"/>
        </w:rPr>
        <w:br/>
      </w:r>
      <w:r>
        <w:rPr>
          <w:rFonts w:hint="eastAsia"/>
        </w:rPr>
        <w:t>　　　　一、2025年中国物流总费用居高不下</w:t>
      </w:r>
      <w:r>
        <w:rPr>
          <w:rFonts w:hint="eastAsia"/>
        </w:rPr>
        <w:br/>
      </w:r>
      <w:r>
        <w:rPr>
          <w:rFonts w:hint="eastAsia"/>
        </w:rPr>
        <w:t>　　　　二、国内物流行业面临成本危机</w:t>
      </w:r>
      <w:r>
        <w:rPr>
          <w:rFonts w:hint="eastAsia"/>
        </w:rPr>
        <w:br/>
      </w:r>
      <w:r>
        <w:rPr>
          <w:rFonts w:hint="eastAsia"/>
        </w:rPr>
        <w:t>　　　　三、中国物流成本高的原因</w:t>
      </w:r>
      <w:r>
        <w:rPr>
          <w:rFonts w:hint="eastAsia"/>
        </w:rPr>
        <w:br/>
      </w:r>
      <w:r>
        <w:rPr>
          <w:rFonts w:hint="eastAsia"/>
        </w:rPr>
        <w:t>　　　　四、物流成本纵向控制的综述</w:t>
      </w:r>
      <w:r>
        <w:rPr>
          <w:rFonts w:hint="eastAsia"/>
        </w:rPr>
        <w:br/>
      </w:r>
      <w:r>
        <w:rPr>
          <w:rFonts w:hint="eastAsia"/>
        </w:rPr>
        <w:t>　　　　五、物流成本层次性分析以及其优化途径</w:t>
      </w:r>
      <w:r>
        <w:rPr>
          <w:rFonts w:hint="eastAsia"/>
        </w:rPr>
        <w:br/>
      </w:r>
      <w:r>
        <w:rPr>
          <w:rFonts w:hint="eastAsia"/>
        </w:rPr>
        <w:t>　　　　六、物流成本的管理策略</w:t>
      </w:r>
      <w:r>
        <w:rPr>
          <w:rFonts w:hint="eastAsia"/>
        </w:rPr>
        <w:br/>
      </w:r>
      <w:r>
        <w:rPr>
          <w:rFonts w:hint="eastAsia"/>
        </w:rPr>
        <w:t>　　　　七、降低物流成本的思路及建议</w:t>
      </w:r>
      <w:r>
        <w:rPr>
          <w:rFonts w:hint="eastAsia"/>
        </w:rPr>
        <w:br/>
      </w:r>
      <w:r>
        <w:rPr>
          <w:rFonts w:hint="eastAsia"/>
        </w:rPr>
        <w:br/>
      </w:r>
      <w:r>
        <w:rPr>
          <w:rFonts w:hint="eastAsia"/>
        </w:rPr>
        <w:t>第二章 2025年中国邮政物流行业市场发展环境分析（PEST分析法）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中国邮政物流行业政策环境分析</w:t>
      </w:r>
      <w:r>
        <w:rPr>
          <w:rFonts w:hint="eastAsia"/>
        </w:rPr>
        <w:br/>
      </w:r>
      <w:r>
        <w:rPr>
          <w:rFonts w:hint="eastAsia"/>
        </w:rPr>
        <w:t>　　第三节 2025年中国邮政物流行业社会环境分析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2025年中国邮政物流行业技术环境分析</w:t>
      </w:r>
      <w:r>
        <w:rPr>
          <w:rFonts w:hint="eastAsia"/>
        </w:rPr>
        <w:br/>
      </w:r>
      <w:r>
        <w:rPr>
          <w:rFonts w:hint="eastAsia"/>
        </w:rPr>
        <w:br/>
      </w:r>
      <w:r>
        <w:rPr>
          <w:rFonts w:hint="eastAsia"/>
        </w:rPr>
        <w:t>第三章 2025年中国邮政物流行业运行总体概述</w:t>
      </w:r>
      <w:r>
        <w:rPr>
          <w:rFonts w:hint="eastAsia"/>
        </w:rPr>
        <w:br/>
      </w:r>
      <w:r>
        <w:rPr>
          <w:rFonts w:hint="eastAsia"/>
        </w:rPr>
        <w:t>　　第一节 2025年中国邮政物流的发展概述</w:t>
      </w:r>
      <w:r>
        <w:rPr>
          <w:rFonts w:hint="eastAsia"/>
        </w:rPr>
        <w:br/>
      </w:r>
      <w:r>
        <w:rPr>
          <w:rFonts w:hint="eastAsia"/>
        </w:rPr>
        <w:t>　　　　一、邮政物流创建的必要条件</w:t>
      </w:r>
      <w:r>
        <w:rPr>
          <w:rFonts w:hint="eastAsia"/>
        </w:rPr>
        <w:br/>
      </w:r>
      <w:r>
        <w:rPr>
          <w:rFonts w:hint="eastAsia"/>
        </w:rPr>
        <w:t>　　　　二、中国邮政物流的市场定位及业务系统</w:t>
      </w:r>
      <w:r>
        <w:rPr>
          <w:rFonts w:hint="eastAsia"/>
        </w:rPr>
        <w:br/>
      </w:r>
      <w:r>
        <w:rPr>
          <w:rFonts w:hint="eastAsia"/>
        </w:rPr>
        <w:t>　　　　三、邮政物流同城配送业务经营的分析</w:t>
      </w:r>
      <w:r>
        <w:rPr>
          <w:rFonts w:hint="eastAsia"/>
        </w:rPr>
        <w:br/>
      </w:r>
      <w:r>
        <w:rPr>
          <w:rFonts w:hint="eastAsia"/>
        </w:rPr>
        <w:t>　　　　四、邮政物流业务统计指标体系建立的探讨</w:t>
      </w:r>
      <w:r>
        <w:rPr>
          <w:rFonts w:hint="eastAsia"/>
        </w:rPr>
        <w:br/>
      </w:r>
      <w:r>
        <w:rPr>
          <w:rFonts w:hint="eastAsia"/>
        </w:rPr>
        <w:t>　　第二节 2025年物流业务及邮政物品类业务的定位浅析</w:t>
      </w:r>
      <w:r>
        <w:rPr>
          <w:rFonts w:hint="eastAsia"/>
        </w:rPr>
        <w:br/>
      </w:r>
      <w:r>
        <w:rPr>
          <w:rFonts w:hint="eastAsia"/>
        </w:rPr>
        <w:t>　　　　一、物流与邮政物品类业务冲突及引发的问题</w:t>
      </w:r>
      <w:r>
        <w:rPr>
          <w:rFonts w:hint="eastAsia"/>
        </w:rPr>
        <w:br/>
      </w:r>
      <w:r>
        <w:rPr>
          <w:rFonts w:hint="eastAsia"/>
        </w:rPr>
        <w:t>　　　　二、物流业务与邮政物品类业务冲突的原因</w:t>
      </w:r>
      <w:r>
        <w:rPr>
          <w:rFonts w:hint="eastAsia"/>
        </w:rPr>
        <w:br/>
      </w:r>
      <w:r>
        <w:rPr>
          <w:rFonts w:hint="eastAsia"/>
        </w:rPr>
        <w:t>　　　　三、邮政企业对物流业务的实际运作思路</w:t>
      </w:r>
      <w:r>
        <w:rPr>
          <w:rFonts w:hint="eastAsia"/>
        </w:rPr>
        <w:br/>
      </w:r>
      <w:r>
        <w:rPr>
          <w:rFonts w:hint="eastAsia"/>
        </w:rPr>
        <w:t>　　　　四、邮政物流与物品类业务的定位分析</w:t>
      </w:r>
      <w:r>
        <w:rPr>
          <w:rFonts w:hint="eastAsia"/>
        </w:rPr>
        <w:br/>
      </w:r>
      <w:r>
        <w:rPr>
          <w:rFonts w:hint="eastAsia"/>
        </w:rPr>
        <w:br/>
      </w:r>
      <w:r>
        <w:rPr>
          <w:rFonts w:hint="eastAsia"/>
        </w:rPr>
        <w:t>第四章 2025年中国邮政物流行业运行动态分析</w:t>
      </w:r>
      <w:r>
        <w:rPr>
          <w:rFonts w:hint="eastAsia"/>
        </w:rPr>
        <w:br/>
      </w:r>
      <w:r>
        <w:rPr>
          <w:rFonts w:hint="eastAsia"/>
        </w:rPr>
        <w:t>　　第一节 2025年中国邮政物流行业运行剖析</w:t>
      </w:r>
      <w:r>
        <w:rPr>
          <w:rFonts w:hint="eastAsia"/>
        </w:rPr>
        <w:br/>
      </w:r>
      <w:r>
        <w:rPr>
          <w:rFonts w:hint="eastAsia"/>
        </w:rPr>
        <w:t>　　　　一、邮政物流业务量</w:t>
      </w:r>
      <w:r>
        <w:rPr>
          <w:rFonts w:hint="eastAsia"/>
        </w:rPr>
        <w:br/>
      </w:r>
      <w:r>
        <w:rPr>
          <w:rFonts w:hint="eastAsia"/>
        </w:rPr>
        <w:t>　　　　二、邮政物流业务收入</w:t>
      </w:r>
      <w:r>
        <w:rPr>
          <w:rFonts w:hint="eastAsia"/>
        </w:rPr>
        <w:br/>
      </w:r>
      <w:r>
        <w:rPr>
          <w:rFonts w:hint="eastAsia"/>
        </w:rPr>
        <w:t>　　第二节 2025年中国邮政物流行业动态分析</w:t>
      </w:r>
      <w:r>
        <w:rPr>
          <w:rFonts w:hint="eastAsia"/>
        </w:rPr>
        <w:br/>
      </w:r>
      <w:r>
        <w:rPr>
          <w:rFonts w:hint="eastAsia"/>
        </w:rPr>
        <w:t>　　　　一、基于资源整合的邮政物流发展战略探讨</w:t>
      </w:r>
      <w:r>
        <w:rPr>
          <w:rFonts w:hint="eastAsia"/>
        </w:rPr>
        <w:br/>
      </w:r>
      <w:r>
        <w:rPr>
          <w:rFonts w:hint="eastAsia"/>
        </w:rPr>
        <w:t>　　　　二、中国农村邮政物流浅析</w:t>
      </w:r>
      <w:r>
        <w:rPr>
          <w:rFonts w:hint="eastAsia"/>
        </w:rPr>
        <w:br/>
      </w:r>
      <w:r>
        <w:rPr>
          <w:rFonts w:hint="eastAsia"/>
        </w:rPr>
        <w:t>　　　　三、邮政物流运营模式选择研究</w:t>
      </w:r>
      <w:r>
        <w:rPr>
          <w:rFonts w:hint="eastAsia"/>
        </w:rPr>
        <w:br/>
      </w:r>
      <w:r>
        <w:rPr>
          <w:rFonts w:hint="eastAsia"/>
        </w:rPr>
        <w:t>　　　　四、中国邮政物流增值服务现状及分析</w:t>
      </w:r>
      <w:r>
        <w:rPr>
          <w:rFonts w:hint="eastAsia"/>
        </w:rPr>
        <w:br/>
      </w:r>
      <w:r>
        <w:rPr>
          <w:rFonts w:hint="eastAsia"/>
        </w:rPr>
        <w:t>　　第三节 中国农村邮政物流的主要特点及其发展方向探讨</w:t>
      </w:r>
      <w:r>
        <w:rPr>
          <w:rFonts w:hint="eastAsia"/>
        </w:rPr>
        <w:br/>
      </w:r>
      <w:r>
        <w:rPr>
          <w:rFonts w:hint="eastAsia"/>
        </w:rPr>
        <w:br/>
      </w:r>
      <w:r>
        <w:rPr>
          <w:rFonts w:hint="eastAsia"/>
        </w:rPr>
        <w:t>第五章 中国邮政物流行业区域运行走势分析</w:t>
      </w:r>
      <w:r>
        <w:rPr>
          <w:rFonts w:hint="eastAsia"/>
        </w:rPr>
        <w:br/>
      </w:r>
      <w:r>
        <w:rPr>
          <w:rFonts w:hint="eastAsia"/>
        </w:rPr>
        <w:t>　　第一节 华北地区邮政物流行业分析</w:t>
      </w:r>
      <w:r>
        <w:rPr>
          <w:rFonts w:hint="eastAsia"/>
        </w:rPr>
        <w:br/>
      </w:r>
      <w:r>
        <w:rPr>
          <w:rFonts w:hint="eastAsia"/>
        </w:rPr>
        <w:t>　　　　一、华北地区区域要素及经济运行态势分析</w:t>
      </w:r>
      <w:r>
        <w:rPr>
          <w:rFonts w:hint="eastAsia"/>
        </w:rPr>
        <w:br/>
      </w:r>
      <w:r>
        <w:rPr>
          <w:rFonts w:hint="eastAsia"/>
        </w:rPr>
        <w:t>　　　　二、2019-2024年华北地区需求市场情况</w:t>
      </w:r>
      <w:r>
        <w:rPr>
          <w:rFonts w:hint="eastAsia"/>
        </w:rPr>
        <w:br/>
      </w:r>
      <w:r>
        <w:rPr>
          <w:rFonts w:hint="eastAsia"/>
        </w:rPr>
        <w:t>　　　　三、2025-2031年华北地区需求趋势预测</w:t>
      </w:r>
      <w:r>
        <w:rPr>
          <w:rFonts w:hint="eastAsia"/>
        </w:rPr>
        <w:br/>
      </w:r>
      <w:r>
        <w:rPr>
          <w:rFonts w:hint="eastAsia"/>
        </w:rPr>
        <w:t>　　第二节 东北地区邮政物流行业分析</w:t>
      </w:r>
      <w:r>
        <w:rPr>
          <w:rFonts w:hint="eastAsia"/>
        </w:rPr>
        <w:br/>
      </w:r>
      <w:r>
        <w:rPr>
          <w:rFonts w:hint="eastAsia"/>
        </w:rPr>
        <w:t>　　　　一、东北地区区域要素及经济运行态势分析</w:t>
      </w:r>
      <w:r>
        <w:rPr>
          <w:rFonts w:hint="eastAsia"/>
        </w:rPr>
        <w:br/>
      </w:r>
      <w:r>
        <w:rPr>
          <w:rFonts w:hint="eastAsia"/>
        </w:rPr>
        <w:t>　　　　二、2019-2024年东北地区需求市场情况</w:t>
      </w:r>
      <w:r>
        <w:rPr>
          <w:rFonts w:hint="eastAsia"/>
        </w:rPr>
        <w:br/>
      </w:r>
      <w:r>
        <w:rPr>
          <w:rFonts w:hint="eastAsia"/>
        </w:rPr>
        <w:t>　　　　三、2025-2031年东北地区需求趋势预测</w:t>
      </w:r>
      <w:r>
        <w:rPr>
          <w:rFonts w:hint="eastAsia"/>
        </w:rPr>
        <w:br/>
      </w:r>
      <w:r>
        <w:rPr>
          <w:rFonts w:hint="eastAsia"/>
        </w:rPr>
        <w:t>　　第三节 华东地区邮政物流行业分析</w:t>
      </w:r>
      <w:r>
        <w:rPr>
          <w:rFonts w:hint="eastAsia"/>
        </w:rPr>
        <w:br/>
      </w:r>
      <w:r>
        <w:rPr>
          <w:rFonts w:hint="eastAsia"/>
        </w:rPr>
        <w:t>　　　　一、华东地区区域要素及经济运行态势分析</w:t>
      </w:r>
      <w:r>
        <w:rPr>
          <w:rFonts w:hint="eastAsia"/>
        </w:rPr>
        <w:br/>
      </w:r>
      <w:r>
        <w:rPr>
          <w:rFonts w:hint="eastAsia"/>
        </w:rPr>
        <w:t>　　　　二、2019-2024年华东地区需求市场情况</w:t>
      </w:r>
      <w:r>
        <w:rPr>
          <w:rFonts w:hint="eastAsia"/>
        </w:rPr>
        <w:br/>
      </w:r>
      <w:r>
        <w:rPr>
          <w:rFonts w:hint="eastAsia"/>
        </w:rPr>
        <w:t>　　　　三、2025-2031年华东地区需求趋势预测</w:t>
      </w:r>
      <w:r>
        <w:rPr>
          <w:rFonts w:hint="eastAsia"/>
        </w:rPr>
        <w:br/>
      </w:r>
      <w:r>
        <w:rPr>
          <w:rFonts w:hint="eastAsia"/>
        </w:rPr>
        <w:t>　　第四节 华中地区邮政物流行业分析</w:t>
      </w:r>
      <w:r>
        <w:rPr>
          <w:rFonts w:hint="eastAsia"/>
        </w:rPr>
        <w:br/>
      </w:r>
      <w:r>
        <w:rPr>
          <w:rFonts w:hint="eastAsia"/>
        </w:rPr>
        <w:t>　　　　一、华中地区区域要素及经济运行态势分析</w:t>
      </w:r>
      <w:r>
        <w:rPr>
          <w:rFonts w:hint="eastAsia"/>
        </w:rPr>
        <w:br/>
      </w:r>
      <w:r>
        <w:rPr>
          <w:rFonts w:hint="eastAsia"/>
        </w:rPr>
        <w:t>　　　　二、2019-2024年华中地区需求市场情况</w:t>
      </w:r>
      <w:r>
        <w:rPr>
          <w:rFonts w:hint="eastAsia"/>
        </w:rPr>
        <w:br/>
      </w:r>
      <w:r>
        <w:rPr>
          <w:rFonts w:hint="eastAsia"/>
        </w:rPr>
        <w:t>　　　　三、2025-2031年华中地区需求趋势预测</w:t>
      </w:r>
      <w:r>
        <w:rPr>
          <w:rFonts w:hint="eastAsia"/>
        </w:rPr>
        <w:br/>
      </w:r>
      <w:r>
        <w:rPr>
          <w:rFonts w:hint="eastAsia"/>
        </w:rPr>
        <w:t>　　第五节 华南地区邮政物流行业分析</w:t>
      </w:r>
      <w:r>
        <w:rPr>
          <w:rFonts w:hint="eastAsia"/>
        </w:rPr>
        <w:br/>
      </w:r>
      <w:r>
        <w:rPr>
          <w:rFonts w:hint="eastAsia"/>
        </w:rPr>
        <w:t>　　　　一、华南地区区域要素及经济运行态势分析</w:t>
      </w:r>
      <w:r>
        <w:rPr>
          <w:rFonts w:hint="eastAsia"/>
        </w:rPr>
        <w:br/>
      </w:r>
      <w:r>
        <w:rPr>
          <w:rFonts w:hint="eastAsia"/>
        </w:rPr>
        <w:t>　　　　二、2019-2024年华南地区需求市场情况</w:t>
      </w:r>
      <w:r>
        <w:rPr>
          <w:rFonts w:hint="eastAsia"/>
        </w:rPr>
        <w:br/>
      </w:r>
      <w:r>
        <w:rPr>
          <w:rFonts w:hint="eastAsia"/>
        </w:rPr>
        <w:t>　　　　三、2025-2031年华南地区需求趋势预测</w:t>
      </w:r>
      <w:r>
        <w:rPr>
          <w:rFonts w:hint="eastAsia"/>
        </w:rPr>
        <w:br/>
      </w:r>
      <w:r>
        <w:rPr>
          <w:rFonts w:hint="eastAsia"/>
        </w:rPr>
        <w:t>　　第六节 西部地区邮政物流行业分析</w:t>
      </w:r>
      <w:r>
        <w:rPr>
          <w:rFonts w:hint="eastAsia"/>
        </w:rPr>
        <w:br/>
      </w:r>
      <w:r>
        <w:rPr>
          <w:rFonts w:hint="eastAsia"/>
        </w:rPr>
        <w:t>　　　　一、西部地区区域要素及经济运行态势分析</w:t>
      </w:r>
      <w:r>
        <w:rPr>
          <w:rFonts w:hint="eastAsia"/>
        </w:rPr>
        <w:br/>
      </w:r>
      <w:r>
        <w:rPr>
          <w:rFonts w:hint="eastAsia"/>
        </w:rPr>
        <w:t>　　　　二、2019-2024年西部地区需求市场情况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第六章 2025年中国邮政物流的分销管理分析</w:t>
      </w:r>
      <w:r>
        <w:rPr>
          <w:rFonts w:hint="eastAsia"/>
        </w:rPr>
        <w:br/>
      </w:r>
      <w:r>
        <w:rPr>
          <w:rFonts w:hint="eastAsia"/>
        </w:rPr>
        <w:t>　　第一节 现代企业分销管理的概念</w:t>
      </w:r>
      <w:r>
        <w:rPr>
          <w:rFonts w:hint="eastAsia"/>
        </w:rPr>
        <w:br/>
      </w:r>
      <w:r>
        <w:rPr>
          <w:rFonts w:hint="eastAsia"/>
        </w:rPr>
        <w:t>　　　　一、分销的内涵</w:t>
      </w:r>
      <w:r>
        <w:rPr>
          <w:rFonts w:hint="eastAsia"/>
        </w:rPr>
        <w:br/>
      </w:r>
      <w:r>
        <w:rPr>
          <w:rFonts w:hint="eastAsia"/>
        </w:rPr>
        <w:t>　　　　二、分销管理的实施</w:t>
      </w:r>
      <w:r>
        <w:rPr>
          <w:rFonts w:hint="eastAsia"/>
        </w:rPr>
        <w:br/>
      </w:r>
      <w:r>
        <w:rPr>
          <w:rFonts w:hint="eastAsia"/>
        </w:rPr>
        <w:t>　　　　三、中国邮政物流实施分销管理的意义</w:t>
      </w:r>
      <w:r>
        <w:rPr>
          <w:rFonts w:hint="eastAsia"/>
        </w:rPr>
        <w:br/>
      </w:r>
      <w:r>
        <w:rPr>
          <w:rFonts w:hint="eastAsia"/>
        </w:rPr>
        <w:t>　　第二节 中国邮政物流采取分销管理的风险和对策分析</w:t>
      </w:r>
      <w:r>
        <w:rPr>
          <w:rFonts w:hint="eastAsia"/>
        </w:rPr>
        <w:br/>
      </w:r>
      <w:r>
        <w:rPr>
          <w:rFonts w:hint="eastAsia"/>
        </w:rPr>
        <w:t>　　　　一、风险分析</w:t>
      </w:r>
      <w:r>
        <w:rPr>
          <w:rFonts w:hint="eastAsia"/>
        </w:rPr>
        <w:br/>
      </w:r>
      <w:r>
        <w:rPr>
          <w:rFonts w:hint="eastAsia"/>
        </w:rPr>
        <w:t>　　　　二、防范风险的对策分析</w:t>
      </w:r>
      <w:r>
        <w:rPr>
          <w:rFonts w:hint="eastAsia"/>
        </w:rPr>
        <w:br/>
      </w:r>
      <w:r>
        <w:rPr>
          <w:rFonts w:hint="eastAsia"/>
        </w:rPr>
        <w:t>　　第三节 邮政物流实现分销管理的战略分析</w:t>
      </w:r>
      <w:r>
        <w:rPr>
          <w:rFonts w:hint="eastAsia"/>
        </w:rPr>
        <w:br/>
      </w:r>
      <w:r>
        <w:rPr>
          <w:rFonts w:hint="eastAsia"/>
        </w:rPr>
        <w:t>　　　　一、建立规范的分销网络</w:t>
      </w:r>
      <w:r>
        <w:rPr>
          <w:rFonts w:hint="eastAsia"/>
        </w:rPr>
        <w:br/>
      </w:r>
      <w:r>
        <w:rPr>
          <w:rFonts w:hint="eastAsia"/>
        </w:rPr>
        <w:t>　　　　二、建立供应商与分销商的协调管理机制</w:t>
      </w:r>
      <w:r>
        <w:rPr>
          <w:rFonts w:hint="eastAsia"/>
        </w:rPr>
        <w:br/>
      </w:r>
      <w:r>
        <w:rPr>
          <w:rFonts w:hint="eastAsia"/>
        </w:rPr>
        <w:t>　　　　三、内外联运，整合资源，精心构建物流配送平台</w:t>
      </w:r>
      <w:r>
        <w:rPr>
          <w:rFonts w:hint="eastAsia"/>
        </w:rPr>
        <w:br/>
      </w:r>
      <w:r>
        <w:rPr>
          <w:rFonts w:hint="eastAsia"/>
        </w:rPr>
        <w:t>　　　　四、对商品储存进行定额管理，制定分销计划</w:t>
      </w:r>
      <w:r>
        <w:rPr>
          <w:rFonts w:hint="eastAsia"/>
        </w:rPr>
        <w:br/>
      </w:r>
      <w:r>
        <w:rPr>
          <w:rFonts w:hint="eastAsia"/>
        </w:rPr>
        <w:t>　　　　五、培养和提高邮政物流商品分销人员的素质</w:t>
      </w:r>
      <w:r>
        <w:rPr>
          <w:rFonts w:hint="eastAsia"/>
        </w:rPr>
        <w:br/>
      </w:r>
      <w:r>
        <w:rPr>
          <w:rFonts w:hint="eastAsia"/>
        </w:rPr>
        <w:t>　　第四节 研究结论及对未来发展展望分析</w:t>
      </w:r>
      <w:r>
        <w:rPr>
          <w:rFonts w:hint="eastAsia"/>
        </w:rPr>
        <w:br/>
      </w:r>
      <w:r>
        <w:rPr>
          <w:rFonts w:hint="eastAsia"/>
        </w:rPr>
        <w:br/>
      </w:r>
      <w:r>
        <w:rPr>
          <w:rFonts w:hint="eastAsia"/>
        </w:rPr>
        <w:t>第七章 2025年中国邮政物流的运行深度研究</w:t>
      </w:r>
      <w:r>
        <w:rPr>
          <w:rFonts w:hint="eastAsia"/>
        </w:rPr>
        <w:br/>
      </w:r>
      <w:r>
        <w:rPr>
          <w:rFonts w:hint="eastAsia"/>
        </w:rPr>
        <w:t>　　第一节 中国邮政物流的出现以及表现</w:t>
      </w:r>
      <w:r>
        <w:rPr>
          <w:rFonts w:hint="eastAsia"/>
        </w:rPr>
        <w:br/>
      </w:r>
      <w:r>
        <w:rPr>
          <w:rFonts w:hint="eastAsia"/>
        </w:rPr>
        <w:t>　　　　一、特殊化物流配送</w:t>
      </w:r>
      <w:r>
        <w:rPr>
          <w:rFonts w:hint="eastAsia"/>
        </w:rPr>
        <w:br/>
      </w:r>
      <w:r>
        <w:rPr>
          <w:rFonts w:hint="eastAsia"/>
        </w:rPr>
        <w:t>　　　　二、个性化物流配送</w:t>
      </w:r>
      <w:r>
        <w:rPr>
          <w:rFonts w:hint="eastAsia"/>
        </w:rPr>
        <w:br/>
      </w:r>
      <w:r>
        <w:rPr>
          <w:rFonts w:hint="eastAsia"/>
        </w:rPr>
        <w:t>　　　　三、大众化物流配送</w:t>
      </w:r>
      <w:r>
        <w:rPr>
          <w:rFonts w:hint="eastAsia"/>
        </w:rPr>
        <w:br/>
      </w:r>
      <w:r>
        <w:rPr>
          <w:rFonts w:hint="eastAsia"/>
        </w:rPr>
        <w:t>　　第二节 中国邮政物流的外部环境</w:t>
      </w:r>
      <w:r>
        <w:rPr>
          <w:rFonts w:hint="eastAsia"/>
        </w:rPr>
        <w:br/>
      </w:r>
      <w:r>
        <w:rPr>
          <w:rFonts w:hint="eastAsia"/>
        </w:rPr>
        <w:t>　　　　一、国外外资企业</w:t>
      </w:r>
      <w:r>
        <w:rPr>
          <w:rFonts w:hint="eastAsia"/>
        </w:rPr>
        <w:br/>
      </w:r>
      <w:r>
        <w:rPr>
          <w:rFonts w:hint="eastAsia"/>
        </w:rPr>
        <w:t>　　　　二、国内企业</w:t>
      </w:r>
      <w:r>
        <w:rPr>
          <w:rFonts w:hint="eastAsia"/>
        </w:rPr>
        <w:br/>
      </w:r>
      <w:r>
        <w:rPr>
          <w:rFonts w:hint="eastAsia"/>
        </w:rPr>
        <w:t>　　第三节 中国邮政的物流硬件设施</w:t>
      </w:r>
      <w:r>
        <w:rPr>
          <w:rFonts w:hint="eastAsia"/>
        </w:rPr>
        <w:br/>
      </w:r>
      <w:r>
        <w:rPr>
          <w:rFonts w:hint="eastAsia"/>
        </w:rPr>
        <w:t>　　第四节 对邮政物流网建设可行性分析</w:t>
      </w:r>
      <w:r>
        <w:rPr>
          <w:rFonts w:hint="eastAsia"/>
        </w:rPr>
        <w:br/>
      </w:r>
      <w:r>
        <w:rPr>
          <w:rFonts w:hint="eastAsia"/>
        </w:rPr>
        <w:t>　　第五节 中国邮政物流的几点建议</w:t>
      </w:r>
      <w:r>
        <w:rPr>
          <w:rFonts w:hint="eastAsia"/>
        </w:rPr>
        <w:br/>
      </w:r>
      <w:r>
        <w:rPr>
          <w:rFonts w:hint="eastAsia"/>
        </w:rPr>
        <w:t>　　　　一、中国邮政物流的业务种类</w:t>
      </w:r>
      <w:r>
        <w:rPr>
          <w:rFonts w:hint="eastAsia"/>
        </w:rPr>
        <w:br/>
      </w:r>
      <w:r>
        <w:rPr>
          <w:rFonts w:hint="eastAsia"/>
        </w:rPr>
        <w:t>　　　　二、加强全网统一领导实行商业化经营</w:t>
      </w:r>
      <w:r>
        <w:rPr>
          <w:rFonts w:hint="eastAsia"/>
        </w:rPr>
        <w:br/>
      </w:r>
      <w:r>
        <w:rPr>
          <w:rFonts w:hint="eastAsia"/>
        </w:rPr>
        <w:t>　　　　三、扩大运输、配送、投送及仓储的能力建设</w:t>
      </w:r>
      <w:r>
        <w:rPr>
          <w:rFonts w:hint="eastAsia"/>
        </w:rPr>
        <w:br/>
      </w:r>
      <w:r>
        <w:rPr>
          <w:rFonts w:hint="eastAsia"/>
        </w:rPr>
        <w:t>　　　　四、改革内部处理方式，以简单、快捷为目标</w:t>
      </w:r>
      <w:r>
        <w:rPr>
          <w:rFonts w:hint="eastAsia"/>
        </w:rPr>
        <w:br/>
      </w:r>
      <w:r>
        <w:rPr>
          <w:rFonts w:hint="eastAsia"/>
        </w:rPr>
        <w:t>　　　　五、加快集装化运输进程</w:t>
      </w:r>
      <w:r>
        <w:rPr>
          <w:rFonts w:hint="eastAsia"/>
        </w:rPr>
        <w:br/>
      </w:r>
      <w:r>
        <w:rPr>
          <w:rFonts w:hint="eastAsia"/>
        </w:rPr>
        <w:t>　　　　六、加速物流信息系统建设</w:t>
      </w:r>
      <w:r>
        <w:rPr>
          <w:rFonts w:hint="eastAsia"/>
        </w:rPr>
        <w:br/>
      </w:r>
      <w:r>
        <w:rPr>
          <w:rFonts w:hint="eastAsia"/>
        </w:rPr>
        <w:br/>
      </w:r>
      <w:r>
        <w:rPr>
          <w:rFonts w:hint="eastAsia"/>
        </w:rPr>
        <w:t>第八章 2025年“物联网时代”背景下邮政物流运行深度探讨</w:t>
      </w:r>
      <w:r>
        <w:rPr>
          <w:rFonts w:hint="eastAsia"/>
        </w:rPr>
        <w:br/>
      </w:r>
      <w:r>
        <w:rPr>
          <w:rFonts w:hint="eastAsia"/>
        </w:rPr>
        <w:t>　　第一节 “物联网”的概念和应用范围</w:t>
      </w:r>
      <w:r>
        <w:rPr>
          <w:rFonts w:hint="eastAsia"/>
        </w:rPr>
        <w:br/>
      </w:r>
      <w:r>
        <w:rPr>
          <w:rFonts w:hint="eastAsia"/>
        </w:rPr>
        <w:t>　　第二节 “物联网”对邮政速递物流的问题解决对策</w:t>
      </w:r>
      <w:r>
        <w:rPr>
          <w:rFonts w:hint="eastAsia"/>
        </w:rPr>
        <w:br/>
      </w:r>
      <w:r>
        <w:rPr>
          <w:rFonts w:hint="eastAsia"/>
        </w:rPr>
        <w:t>　　　　一、邮件、物品的定位跟踪查询问题</w:t>
      </w:r>
      <w:r>
        <w:rPr>
          <w:rFonts w:hint="eastAsia"/>
        </w:rPr>
        <w:br/>
      </w:r>
      <w:r>
        <w:rPr>
          <w:rFonts w:hint="eastAsia"/>
        </w:rPr>
        <w:t>　　　　二、邮件、物品的安全问题</w:t>
      </w:r>
      <w:r>
        <w:rPr>
          <w:rFonts w:hint="eastAsia"/>
        </w:rPr>
        <w:br/>
      </w:r>
      <w:r>
        <w:rPr>
          <w:rFonts w:hint="eastAsia"/>
        </w:rPr>
        <w:t>　　　　三、邮件、物品的准确、及时送达问题</w:t>
      </w:r>
      <w:r>
        <w:rPr>
          <w:rFonts w:hint="eastAsia"/>
        </w:rPr>
        <w:br/>
      </w:r>
      <w:r>
        <w:rPr>
          <w:rFonts w:hint="eastAsia"/>
        </w:rPr>
        <w:t>　　　　四、物流产品的全网配送和及时供贷、补货问题</w:t>
      </w:r>
      <w:r>
        <w:rPr>
          <w:rFonts w:hint="eastAsia"/>
        </w:rPr>
        <w:br/>
      </w:r>
      <w:r>
        <w:rPr>
          <w:rFonts w:hint="eastAsia"/>
        </w:rPr>
        <w:t>　　　　五、维护邮政的经营秩序问题</w:t>
      </w:r>
      <w:r>
        <w:rPr>
          <w:rFonts w:hint="eastAsia"/>
        </w:rPr>
        <w:br/>
      </w:r>
      <w:r>
        <w:rPr>
          <w:rFonts w:hint="eastAsia"/>
        </w:rPr>
        <w:t>　　第三节 “物联网”在邮政速递物流生产运营中的适用性</w:t>
      </w:r>
      <w:r>
        <w:rPr>
          <w:rFonts w:hint="eastAsia"/>
        </w:rPr>
        <w:br/>
      </w:r>
      <w:r>
        <w:rPr>
          <w:rFonts w:hint="eastAsia"/>
        </w:rPr>
        <w:t>　　　　一、邮政速递业务</w:t>
      </w:r>
      <w:r>
        <w:rPr>
          <w:rFonts w:hint="eastAsia"/>
        </w:rPr>
        <w:br/>
      </w:r>
      <w:r>
        <w:rPr>
          <w:rFonts w:hint="eastAsia"/>
        </w:rPr>
        <w:t>　　　　二、邮政物流业务</w:t>
      </w:r>
      <w:r>
        <w:rPr>
          <w:rFonts w:hint="eastAsia"/>
        </w:rPr>
        <w:br/>
      </w:r>
      <w:r>
        <w:rPr>
          <w:rFonts w:hint="eastAsia"/>
        </w:rPr>
        <w:t>　　第四节 邮政速递物流如何应用“物联网”</w:t>
      </w:r>
      <w:r>
        <w:rPr>
          <w:rFonts w:hint="eastAsia"/>
        </w:rPr>
        <w:br/>
      </w:r>
      <w:r>
        <w:rPr>
          <w:rFonts w:hint="eastAsia"/>
        </w:rPr>
        <w:t>　　　　一、标准化的编码方式</w:t>
      </w:r>
      <w:r>
        <w:rPr>
          <w:rFonts w:hint="eastAsia"/>
        </w:rPr>
        <w:br/>
      </w:r>
      <w:r>
        <w:rPr>
          <w:rFonts w:hint="eastAsia"/>
        </w:rPr>
        <w:t>　　　　二、运输环节实现系统兼容</w:t>
      </w:r>
      <w:r>
        <w:rPr>
          <w:rFonts w:hint="eastAsia"/>
        </w:rPr>
        <w:br/>
      </w:r>
      <w:r>
        <w:rPr>
          <w:rFonts w:hint="eastAsia"/>
        </w:rPr>
        <w:t>　　　　三、加强与内外部的资源共享</w:t>
      </w:r>
      <w:r>
        <w:rPr>
          <w:rFonts w:hint="eastAsia"/>
        </w:rPr>
        <w:br/>
      </w:r>
      <w:r>
        <w:rPr>
          <w:rFonts w:hint="eastAsia"/>
        </w:rPr>
        <w:t>　　　　四、加快研究邮件新的编码方式</w:t>
      </w:r>
      <w:r>
        <w:rPr>
          <w:rFonts w:hint="eastAsia"/>
        </w:rPr>
        <w:br/>
      </w:r>
      <w:r>
        <w:rPr>
          <w:rFonts w:hint="eastAsia"/>
        </w:rPr>
        <w:t>　　　　五、应用“物联网”的经济性</w:t>
      </w:r>
      <w:r>
        <w:rPr>
          <w:rFonts w:hint="eastAsia"/>
        </w:rPr>
        <w:br/>
      </w:r>
      <w:r>
        <w:rPr>
          <w:rFonts w:hint="eastAsia"/>
        </w:rPr>
        <w:t>　　　　六、积极加入“物联网”产业链</w:t>
      </w:r>
      <w:r>
        <w:rPr>
          <w:rFonts w:hint="eastAsia"/>
        </w:rPr>
        <w:br/>
      </w:r>
      <w:r>
        <w:rPr>
          <w:rFonts w:hint="eastAsia"/>
        </w:rPr>
        <w:t>　　　　七、逐步建设一体的仓储中心和全国网运指挥调度中心</w:t>
      </w:r>
      <w:r>
        <w:rPr>
          <w:rFonts w:hint="eastAsia"/>
        </w:rPr>
        <w:br/>
      </w:r>
      <w:r>
        <w:rPr>
          <w:rFonts w:hint="eastAsia"/>
        </w:rPr>
        <w:t>　　　　八、建立配套的运营监控智能体系</w:t>
      </w:r>
      <w:r>
        <w:rPr>
          <w:rFonts w:hint="eastAsia"/>
        </w:rPr>
        <w:br/>
      </w:r>
      <w:r>
        <w:rPr>
          <w:rFonts w:hint="eastAsia"/>
        </w:rPr>
        <w:t>　　第五节 “物联网”时代邮政速递物流的发展方向</w:t>
      </w:r>
      <w:r>
        <w:rPr>
          <w:rFonts w:hint="eastAsia"/>
        </w:rPr>
        <w:br/>
      </w:r>
      <w:r>
        <w:rPr>
          <w:rFonts w:hint="eastAsia"/>
        </w:rPr>
        <w:br/>
      </w:r>
      <w:r>
        <w:rPr>
          <w:rFonts w:hint="eastAsia"/>
        </w:rPr>
        <w:t>第九章 2025年中国邮政发展现代物流的SWOT及策略研究</w:t>
      </w:r>
      <w:r>
        <w:rPr>
          <w:rFonts w:hint="eastAsia"/>
        </w:rPr>
        <w:br/>
      </w:r>
      <w:r>
        <w:rPr>
          <w:rFonts w:hint="eastAsia"/>
        </w:rPr>
        <w:t>　　第一节 中国邮政物流SWOT分析</w:t>
      </w:r>
      <w:r>
        <w:rPr>
          <w:rFonts w:hint="eastAsia"/>
        </w:rPr>
        <w:br/>
      </w:r>
      <w:r>
        <w:rPr>
          <w:rFonts w:hint="eastAsia"/>
        </w:rPr>
        <w:t>　　　　一、中国邮政发展现代物流的优势</w:t>
      </w:r>
      <w:r>
        <w:rPr>
          <w:rFonts w:hint="eastAsia"/>
        </w:rPr>
        <w:br/>
      </w:r>
      <w:r>
        <w:rPr>
          <w:rFonts w:hint="eastAsia"/>
        </w:rPr>
        <w:t>　　　　二、中国邮政发展现代物流的劣势</w:t>
      </w:r>
      <w:r>
        <w:rPr>
          <w:rFonts w:hint="eastAsia"/>
        </w:rPr>
        <w:br/>
      </w:r>
      <w:r>
        <w:rPr>
          <w:rFonts w:hint="eastAsia"/>
        </w:rPr>
        <w:t>　　　　三、中国邮政发展现代物流的机遇</w:t>
      </w:r>
      <w:r>
        <w:rPr>
          <w:rFonts w:hint="eastAsia"/>
        </w:rPr>
        <w:br/>
      </w:r>
      <w:r>
        <w:rPr>
          <w:rFonts w:hint="eastAsia"/>
        </w:rPr>
        <w:t>　　　　四、中国邮政发展现代物流的挑战</w:t>
      </w:r>
      <w:r>
        <w:rPr>
          <w:rFonts w:hint="eastAsia"/>
        </w:rPr>
        <w:br/>
      </w:r>
      <w:r>
        <w:rPr>
          <w:rFonts w:hint="eastAsia"/>
        </w:rPr>
        <w:t>　　第二节 2025年中国邮政发展现代物流的战略目标</w:t>
      </w:r>
      <w:r>
        <w:rPr>
          <w:rFonts w:hint="eastAsia"/>
        </w:rPr>
        <w:br/>
      </w:r>
      <w:r>
        <w:rPr>
          <w:rFonts w:hint="eastAsia"/>
        </w:rPr>
        <w:t>　　第三节 2025年中国邮政发展现代物流的总体思路</w:t>
      </w:r>
      <w:r>
        <w:rPr>
          <w:rFonts w:hint="eastAsia"/>
        </w:rPr>
        <w:br/>
      </w:r>
      <w:r>
        <w:rPr>
          <w:rFonts w:hint="eastAsia"/>
        </w:rPr>
        <w:t>　　第四节 2025年中国邮政发展现代物流的市场定位</w:t>
      </w:r>
      <w:r>
        <w:rPr>
          <w:rFonts w:hint="eastAsia"/>
        </w:rPr>
        <w:br/>
      </w:r>
      <w:r>
        <w:rPr>
          <w:rFonts w:hint="eastAsia"/>
        </w:rPr>
        <w:t>　　第五节 (中^智^林)2025年中国邮政发展现代物流的策略分析</w:t>
      </w:r>
      <w:r>
        <w:rPr>
          <w:rFonts w:hint="eastAsia"/>
        </w:rPr>
        <w:br/>
      </w:r>
      <w:r>
        <w:rPr>
          <w:rFonts w:hint="eastAsia"/>
        </w:rPr>
        <w:t>　　　　一、完善物流集散网建设</w:t>
      </w:r>
      <w:r>
        <w:rPr>
          <w:rFonts w:hint="eastAsia"/>
        </w:rPr>
        <w:br/>
      </w:r>
      <w:r>
        <w:rPr>
          <w:rFonts w:hint="eastAsia"/>
        </w:rPr>
        <w:t>　　　　二、建设物流配送平台</w:t>
      </w:r>
      <w:r>
        <w:rPr>
          <w:rFonts w:hint="eastAsia"/>
        </w:rPr>
        <w:br/>
      </w:r>
      <w:r>
        <w:rPr>
          <w:rFonts w:hint="eastAsia"/>
        </w:rPr>
        <w:t>　　　　三、拓展一体化物流市场</w:t>
      </w:r>
      <w:r>
        <w:rPr>
          <w:rFonts w:hint="eastAsia"/>
        </w:rPr>
        <w:br/>
      </w:r>
      <w:r>
        <w:rPr>
          <w:rFonts w:hint="eastAsia"/>
        </w:rPr>
        <w:t>　　　　四、开发国内国际航空货运代理和国际物流业务</w:t>
      </w:r>
      <w:r>
        <w:rPr>
          <w:rFonts w:hint="eastAsia"/>
        </w:rPr>
        <w:br/>
      </w:r>
      <w:r>
        <w:rPr>
          <w:rFonts w:hint="eastAsia"/>
        </w:rPr>
        <w:br/>
      </w:r>
      <w:r>
        <w:rPr>
          <w:rFonts w:hint="eastAsia"/>
        </w:rPr>
        <w:t>第十章 2025-2031年中国邮政物流行业发展趋势预测分析</w:t>
      </w:r>
      <w:r>
        <w:rPr>
          <w:rFonts w:hint="eastAsia"/>
        </w:rPr>
        <w:br/>
      </w:r>
      <w:r>
        <w:rPr>
          <w:rFonts w:hint="eastAsia"/>
        </w:rPr>
        <w:t>图表目录</w:t>
      </w:r>
      <w:r>
        <w:rPr>
          <w:rFonts w:hint="eastAsia"/>
        </w:rPr>
        <w:br/>
      </w:r>
      <w:r>
        <w:rPr>
          <w:rFonts w:hint="eastAsia"/>
        </w:rPr>
        <w:t>　　图表 邮政物流介绍</w:t>
      </w:r>
      <w:r>
        <w:rPr>
          <w:rFonts w:hint="eastAsia"/>
        </w:rPr>
        <w:br/>
      </w:r>
      <w:r>
        <w:rPr>
          <w:rFonts w:hint="eastAsia"/>
        </w:rPr>
        <w:t>　　图表 邮政物流图片</w:t>
      </w:r>
      <w:r>
        <w:rPr>
          <w:rFonts w:hint="eastAsia"/>
        </w:rPr>
        <w:br/>
      </w:r>
      <w:r>
        <w:rPr>
          <w:rFonts w:hint="eastAsia"/>
        </w:rPr>
        <w:t>　　图表 邮政物流产业链调研</w:t>
      </w:r>
      <w:r>
        <w:rPr>
          <w:rFonts w:hint="eastAsia"/>
        </w:rPr>
        <w:br/>
      </w:r>
      <w:r>
        <w:rPr>
          <w:rFonts w:hint="eastAsia"/>
        </w:rPr>
        <w:t>　　图表 邮政物流行业特点</w:t>
      </w:r>
      <w:r>
        <w:rPr>
          <w:rFonts w:hint="eastAsia"/>
        </w:rPr>
        <w:br/>
      </w:r>
      <w:r>
        <w:rPr>
          <w:rFonts w:hint="eastAsia"/>
        </w:rPr>
        <w:t>　　图表 邮政物流政策</w:t>
      </w:r>
      <w:r>
        <w:rPr>
          <w:rFonts w:hint="eastAsia"/>
        </w:rPr>
        <w:br/>
      </w:r>
      <w:r>
        <w:rPr>
          <w:rFonts w:hint="eastAsia"/>
        </w:rPr>
        <w:t>　　图表 邮政物流技术 标准</w:t>
      </w:r>
      <w:r>
        <w:rPr>
          <w:rFonts w:hint="eastAsia"/>
        </w:rPr>
        <w:br/>
      </w:r>
      <w:r>
        <w:rPr>
          <w:rFonts w:hint="eastAsia"/>
        </w:rPr>
        <w:t>　　图表 邮政物流最新消息 动态</w:t>
      </w:r>
      <w:r>
        <w:rPr>
          <w:rFonts w:hint="eastAsia"/>
        </w:rPr>
        <w:br/>
      </w:r>
      <w:r>
        <w:rPr>
          <w:rFonts w:hint="eastAsia"/>
        </w:rPr>
        <w:t>　　图表 邮政物流行业现状</w:t>
      </w:r>
      <w:r>
        <w:rPr>
          <w:rFonts w:hint="eastAsia"/>
        </w:rPr>
        <w:br/>
      </w:r>
      <w:r>
        <w:rPr>
          <w:rFonts w:hint="eastAsia"/>
        </w:rPr>
        <w:t>　　图表 2019-2024年邮政物流行业市场容量统计</w:t>
      </w:r>
      <w:r>
        <w:rPr>
          <w:rFonts w:hint="eastAsia"/>
        </w:rPr>
        <w:br/>
      </w:r>
      <w:r>
        <w:rPr>
          <w:rFonts w:hint="eastAsia"/>
        </w:rPr>
        <w:t>　　图表 2019-2024年中国邮政物流市场规模情况</w:t>
      </w:r>
      <w:r>
        <w:rPr>
          <w:rFonts w:hint="eastAsia"/>
        </w:rPr>
        <w:br/>
      </w:r>
      <w:r>
        <w:rPr>
          <w:rFonts w:hint="eastAsia"/>
        </w:rPr>
        <w:t>　　图表 2019-2024年中国邮政物流销售统计</w:t>
      </w:r>
      <w:r>
        <w:rPr>
          <w:rFonts w:hint="eastAsia"/>
        </w:rPr>
        <w:br/>
      </w:r>
      <w:r>
        <w:rPr>
          <w:rFonts w:hint="eastAsia"/>
        </w:rPr>
        <w:t>　　图表 2019-2024年中国邮政物流利润总额</w:t>
      </w:r>
      <w:r>
        <w:rPr>
          <w:rFonts w:hint="eastAsia"/>
        </w:rPr>
        <w:br/>
      </w:r>
      <w:r>
        <w:rPr>
          <w:rFonts w:hint="eastAsia"/>
        </w:rPr>
        <w:t>　　图表 2019-2024年中国邮政物流企业数量统计</w:t>
      </w:r>
      <w:r>
        <w:rPr>
          <w:rFonts w:hint="eastAsia"/>
        </w:rPr>
        <w:br/>
      </w:r>
      <w:r>
        <w:rPr>
          <w:rFonts w:hint="eastAsia"/>
        </w:rPr>
        <w:t>　　图表 2024年邮政物流成本和利润分析</w:t>
      </w:r>
      <w:r>
        <w:rPr>
          <w:rFonts w:hint="eastAsia"/>
        </w:rPr>
        <w:br/>
      </w:r>
      <w:r>
        <w:rPr>
          <w:rFonts w:hint="eastAsia"/>
        </w:rPr>
        <w:t>　　图表 2019-2024年中国邮政物流行业经营效益分析</w:t>
      </w:r>
      <w:r>
        <w:rPr>
          <w:rFonts w:hint="eastAsia"/>
        </w:rPr>
        <w:br/>
      </w:r>
      <w:r>
        <w:rPr>
          <w:rFonts w:hint="eastAsia"/>
        </w:rPr>
        <w:t>　　图表 2019-2024年中国邮政物流行业发展能力分析</w:t>
      </w:r>
      <w:r>
        <w:rPr>
          <w:rFonts w:hint="eastAsia"/>
        </w:rPr>
        <w:br/>
      </w:r>
      <w:r>
        <w:rPr>
          <w:rFonts w:hint="eastAsia"/>
        </w:rPr>
        <w:t>　　图表 2019-2024年中国邮政物流行业盈利能力分析</w:t>
      </w:r>
      <w:r>
        <w:rPr>
          <w:rFonts w:hint="eastAsia"/>
        </w:rPr>
        <w:br/>
      </w:r>
      <w:r>
        <w:rPr>
          <w:rFonts w:hint="eastAsia"/>
        </w:rPr>
        <w:t>　　图表 2019-2024年中国邮政物流行业运营能力分析</w:t>
      </w:r>
      <w:r>
        <w:rPr>
          <w:rFonts w:hint="eastAsia"/>
        </w:rPr>
        <w:br/>
      </w:r>
      <w:r>
        <w:rPr>
          <w:rFonts w:hint="eastAsia"/>
        </w:rPr>
        <w:t>　　图表 2019-2024年中国邮政物流行业偿债能力分析</w:t>
      </w:r>
      <w:r>
        <w:rPr>
          <w:rFonts w:hint="eastAsia"/>
        </w:rPr>
        <w:br/>
      </w:r>
      <w:r>
        <w:rPr>
          <w:rFonts w:hint="eastAsia"/>
        </w:rPr>
        <w:t>　　图表 邮政物流品牌分析</w:t>
      </w:r>
      <w:r>
        <w:rPr>
          <w:rFonts w:hint="eastAsia"/>
        </w:rPr>
        <w:br/>
      </w:r>
      <w:r>
        <w:rPr>
          <w:rFonts w:hint="eastAsia"/>
        </w:rPr>
        <w:t>　　图表 **地区邮政物流市场规模</w:t>
      </w:r>
      <w:r>
        <w:rPr>
          <w:rFonts w:hint="eastAsia"/>
        </w:rPr>
        <w:br/>
      </w:r>
      <w:r>
        <w:rPr>
          <w:rFonts w:hint="eastAsia"/>
        </w:rPr>
        <w:t>　　图表 **地区邮政物流行业市场需求</w:t>
      </w:r>
      <w:r>
        <w:rPr>
          <w:rFonts w:hint="eastAsia"/>
        </w:rPr>
        <w:br/>
      </w:r>
      <w:r>
        <w:rPr>
          <w:rFonts w:hint="eastAsia"/>
        </w:rPr>
        <w:t>　　图表 **地区邮政物流市场调研</w:t>
      </w:r>
      <w:r>
        <w:rPr>
          <w:rFonts w:hint="eastAsia"/>
        </w:rPr>
        <w:br/>
      </w:r>
      <w:r>
        <w:rPr>
          <w:rFonts w:hint="eastAsia"/>
        </w:rPr>
        <w:t>　　图表 **地区邮政物流行业市场需求分析</w:t>
      </w:r>
      <w:r>
        <w:rPr>
          <w:rFonts w:hint="eastAsia"/>
        </w:rPr>
        <w:br/>
      </w:r>
      <w:r>
        <w:rPr>
          <w:rFonts w:hint="eastAsia"/>
        </w:rPr>
        <w:t>　　图表 **地区邮政物流市场规模</w:t>
      </w:r>
      <w:r>
        <w:rPr>
          <w:rFonts w:hint="eastAsia"/>
        </w:rPr>
        <w:br/>
      </w:r>
      <w:r>
        <w:rPr>
          <w:rFonts w:hint="eastAsia"/>
        </w:rPr>
        <w:t>　　图表 **地区邮政物流行业市场需求</w:t>
      </w:r>
      <w:r>
        <w:rPr>
          <w:rFonts w:hint="eastAsia"/>
        </w:rPr>
        <w:br/>
      </w:r>
      <w:r>
        <w:rPr>
          <w:rFonts w:hint="eastAsia"/>
        </w:rPr>
        <w:t>　　图表 **地区邮政物流市场调研</w:t>
      </w:r>
      <w:r>
        <w:rPr>
          <w:rFonts w:hint="eastAsia"/>
        </w:rPr>
        <w:br/>
      </w:r>
      <w:r>
        <w:rPr>
          <w:rFonts w:hint="eastAsia"/>
        </w:rPr>
        <w:t>　　图表 **地区邮政物流市场需求分析</w:t>
      </w:r>
      <w:r>
        <w:rPr>
          <w:rFonts w:hint="eastAsia"/>
        </w:rPr>
        <w:br/>
      </w:r>
      <w:r>
        <w:rPr>
          <w:rFonts w:hint="eastAsia"/>
        </w:rPr>
        <w:t>　　图表 邮政物流上游发展</w:t>
      </w:r>
      <w:r>
        <w:rPr>
          <w:rFonts w:hint="eastAsia"/>
        </w:rPr>
        <w:br/>
      </w:r>
      <w:r>
        <w:rPr>
          <w:rFonts w:hint="eastAsia"/>
        </w:rPr>
        <w:t>　　图表 邮政物流下游发展</w:t>
      </w:r>
      <w:r>
        <w:rPr>
          <w:rFonts w:hint="eastAsia"/>
        </w:rPr>
        <w:br/>
      </w:r>
      <w:r>
        <w:rPr>
          <w:rFonts w:hint="eastAsia"/>
        </w:rPr>
        <w:t>　　……</w:t>
      </w:r>
      <w:r>
        <w:rPr>
          <w:rFonts w:hint="eastAsia"/>
        </w:rPr>
        <w:br/>
      </w:r>
      <w:r>
        <w:rPr>
          <w:rFonts w:hint="eastAsia"/>
        </w:rPr>
        <w:t>　　图表 邮政物流企业（一）概况</w:t>
      </w:r>
      <w:r>
        <w:rPr>
          <w:rFonts w:hint="eastAsia"/>
        </w:rPr>
        <w:br/>
      </w:r>
      <w:r>
        <w:rPr>
          <w:rFonts w:hint="eastAsia"/>
        </w:rPr>
        <w:t>　　图表 企业邮政物流业务</w:t>
      </w:r>
      <w:r>
        <w:rPr>
          <w:rFonts w:hint="eastAsia"/>
        </w:rPr>
        <w:br/>
      </w:r>
      <w:r>
        <w:rPr>
          <w:rFonts w:hint="eastAsia"/>
        </w:rPr>
        <w:t>　　图表 邮政物流企业（一）经营情况分析</w:t>
      </w:r>
      <w:r>
        <w:rPr>
          <w:rFonts w:hint="eastAsia"/>
        </w:rPr>
        <w:br/>
      </w:r>
      <w:r>
        <w:rPr>
          <w:rFonts w:hint="eastAsia"/>
        </w:rPr>
        <w:t>　　图表 邮政物流企业（一）盈利能力情况</w:t>
      </w:r>
      <w:r>
        <w:rPr>
          <w:rFonts w:hint="eastAsia"/>
        </w:rPr>
        <w:br/>
      </w:r>
      <w:r>
        <w:rPr>
          <w:rFonts w:hint="eastAsia"/>
        </w:rPr>
        <w:t>　　图表 邮政物流企业（一）偿债能力情况</w:t>
      </w:r>
      <w:r>
        <w:rPr>
          <w:rFonts w:hint="eastAsia"/>
        </w:rPr>
        <w:br/>
      </w:r>
      <w:r>
        <w:rPr>
          <w:rFonts w:hint="eastAsia"/>
        </w:rPr>
        <w:t>　　图表 邮政物流企业（一）运营能力情况</w:t>
      </w:r>
      <w:r>
        <w:rPr>
          <w:rFonts w:hint="eastAsia"/>
        </w:rPr>
        <w:br/>
      </w:r>
      <w:r>
        <w:rPr>
          <w:rFonts w:hint="eastAsia"/>
        </w:rPr>
        <w:t>　　图表 邮政物流企业（一）成长能力情况</w:t>
      </w:r>
      <w:r>
        <w:rPr>
          <w:rFonts w:hint="eastAsia"/>
        </w:rPr>
        <w:br/>
      </w:r>
      <w:r>
        <w:rPr>
          <w:rFonts w:hint="eastAsia"/>
        </w:rPr>
        <w:t>　　图表 邮政物流企业（二）简介</w:t>
      </w:r>
      <w:r>
        <w:rPr>
          <w:rFonts w:hint="eastAsia"/>
        </w:rPr>
        <w:br/>
      </w:r>
      <w:r>
        <w:rPr>
          <w:rFonts w:hint="eastAsia"/>
        </w:rPr>
        <w:t>　　图表 企业邮政物流业务</w:t>
      </w:r>
      <w:r>
        <w:rPr>
          <w:rFonts w:hint="eastAsia"/>
        </w:rPr>
        <w:br/>
      </w:r>
      <w:r>
        <w:rPr>
          <w:rFonts w:hint="eastAsia"/>
        </w:rPr>
        <w:t>　　图表 邮政物流企业（二）经营情况分析</w:t>
      </w:r>
      <w:r>
        <w:rPr>
          <w:rFonts w:hint="eastAsia"/>
        </w:rPr>
        <w:br/>
      </w:r>
      <w:r>
        <w:rPr>
          <w:rFonts w:hint="eastAsia"/>
        </w:rPr>
        <w:t>　　图表 邮政物流企业（二）盈利能力情况</w:t>
      </w:r>
      <w:r>
        <w:rPr>
          <w:rFonts w:hint="eastAsia"/>
        </w:rPr>
        <w:br/>
      </w:r>
      <w:r>
        <w:rPr>
          <w:rFonts w:hint="eastAsia"/>
        </w:rPr>
        <w:t>　　图表 邮政物流企业（二）偿债能力情况</w:t>
      </w:r>
      <w:r>
        <w:rPr>
          <w:rFonts w:hint="eastAsia"/>
        </w:rPr>
        <w:br/>
      </w:r>
      <w:r>
        <w:rPr>
          <w:rFonts w:hint="eastAsia"/>
        </w:rPr>
        <w:t>　　图表 邮政物流企业（二）运营能力情况</w:t>
      </w:r>
      <w:r>
        <w:rPr>
          <w:rFonts w:hint="eastAsia"/>
        </w:rPr>
        <w:br/>
      </w:r>
      <w:r>
        <w:rPr>
          <w:rFonts w:hint="eastAsia"/>
        </w:rPr>
        <w:t>　　图表 邮政物流企业（二）成长能力情况</w:t>
      </w:r>
      <w:r>
        <w:rPr>
          <w:rFonts w:hint="eastAsia"/>
        </w:rPr>
        <w:br/>
      </w:r>
      <w:r>
        <w:rPr>
          <w:rFonts w:hint="eastAsia"/>
        </w:rPr>
        <w:t>　　图表 邮政物流企业（三）概况</w:t>
      </w:r>
      <w:r>
        <w:rPr>
          <w:rFonts w:hint="eastAsia"/>
        </w:rPr>
        <w:br/>
      </w:r>
      <w:r>
        <w:rPr>
          <w:rFonts w:hint="eastAsia"/>
        </w:rPr>
        <w:t>　　图表 企业邮政物流业务</w:t>
      </w:r>
      <w:r>
        <w:rPr>
          <w:rFonts w:hint="eastAsia"/>
        </w:rPr>
        <w:br/>
      </w:r>
      <w:r>
        <w:rPr>
          <w:rFonts w:hint="eastAsia"/>
        </w:rPr>
        <w:t>　　图表 邮政物流企业（三）经营情况分析</w:t>
      </w:r>
      <w:r>
        <w:rPr>
          <w:rFonts w:hint="eastAsia"/>
        </w:rPr>
        <w:br/>
      </w:r>
      <w:r>
        <w:rPr>
          <w:rFonts w:hint="eastAsia"/>
        </w:rPr>
        <w:t>　　图表 邮政物流企业（三）盈利能力情况</w:t>
      </w:r>
      <w:r>
        <w:rPr>
          <w:rFonts w:hint="eastAsia"/>
        </w:rPr>
        <w:br/>
      </w:r>
      <w:r>
        <w:rPr>
          <w:rFonts w:hint="eastAsia"/>
        </w:rPr>
        <w:t>　　图表 邮政物流企业（三）偿债能力情况</w:t>
      </w:r>
      <w:r>
        <w:rPr>
          <w:rFonts w:hint="eastAsia"/>
        </w:rPr>
        <w:br/>
      </w:r>
      <w:r>
        <w:rPr>
          <w:rFonts w:hint="eastAsia"/>
        </w:rPr>
        <w:t>　　图表 邮政物流企业（三）运营能力情况</w:t>
      </w:r>
      <w:r>
        <w:rPr>
          <w:rFonts w:hint="eastAsia"/>
        </w:rPr>
        <w:br/>
      </w:r>
      <w:r>
        <w:rPr>
          <w:rFonts w:hint="eastAsia"/>
        </w:rPr>
        <w:t>　　图表 邮政物流企业（三）成长能力情况</w:t>
      </w:r>
      <w:r>
        <w:rPr>
          <w:rFonts w:hint="eastAsia"/>
        </w:rPr>
        <w:br/>
      </w:r>
      <w:r>
        <w:rPr>
          <w:rFonts w:hint="eastAsia"/>
        </w:rPr>
        <w:t>　　图表 邮政物流企业（四）简介</w:t>
      </w:r>
      <w:r>
        <w:rPr>
          <w:rFonts w:hint="eastAsia"/>
        </w:rPr>
        <w:br/>
      </w:r>
      <w:r>
        <w:rPr>
          <w:rFonts w:hint="eastAsia"/>
        </w:rPr>
        <w:t>　　图表 企业邮政物流业务</w:t>
      </w:r>
      <w:r>
        <w:rPr>
          <w:rFonts w:hint="eastAsia"/>
        </w:rPr>
        <w:br/>
      </w:r>
      <w:r>
        <w:rPr>
          <w:rFonts w:hint="eastAsia"/>
        </w:rPr>
        <w:t>　　图表 邮政物流企业（四）经营情况分析</w:t>
      </w:r>
      <w:r>
        <w:rPr>
          <w:rFonts w:hint="eastAsia"/>
        </w:rPr>
        <w:br/>
      </w:r>
      <w:r>
        <w:rPr>
          <w:rFonts w:hint="eastAsia"/>
        </w:rPr>
        <w:t>　　图表 邮政物流企业（四）盈利能力情况</w:t>
      </w:r>
      <w:r>
        <w:rPr>
          <w:rFonts w:hint="eastAsia"/>
        </w:rPr>
        <w:br/>
      </w:r>
      <w:r>
        <w:rPr>
          <w:rFonts w:hint="eastAsia"/>
        </w:rPr>
        <w:t>　　图表 邮政物流企业（四）偿债能力情况</w:t>
      </w:r>
      <w:r>
        <w:rPr>
          <w:rFonts w:hint="eastAsia"/>
        </w:rPr>
        <w:br/>
      </w:r>
      <w:r>
        <w:rPr>
          <w:rFonts w:hint="eastAsia"/>
        </w:rPr>
        <w:t>　　图表 邮政物流企业（四）运营能力情况</w:t>
      </w:r>
      <w:r>
        <w:rPr>
          <w:rFonts w:hint="eastAsia"/>
        </w:rPr>
        <w:br/>
      </w:r>
      <w:r>
        <w:rPr>
          <w:rFonts w:hint="eastAsia"/>
        </w:rPr>
        <w:t>　　图表 邮政物流企业（四）成长能力情况</w:t>
      </w:r>
      <w:r>
        <w:rPr>
          <w:rFonts w:hint="eastAsia"/>
        </w:rPr>
        <w:br/>
      </w:r>
      <w:r>
        <w:rPr>
          <w:rFonts w:hint="eastAsia"/>
        </w:rPr>
        <w:t>　　……</w:t>
      </w:r>
      <w:r>
        <w:rPr>
          <w:rFonts w:hint="eastAsia"/>
        </w:rPr>
        <w:br/>
      </w:r>
      <w:r>
        <w:rPr>
          <w:rFonts w:hint="eastAsia"/>
        </w:rPr>
        <w:t>　　图表 邮政物流投资、并购情况</w:t>
      </w:r>
      <w:r>
        <w:rPr>
          <w:rFonts w:hint="eastAsia"/>
        </w:rPr>
        <w:br/>
      </w:r>
      <w:r>
        <w:rPr>
          <w:rFonts w:hint="eastAsia"/>
        </w:rPr>
        <w:t>　　图表 邮政物流优势</w:t>
      </w:r>
      <w:r>
        <w:rPr>
          <w:rFonts w:hint="eastAsia"/>
        </w:rPr>
        <w:br/>
      </w:r>
      <w:r>
        <w:rPr>
          <w:rFonts w:hint="eastAsia"/>
        </w:rPr>
        <w:t>　　图表 邮政物流劣势</w:t>
      </w:r>
      <w:r>
        <w:rPr>
          <w:rFonts w:hint="eastAsia"/>
        </w:rPr>
        <w:br/>
      </w:r>
      <w:r>
        <w:rPr>
          <w:rFonts w:hint="eastAsia"/>
        </w:rPr>
        <w:t>　　图表 邮政物流机会</w:t>
      </w:r>
      <w:r>
        <w:rPr>
          <w:rFonts w:hint="eastAsia"/>
        </w:rPr>
        <w:br/>
      </w:r>
      <w:r>
        <w:rPr>
          <w:rFonts w:hint="eastAsia"/>
        </w:rPr>
        <w:t>　　图表 邮政物流威胁</w:t>
      </w:r>
      <w:r>
        <w:rPr>
          <w:rFonts w:hint="eastAsia"/>
        </w:rPr>
        <w:br/>
      </w:r>
      <w:r>
        <w:rPr>
          <w:rFonts w:hint="eastAsia"/>
        </w:rPr>
        <w:t>　　图表 进入邮政物流行业壁垒</w:t>
      </w:r>
      <w:r>
        <w:rPr>
          <w:rFonts w:hint="eastAsia"/>
        </w:rPr>
        <w:br/>
      </w:r>
      <w:r>
        <w:rPr>
          <w:rFonts w:hint="eastAsia"/>
        </w:rPr>
        <w:t>　　图表 邮政物流发展有利因素</w:t>
      </w:r>
      <w:r>
        <w:rPr>
          <w:rFonts w:hint="eastAsia"/>
        </w:rPr>
        <w:br/>
      </w:r>
      <w:r>
        <w:rPr>
          <w:rFonts w:hint="eastAsia"/>
        </w:rPr>
        <w:t>　　图表 邮政物流发展不利因素</w:t>
      </w:r>
      <w:r>
        <w:rPr>
          <w:rFonts w:hint="eastAsia"/>
        </w:rPr>
        <w:br/>
      </w:r>
      <w:r>
        <w:rPr>
          <w:rFonts w:hint="eastAsia"/>
        </w:rPr>
        <w:t>　　图表 2025-2031年中国邮政物流行业信息化</w:t>
      </w:r>
      <w:r>
        <w:rPr>
          <w:rFonts w:hint="eastAsia"/>
        </w:rPr>
        <w:br/>
      </w:r>
      <w:r>
        <w:rPr>
          <w:rFonts w:hint="eastAsia"/>
        </w:rPr>
        <w:t>　　图表 2025-2031年中国邮政物流行业市场容量预测</w:t>
      </w:r>
      <w:r>
        <w:rPr>
          <w:rFonts w:hint="eastAsia"/>
        </w:rPr>
        <w:br/>
      </w:r>
      <w:r>
        <w:rPr>
          <w:rFonts w:hint="eastAsia"/>
        </w:rPr>
        <w:t>　　图表 2025-2031年中国邮政物流行业市场规模预测</w:t>
      </w:r>
      <w:r>
        <w:rPr>
          <w:rFonts w:hint="eastAsia"/>
        </w:rPr>
        <w:br/>
      </w:r>
      <w:r>
        <w:rPr>
          <w:rFonts w:hint="eastAsia"/>
        </w:rPr>
        <w:t>　　图表 2025-2031年中国邮政物流行业风险</w:t>
      </w:r>
      <w:r>
        <w:rPr>
          <w:rFonts w:hint="eastAsia"/>
        </w:rPr>
        <w:br/>
      </w:r>
      <w:r>
        <w:rPr>
          <w:rFonts w:hint="eastAsia"/>
        </w:rPr>
        <w:t>　　图表 2025-2031年中国邮政物流市场前景分析</w:t>
      </w:r>
      <w:r>
        <w:rPr>
          <w:rFonts w:hint="eastAsia"/>
        </w:rPr>
        <w:br/>
      </w:r>
      <w:r>
        <w:rPr>
          <w:rFonts w:hint="eastAsia"/>
        </w:rPr>
        <w:t>　　图表 2025-2031年中国邮政物流发展趋势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2797f272f4f0e" w:history="1">
        <w:r>
          <w:rPr>
            <w:rStyle w:val="Hyperlink"/>
          </w:rPr>
          <w:t>2025-2031年中国邮政物流行业发展研究与前景趋势预测报告</w:t>
        </w:r>
      </w:hyperlink>
      <w:r>
        <w:rPr>
          <w:color w:val="C00000"/>
        </w:rPr>
        <w:t>》，报告编号：</w:t>
      </w:r>
      <w:r>
        <w:rPr>
          <w:rFonts w:hint="eastAsia"/>
          <w:color w:val="C00000"/>
        </w:rPr>
        <w:t>5171991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2797f272f4f0e" w:history="1">
        <w:r>
          <w:rPr>
            <w:rStyle w:val="Hyperlink"/>
          </w:rPr>
          <w:t>https://www.20087.com/1/99/YouZhengWuLiuHangYeXianZhuangJiQianJing.html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公司上门取大件托运哪个便宜、邮政物流快递查询、电动车物流跨省托运、邮政物流大件上门取件、哪个物流便宜物流、邮政物流投诉电话人工服务、电动车物流托运要多少钱、邮政物流单号是什么开头的、安能大件物流上门取货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cbfe5bbbb4997" w:history="1">
      <w:r>
        <w:rPr>
          <w:rStyle w:val="Hyperlink"/>
        </w:rPr>
        <w:t>2025-2031年中国邮政物流行业发展研究与前景趋势预测报告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ouZhengWuLiuHangYeXianZhuangJiQianJing.html" TargetMode="External" Id="R9962797f272f4f0e" /></Relationships>
</file>

<file path=word/_rels/header2.xml.rels>&#65279;<?xml version="1.0" encoding="utf-8"?><Relationships xmlns="http://schemas.openxmlformats.org/package/2006/relationships"><Relationship Type="http://schemas.openxmlformats.org/officeDocument/2006/relationships/hyperlink" Target="https://www.20087.com/1/99/YouZhengWuLiuHangYeXianZhuangJiQianJing.html" TargetMode="External" Id="R496cbfe5bbbb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2025-02-10T23:53:47Z</dcterms:created>
  <dcterms:modified xsi:type="dcterms:W3CDTF">2025-02-11T00:53:47Z</dcterms:modified>
  <dc:subject>2025-2031年中国邮政物流行业发展研究与前景趋势预测报告</dc:subject>
  <dc:title>2025-2031年中国邮政物流行业发展研究与前景趋势预测报告</dc:title>
  <cp:keywords>2025-2031年中国邮政物流行业发展研究与前景趋势预测报告</cp:keywords>
  <dc:description>2025-2031年中国邮政物流行业发展研究与前景趋势预测报告</dc:description>
</cp:coreProperties>
</file>