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822e9015140f2" w:history="1">
              <w:r>
                <w:rPr>
                  <w:rStyle w:val="Hyperlink"/>
                </w:rPr>
                <w:t>中国丙烯画笔市场研究与行业前景分析报告（2026-2032年）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822e9015140f2" w:history="1">
              <w:r>
                <w:rPr>
                  <w:rStyle w:val="Hyperlink"/>
                </w:rPr>
                <w:t>中国丙烯画笔市场研究与行业前景分析报告（2026-2032年）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822e9015140f2" w:history="1">
                <w:r>
                  <w:rPr>
                    <w:rStyle w:val="Hyperlink"/>
                  </w:rPr>
                  <w:t>https://www.20087.com/1/69/BingXiHuaBiHangYeQianJing.html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画笔是绘画创作中的核心工具，专为适配丙烯颜料快干、高附着力与多层叠加特性而设计，主流产品采用合成纤维（如Taklon）或混合毛制成，强调弹性、蓄色量与笔尖精度。专业级画笔按用途细分为平头、圆头、扇形等数十种型号，部分高端系列引入抗菌处理与防锈金属套环以延长寿命。在艺术教育与数字原生代创作者推动下，丙烯画笔需求稳定增长。然而，行业仍面临低价产品纤维易分叉、胶固不牢导致掉毛、以及缺乏针对厚涂（impasto）或薄染技法的专用优化设计等问题。此外，环保型笔杆（如竹制、再生塑料）尚未成为主流，供应链透明度亦不足。</w:t>
      </w:r>
      <w:r>
        <w:rPr>
          <w:rFonts w:hint="eastAsia"/>
        </w:rPr>
        <w:br/>
      </w:r>
      <w:r>
        <w:rPr>
          <w:rFonts w:hint="eastAsia"/>
        </w:rPr>
        <w:t>　　未来，丙烯画笔将向材料创新、功能细分与可持续制造方向演进。纳米涂层纤维可提升颜料释放均匀性与清洗便利性；而模块化笔头设计允许艺术家快速更换不同形状，降低使用成本。在环保层面，生物基合成纤维与零废弃生产工艺将响应绿色消费趋势。同时，画笔品牌将与数字艺术平台合作，推出“实体+虚拟”创作套装——例如扫码获取笔触模拟教程或AR调色指导。长远看，丙烯画笔将从传统工具升级为连接物理绘画与数字创意生态的桥梁，在艺术表达与教育普及中持续焕发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822e9015140f2" w:history="1">
        <w:r>
          <w:rPr>
            <w:rStyle w:val="Hyperlink"/>
          </w:rPr>
          <w:t>中国丙烯画笔市场研究与行业前景分析报告（2026-2032年）</w:t>
        </w:r>
      </w:hyperlink>
      <w:r>
        <w:rPr>
          <w:rFonts w:hint="eastAsia"/>
        </w:rPr>
        <w:t>》基于多年行业研究经验，系统分析了丙烯画笔产业链、市场规模、需求特征及价格趋势，客观呈现丙烯画笔行业现状。报告科学预测了丙烯画笔市场前景与发展方向，重点评估了丙烯画笔重点企业的竞争格局与品牌影响力，同时挖掘丙烯画笔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丙烯画笔行业概述</w:t>
      </w:r>
      <w:r>
        <w:rPr>
          <w:rFonts w:hint="eastAsia"/>
        </w:rPr>
        <w:br/>
      </w:r>
      <w:r>
        <w:rPr>
          <w:rFonts w:hint="eastAsia"/>
        </w:rPr>
        <w:t>　　第一节 丙烯画笔定义与分类</w:t>
      </w:r>
      <w:r>
        <w:rPr>
          <w:rFonts w:hint="eastAsia"/>
        </w:rPr>
        <w:br/>
      </w:r>
      <w:r>
        <w:rPr>
          <w:rFonts w:hint="eastAsia"/>
        </w:rPr>
        <w:t>　　第二节 丙烯画笔应用领域</w:t>
      </w:r>
      <w:r>
        <w:rPr>
          <w:rFonts w:hint="eastAsia"/>
        </w:rPr>
        <w:br/>
      </w:r>
      <w:r>
        <w:rPr>
          <w:rFonts w:hint="eastAsia"/>
        </w:rPr>
        <w:t>　　第三节 丙烯画笔行业经济指标分析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丙烯画笔产业链及经营模式分析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三、丙烯画笔销售模式及销售渠道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全球丙烯画笔市场发展综述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2020-2025年全球丙烯画笔市场规模与趋势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主要国家与地区丙烯画笔市场分析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2026-2032年全球丙烯画笔行业发展趋势与前景预测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中国丙烯画笔行业市场分析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2025-2026年丙烯画笔产能与投资动态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一、国内丙烯画笔产能及利用情况</w:t>
      </w:r>
      <w:r>
        <w:rPr>
          <w:rFonts w:hint="eastAsia"/>
        </w:rPr>
        <w:br/>
      </w:r>
      <w:r>
        <w:rPr>
          <w:rFonts w:hint="eastAsia"/>
        </w:rPr>
        <w:t>　　　　二、丙烯画笔产能扩张与投资动态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2026-2032年丙烯画笔行业产量统计与趋势预测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一、2020-2025年丙烯画笔行业产量数据统计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1、2020-2025年丙烯画笔产量及增长趋势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2、2020-2025年丙烯画笔细分产品产量及份额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二、影响丙烯画笔产量的关键因素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三、2026-2032年丙烯画笔产量预测</w:t>
      </w:r>
      <w:r>
        <w:rPr>
          <w:rFonts w:hint="eastAsia"/>
        </w:rPr>
        <w:br/>
      </w:r>
      <w:r>
        <w:rPr>
          <w:rFonts w:hint="eastAsia"/>
        </w:rPr>
        <w:t>　　第三节 2026-2032年丙烯画笔市场需求与销售分析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一、2025-2026年丙烯画笔行业需求现状</w:t>
      </w:r>
      <w:r>
        <w:rPr>
          <w:rFonts w:hint="eastAsia"/>
        </w:rPr>
        <w:br/>
      </w:r>
      <w:r>
        <w:rPr>
          <w:rFonts w:hint="eastAsia"/>
        </w:rPr>
        <w:t>　　　　二、丙烯画笔客户群体与需求特点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三、2020-2025年丙烯画笔行业销售规模分析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四、2026-2032年丙烯画笔市场增长潜力与规模预测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中国丙烯画笔细分市场与下游应用领域分析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丙烯画笔细分市场分析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一、2025-2026年丙烯画笔主要细分产品市场现状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丙烯画笔下游应用与客户群体分析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一、2025-2026年丙烯画笔各应用领域市场现状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2025-2026年丙烯画笔行业技术发展现状及趋势分析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丙烯画笔行业技术发展现状分析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国内外丙烯画笔行业技术差异与原因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丙烯画笔行业技术发展方向、趋势预测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提升丙烯画笔行业技术能力策略建议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丙烯画笔价格机制与竞争策略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一、2020-2025年丙烯画笔市场价格走势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丙烯画笔定价策略与方法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2026-2032年丙烯画笔价格竞争态势与趋势预测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中国丙烯画笔行业重点区域市场研究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2025-2026年重点区域丙烯画笔市场发展概况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三、2026-2032年丙烯画笔行业发展潜力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三、2026-2032年丙烯画笔行业发展潜力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三、2026-2032年丙烯画笔行业发展潜力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三、2026-2032年丙烯画笔行业发展潜力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三、2026-2032年丙烯画笔行业发展潜力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2020-2025年中国丙烯画笔行业进出口情况分析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丙烯画笔行业进口情况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一、2020-2025年丙烯画笔进口规模及增长情况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二、丙烯画笔主要进口来源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丙烯画笔行业出口情况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一、2020-2025年丙烯画笔出口规模及增长情况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二、丙烯画笔主要出口目的地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2020-2025年中国丙烯画笔行业总体发展与财务状况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2020-2025年中国丙烯画笔行业规模情况</w:t>
      </w:r>
      <w:r>
        <w:rPr>
          <w:rFonts w:hint="eastAsia"/>
        </w:rPr>
        <w:br/>
      </w:r>
      <w:r>
        <w:rPr>
          <w:rFonts w:hint="eastAsia"/>
        </w:rPr>
        <w:t>　　　　一、丙烯画笔行业企业数量规模</w:t>
      </w:r>
      <w:r>
        <w:rPr>
          <w:rFonts w:hint="eastAsia"/>
        </w:rPr>
        <w:br/>
      </w:r>
      <w:r>
        <w:rPr>
          <w:rFonts w:hint="eastAsia"/>
        </w:rPr>
        <w:t>　　　　二、丙烯画笔行业从业人员规模</w:t>
      </w:r>
      <w:r>
        <w:rPr>
          <w:rFonts w:hint="eastAsia"/>
        </w:rPr>
        <w:br/>
      </w:r>
      <w:r>
        <w:rPr>
          <w:rFonts w:hint="eastAsia"/>
        </w:rPr>
        <w:t>　　　　三、丙烯画笔行业市场敏感性分析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2020-2025年中国丙烯画笔行业财务能力分析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一、丙烯画笔行业盈利能力</w:t>
      </w:r>
      <w:r>
        <w:rPr>
          <w:rFonts w:hint="eastAsia"/>
        </w:rPr>
        <w:br/>
      </w:r>
      <w:r>
        <w:rPr>
          <w:rFonts w:hint="eastAsia"/>
        </w:rPr>
        <w:t>　　　　二、丙烯画笔行业偿债能力</w:t>
      </w:r>
      <w:r>
        <w:rPr>
          <w:rFonts w:hint="eastAsia"/>
        </w:rPr>
        <w:br/>
      </w:r>
      <w:r>
        <w:rPr>
          <w:rFonts w:hint="eastAsia"/>
        </w:rPr>
        <w:t>　　　　三、丙烯画笔行业营运能力</w:t>
      </w:r>
      <w:r>
        <w:rPr>
          <w:rFonts w:hint="eastAsia"/>
        </w:rPr>
        <w:br/>
      </w:r>
      <w:r>
        <w:rPr>
          <w:rFonts w:hint="eastAsia"/>
        </w:rPr>
        <w:t>　　　　四、丙烯画笔行业发展能力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丙烯画笔行业重点企业调研分析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二、企业丙烯画笔业务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二、企业丙烯画笔业务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二、企业丙烯画笔业务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二、企业丙烯画笔业务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二、企业丙烯画笔业务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二、企业丙烯画笔业务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中国丙烯画笔行业竞争格局分析</w:t>
      </w:r>
      <w:r>
        <w:rPr>
          <w:rFonts w:hint="eastAsia"/>
        </w:rPr>
        <w:br/>
      </w:r>
      <w:r>
        <w:rPr>
          <w:rFonts w:hint="eastAsia"/>
        </w:rPr>
        <w:t>　　第一节 丙烯画笔行业竞争格局总览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2025-2026年丙烯画笔行业竞争力分析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2020-2025年丙烯画笔行业企业并购活动分析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2025-2026年丙烯画笔行业会展与招投标活动分析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一、丙烯画笔行业会展活动及其市场影响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2026年中国丙烯画笔企业发展企业发展策略与建议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丙烯画笔销售模式与渠道策略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丙烯画笔品牌与市场推广策略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丙烯画笔研发投入与技术创新能力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丙烯画笔合作联盟与资源整合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中国丙烯画笔行业风险与对策</w:t>
      </w:r>
      <w:r>
        <w:rPr>
          <w:rFonts w:hint="eastAsia"/>
        </w:rPr>
        <w:br/>
      </w:r>
      <w:r>
        <w:rPr>
          <w:rFonts w:hint="eastAsia"/>
        </w:rPr>
        <w:t>　　第一节 丙烯画笔行业SWOT分析</w:t>
      </w:r>
      <w:r>
        <w:rPr>
          <w:rFonts w:hint="eastAsia"/>
        </w:rPr>
        <w:br/>
      </w:r>
      <w:r>
        <w:rPr>
          <w:rFonts w:hint="eastAsia"/>
        </w:rPr>
        <w:t>　　　　一、丙烯画笔行业优势</w:t>
      </w:r>
      <w:r>
        <w:rPr>
          <w:rFonts w:hint="eastAsia"/>
        </w:rPr>
        <w:br/>
      </w:r>
      <w:r>
        <w:rPr>
          <w:rFonts w:hint="eastAsia"/>
        </w:rPr>
        <w:t>　　　　二、丙烯画笔行业劣势</w:t>
      </w:r>
      <w:r>
        <w:rPr>
          <w:rFonts w:hint="eastAsia"/>
        </w:rPr>
        <w:br/>
      </w:r>
      <w:r>
        <w:rPr>
          <w:rFonts w:hint="eastAsia"/>
        </w:rPr>
        <w:t>　　　　三、丙烯画笔市场机会</w:t>
      </w:r>
      <w:r>
        <w:rPr>
          <w:rFonts w:hint="eastAsia"/>
        </w:rPr>
        <w:br/>
      </w:r>
      <w:r>
        <w:rPr>
          <w:rFonts w:hint="eastAsia"/>
        </w:rPr>
        <w:t>　　　　四、丙烯画笔市场威胁</w:t>
      </w:r>
      <w:r>
        <w:rPr>
          <w:rFonts w:hint="eastAsia"/>
        </w:rPr>
        <w:br/>
      </w:r>
      <w:r>
        <w:rPr>
          <w:rFonts w:hint="eastAsia"/>
        </w:rPr>
        <w:t>　　第二节 丙烯画笔行业风险及对策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2026-2032年中国丙烯画笔行业前景与发展趋势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2025-2026年丙烯画笔行业发展环境分析</w:t>
      </w:r>
      <w:r>
        <w:rPr>
          <w:rFonts w:hint="eastAsia"/>
        </w:rPr>
        <w:br/>
      </w:r>
      <w:r>
        <w:rPr>
          <w:rFonts w:hint="eastAsia"/>
        </w:rPr>
        <w:t>　　　　一、丙烯画笔行业主管部门与监管体制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二、丙烯画笔行业主要法律法规及政策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三、丙烯画笔行业标准与质量监管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2026-2032年丙烯画笔行业发展趋势与方向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2026-2032年丙烯画笔行业发展潜力与机遇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丙烯画笔行业研究结论与建议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中.智.林.丙烯画笔行业发展建议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丙烯画笔介绍</w:t>
      </w:r>
      <w:r>
        <w:rPr>
          <w:rFonts w:hint="eastAsia"/>
        </w:rPr>
        <w:br/>
      </w:r>
      <w:r>
        <w:rPr>
          <w:rFonts w:hint="eastAsia"/>
        </w:rPr>
        <w:t>　　图表 丙烯画笔图片</w:t>
      </w:r>
      <w:r>
        <w:rPr>
          <w:rFonts w:hint="eastAsia"/>
        </w:rPr>
        <w:br/>
      </w:r>
      <w:r>
        <w:rPr>
          <w:rFonts w:hint="eastAsia"/>
        </w:rPr>
        <w:t>　　图表 丙烯画笔种类</w:t>
      </w:r>
      <w:r>
        <w:rPr>
          <w:rFonts w:hint="eastAsia"/>
        </w:rPr>
        <w:br/>
      </w:r>
      <w:r>
        <w:rPr>
          <w:rFonts w:hint="eastAsia"/>
        </w:rPr>
        <w:t>　　图表 丙烯画笔用途 应用</w:t>
      </w:r>
      <w:r>
        <w:rPr>
          <w:rFonts w:hint="eastAsia"/>
        </w:rPr>
        <w:br/>
      </w:r>
      <w:r>
        <w:rPr>
          <w:rFonts w:hint="eastAsia"/>
        </w:rPr>
        <w:t>　　图表 丙烯画笔产业链调研</w:t>
      </w:r>
      <w:r>
        <w:rPr>
          <w:rFonts w:hint="eastAsia"/>
        </w:rPr>
        <w:br/>
      </w:r>
      <w:r>
        <w:rPr>
          <w:rFonts w:hint="eastAsia"/>
        </w:rPr>
        <w:t>　　图表 丙烯画笔行业现状</w:t>
      </w:r>
      <w:r>
        <w:rPr>
          <w:rFonts w:hint="eastAsia"/>
        </w:rPr>
        <w:br/>
      </w:r>
      <w:r>
        <w:rPr>
          <w:rFonts w:hint="eastAsia"/>
        </w:rPr>
        <w:t>　　图表 丙烯画笔行业特点</w:t>
      </w:r>
      <w:r>
        <w:rPr>
          <w:rFonts w:hint="eastAsia"/>
        </w:rPr>
        <w:br/>
      </w:r>
      <w:r>
        <w:rPr>
          <w:rFonts w:hint="eastAsia"/>
        </w:rPr>
        <w:t>　　图表 丙烯画笔政策</w:t>
      </w:r>
      <w:r>
        <w:rPr>
          <w:rFonts w:hint="eastAsia"/>
        </w:rPr>
        <w:br/>
      </w:r>
      <w:r>
        <w:rPr>
          <w:rFonts w:hint="eastAsia"/>
        </w:rPr>
        <w:t>　　图表 丙烯画笔技术 标准</w:t>
      </w:r>
      <w:r>
        <w:rPr>
          <w:rFonts w:hint="eastAsia"/>
        </w:rPr>
        <w:br/>
      </w:r>
      <w:r>
        <w:rPr>
          <w:rFonts w:hint="eastAsia"/>
        </w:rPr>
        <w:t>　　图表 2020-2025年中国丙烯画笔行业市场规模</w:t>
      </w:r>
      <w:r>
        <w:rPr>
          <w:rFonts w:hint="eastAsia"/>
        </w:rPr>
        <w:br/>
      </w:r>
      <w:r>
        <w:rPr>
          <w:rFonts w:hint="eastAsia"/>
        </w:rPr>
        <w:t>　　图表 丙烯画笔生产现状</w:t>
      </w:r>
      <w:r>
        <w:rPr>
          <w:rFonts w:hint="eastAsia"/>
        </w:rPr>
        <w:br/>
      </w:r>
      <w:r>
        <w:rPr>
          <w:rFonts w:hint="eastAsia"/>
        </w:rPr>
        <w:t>　　图表 丙烯画笔发展有利因素分析</w:t>
      </w:r>
      <w:r>
        <w:rPr>
          <w:rFonts w:hint="eastAsia"/>
        </w:rPr>
        <w:br/>
      </w:r>
      <w:r>
        <w:rPr>
          <w:rFonts w:hint="eastAsia"/>
        </w:rPr>
        <w:t>　　图表 丙烯画笔发展不利因素分析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2025年中国丙烯画笔产能</w:t>
      </w:r>
      <w:r>
        <w:rPr>
          <w:rFonts w:hint="eastAsia"/>
        </w:rPr>
        <w:br/>
      </w:r>
      <w:r>
        <w:rPr>
          <w:rFonts w:hint="eastAsia"/>
        </w:rPr>
        <w:t>　　图表 2025年丙烯画笔供给情况</w:t>
      </w:r>
      <w:r>
        <w:rPr>
          <w:rFonts w:hint="eastAsia"/>
        </w:rPr>
        <w:br/>
      </w:r>
      <w:r>
        <w:rPr>
          <w:rFonts w:hint="eastAsia"/>
        </w:rPr>
        <w:t>　　图表 2020-2025年中国丙烯画笔产量统计</w:t>
      </w:r>
      <w:r>
        <w:rPr>
          <w:rFonts w:hint="eastAsia"/>
        </w:rPr>
        <w:br/>
      </w:r>
      <w:r>
        <w:rPr>
          <w:rFonts w:hint="eastAsia"/>
        </w:rPr>
        <w:t>　　图表 丙烯画笔最新消息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2020-2025年中国丙烯画笔市场需求情况</w:t>
      </w:r>
      <w:r>
        <w:rPr>
          <w:rFonts w:hint="eastAsia"/>
        </w:rPr>
        <w:br/>
      </w:r>
      <w:r>
        <w:rPr>
          <w:rFonts w:hint="eastAsia"/>
        </w:rPr>
        <w:t>　　图表 2020-2025年丙烯画笔销售情况</w:t>
      </w:r>
      <w:r>
        <w:rPr>
          <w:rFonts w:hint="eastAsia"/>
        </w:rPr>
        <w:br/>
      </w:r>
      <w:r>
        <w:rPr>
          <w:rFonts w:hint="eastAsia"/>
        </w:rPr>
        <w:t>　　图表 2020-2025年中国丙烯画笔价格走势</w:t>
      </w:r>
      <w:r>
        <w:rPr>
          <w:rFonts w:hint="eastAsia"/>
        </w:rPr>
        <w:br/>
      </w:r>
      <w:r>
        <w:rPr>
          <w:rFonts w:hint="eastAsia"/>
        </w:rPr>
        <w:t>　　图表 2020-2025年中国丙烯画笔行业销售收入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2020-2025年中国丙烯画笔行业利润总额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2020-2025年中国丙烯画笔进口情况</w:t>
      </w:r>
      <w:r>
        <w:rPr>
          <w:rFonts w:hint="eastAsia"/>
        </w:rPr>
        <w:br/>
      </w:r>
      <w:r>
        <w:rPr>
          <w:rFonts w:hint="eastAsia"/>
        </w:rPr>
        <w:t>　　图表 2020-2025年中国丙烯画笔出口情况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2020-2025年中国丙烯画笔行业企业数量统计</w:t>
      </w:r>
      <w:r>
        <w:rPr>
          <w:rFonts w:hint="eastAsia"/>
        </w:rPr>
        <w:br/>
      </w:r>
      <w:r>
        <w:rPr>
          <w:rFonts w:hint="eastAsia"/>
        </w:rPr>
        <w:t>　　图表 丙烯画笔成本和利润分析</w:t>
      </w:r>
      <w:r>
        <w:rPr>
          <w:rFonts w:hint="eastAsia"/>
        </w:rPr>
        <w:br/>
      </w:r>
      <w:r>
        <w:rPr>
          <w:rFonts w:hint="eastAsia"/>
        </w:rPr>
        <w:t>　　图表 丙烯画笔上游发展</w:t>
      </w:r>
      <w:r>
        <w:rPr>
          <w:rFonts w:hint="eastAsia"/>
        </w:rPr>
        <w:br/>
      </w:r>
      <w:r>
        <w:rPr>
          <w:rFonts w:hint="eastAsia"/>
        </w:rPr>
        <w:t>　　图表 丙烯画笔下游发展</w:t>
      </w:r>
      <w:r>
        <w:rPr>
          <w:rFonts w:hint="eastAsia"/>
        </w:rPr>
        <w:br/>
      </w:r>
      <w:r>
        <w:rPr>
          <w:rFonts w:hint="eastAsia"/>
        </w:rPr>
        <w:t>　　图表 2025年中国丙烯画笔行业需求区域调研</w:t>
      </w:r>
      <w:r>
        <w:rPr>
          <w:rFonts w:hint="eastAsia"/>
        </w:rPr>
        <w:br/>
      </w:r>
      <w:r>
        <w:rPr>
          <w:rFonts w:hint="eastAsia"/>
        </w:rPr>
        <w:t>　　图表 **地区丙烯画笔市场规模</w:t>
      </w:r>
      <w:r>
        <w:rPr>
          <w:rFonts w:hint="eastAsia"/>
        </w:rPr>
        <w:br/>
      </w:r>
      <w:r>
        <w:rPr>
          <w:rFonts w:hint="eastAsia"/>
        </w:rPr>
        <w:t>　　图表 **地区丙烯画笔行业市场需求</w:t>
      </w:r>
      <w:r>
        <w:rPr>
          <w:rFonts w:hint="eastAsia"/>
        </w:rPr>
        <w:br/>
      </w:r>
      <w:r>
        <w:rPr>
          <w:rFonts w:hint="eastAsia"/>
        </w:rPr>
        <w:t>　　图表 **地区丙烯画笔市场调研</w:t>
      </w:r>
      <w:r>
        <w:rPr>
          <w:rFonts w:hint="eastAsia"/>
        </w:rPr>
        <w:br/>
      </w:r>
      <w:r>
        <w:rPr>
          <w:rFonts w:hint="eastAsia"/>
        </w:rPr>
        <w:t>　　图表 **地区丙烯画笔市场需求分析</w:t>
      </w:r>
      <w:r>
        <w:rPr>
          <w:rFonts w:hint="eastAsia"/>
        </w:rPr>
        <w:br/>
      </w:r>
      <w:r>
        <w:rPr>
          <w:rFonts w:hint="eastAsia"/>
        </w:rPr>
        <w:t>　　图表 **地区丙烯画笔市场规模</w:t>
      </w:r>
      <w:r>
        <w:rPr>
          <w:rFonts w:hint="eastAsia"/>
        </w:rPr>
        <w:br/>
      </w:r>
      <w:r>
        <w:rPr>
          <w:rFonts w:hint="eastAsia"/>
        </w:rPr>
        <w:t>　　图表 **地区丙烯画笔行业市场需求</w:t>
      </w:r>
      <w:r>
        <w:rPr>
          <w:rFonts w:hint="eastAsia"/>
        </w:rPr>
        <w:br/>
      </w:r>
      <w:r>
        <w:rPr>
          <w:rFonts w:hint="eastAsia"/>
        </w:rPr>
        <w:t>　　图表 **地区丙烯画笔市场调研</w:t>
      </w:r>
      <w:r>
        <w:rPr>
          <w:rFonts w:hint="eastAsia"/>
        </w:rPr>
        <w:br/>
      </w:r>
      <w:r>
        <w:rPr>
          <w:rFonts w:hint="eastAsia"/>
        </w:rPr>
        <w:t>　　图表 **地区丙烯画笔市场需求分析</w:t>
      </w:r>
      <w:r>
        <w:rPr>
          <w:rFonts w:hint="eastAsia"/>
        </w:rPr>
        <w:br/>
      </w:r>
      <w:r>
        <w:rPr>
          <w:rFonts w:hint="eastAsia"/>
        </w:rPr>
        <w:t>　　图表 丙烯画笔招标、中标情况</w:t>
      </w:r>
      <w:r>
        <w:rPr>
          <w:rFonts w:hint="eastAsia"/>
        </w:rPr>
        <w:br/>
      </w:r>
      <w:r>
        <w:rPr>
          <w:rFonts w:hint="eastAsia"/>
        </w:rPr>
        <w:t>　　图表 丙烯画笔品牌分析</w:t>
      </w:r>
      <w:r>
        <w:rPr>
          <w:rFonts w:hint="eastAsia"/>
        </w:rPr>
        <w:br/>
      </w:r>
      <w:r>
        <w:rPr>
          <w:rFonts w:hint="eastAsia"/>
        </w:rPr>
        <w:t>　　图表 丙烯画笔重点企业（一）简介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企业丙烯画笔型号、规格</w:t>
      </w:r>
      <w:r>
        <w:rPr>
          <w:rFonts w:hint="eastAsia"/>
        </w:rPr>
        <w:br/>
      </w:r>
      <w:r>
        <w:rPr>
          <w:rFonts w:hint="eastAsia"/>
        </w:rPr>
        <w:t>　　图表 丙烯画笔重点企业（一）经营情况分析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丙烯画笔重点企业（一）盈利能力情况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丙烯画笔重点企业（一）偿债能力情况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丙烯画笔重点企业（一）运营能力情况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丙烯画笔重点企业（一）成长能力情况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丙烯画笔重点企业（二）概述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企业丙烯画笔型号、规格</w:t>
      </w:r>
      <w:r>
        <w:rPr>
          <w:rFonts w:hint="eastAsia"/>
        </w:rPr>
        <w:br/>
      </w:r>
      <w:r>
        <w:rPr>
          <w:rFonts w:hint="eastAsia"/>
        </w:rPr>
        <w:t>　　图表 丙烯画笔重点企业（二）经营情况分析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丙烯画笔重点企业（二）盈利能力情况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丙烯画笔重点企业（二）偿债能力情况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丙烯画笔重点企业（二）运营能力情况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丙烯画笔重点企业（二）成长能力情况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丙烯画笔重点企业（三）概况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企业丙烯画笔型号、规格</w:t>
      </w:r>
      <w:r>
        <w:rPr>
          <w:rFonts w:hint="eastAsia"/>
        </w:rPr>
        <w:br/>
      </w:r>
      <w:r>
        <w:rPr>
          <w:rFonts w:hint="eastAsia"/>
        </w:rPr>
        <w:t>　　图表 丙烯画笔重点企业（三）经营情况分析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丙烯画笔重点企业（三）盈利能力情况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丙烯画笔重点企业（三）偿债能力情况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丙烯画笔重点企业（三）运营能力情况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丙烯画笔重点企业（三）成长能力情况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丙烯画笔优势</w:t>
      </w:r>
      <w:r>
        <w:rPr>
          <w:rFonts w:hint="eastAsia"/>
        </w:rPr>
        <w:br/>
      </w:r>
      <w:r>
        <w:rPr>
          <w:rFonts w:hint="eastAsia"/>
        </w:rPr>
        <w:t>　　图表 丙烯画笔劣势</w:t>
      </w:r>
      <w:r>
        <w:rPr>
          <w:rFonts w:hint="eastAsia"/>
        </w:rPr>
        <w:br/>
      </w:r>
      <w:r>
        <w:rPr>
          <w:rFonts w:hint="eastAsia"/>
        </w:rPr>
        <w:t>　　图表 丙烯画笔机会</w:t>
      </w:r>
      <w:r>
        <w:rPr>
          <w:rFonts w:hint="eastAsia"/>
        </w:rPr>
        <w:br/>
      </w:r>
      <w:r>
        <w:rPr>
          <w:rFonts w:hint="eastAsia"/>
        </w:rPr>
        <w:t>　　图表 丙烯画笔威胁</w:t>
      </w:r>
      <w:r>
        <w:rPr>
          <w:rFonts w:hint="eastAsia"/>
        </w:rPr>
        <w:br/>
      </w:r>
      <w:r>
        <w:rPr>
          <w:rFonts w:hint="eastAsia"/>
        </w:rPr>
        <w:t>　　图表 进入丙烯画笔行业壁垒</w:t>
      </w:r>
      <w:r>
        <w:rPr>
          <w:rFonts w:hint="eastAsia"/>
        </w:rPr>
        <w:br/>
      </w:r>
      <w:r>
        <w:rPr>
          <w:rFonts w:hint="eastAsia"/>
        </w:rPr>
        <w:t>　　图表 丙烯画笔投资、并购情况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2026-2032年中国丙烯画笔行业产能预测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2026-2032年中国丙烯画笔行业产量预测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2026-2032年中国丙烯画笔销售预测</w:t>
      </w:r>
      <w:r>
        <w:rPr>
          <w:rFonts w:hint="eastAsia"/>
        </w:rPr>
        <w:br/>
      </w:r>
      <w:r>
        <w:rPr>
          <w:rFonts w:hint="eastAsia"/>
        </w:rPr>
        <w:t>　　图表 2026-2032年中国丙烯画笔市场规模预测</w:t>
      </w:r>
      <w:r>
        <w:rPr>
          <w:rFonts w:hint="eastAsia"/>
        </w:rPr>
        <w:br/>
      </w:r>
      <w:r>
        <w:rPr>
          <w:rFonts w:hint="eastAsia"/>
        </w:rPr>
        <w:t>　　图表 丙烯画笔行业准入条件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2026-2032年中国丙烯画笔行业信息化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2026-2032年中国丙烯画笔行业风险分析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2026-2032年中国丙烯画笔发展趋势</w:t>
      </w:r>
      <w:r>
        <w:rPr>
          <w:rFonts w:hint="eastAsia"/>
        </w:rPr>
        <w:br/>
      </w:r>
      <w:r>
        <w:rPr>
          <w:rFonts w:hint="eastAsia"/>
        </w:rPr>
        <w:t>　　图表 2026-2032年中国丙烯画笔市场前景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822e9015140f2" w:history="1">
        <w:r>
          <w:rPr>
            <w:rStyle w:val="Hyperlink"/>
          </w:rPr>
          <w:t>中国丙烯画笔市场研究与行业前景分析报告（2026-2032年）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822e9015140f2" w:history="1">
        <w:r>
          <w:rPr>
            <w:rStyle w:val="Hyperlink"/>
          </w:rPr>
          <w:t>https://www.20087.com/1/69/BingXiHuaBiHangYeQianJing.html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002d944ca4b83" w:history="1">
      <w:r>
        <w:rPr>
          <w:rStyle w:val="Hyperlink"/>
        </w:rPr>
        <w:t>中国丙烯画笔市场研究与行业前景分析报告（2026-2032年）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ingXiHuaBiHangYeQianJing.html" TargetMode="External" Id="R98e822e90151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ingXiHuaBiHangYeQianJing.html" TargetMode="External" Id="Rf4f002d944ca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2025-12-30T23:33:47Z</dcterms:created>
  <dcterms:modified xsi:type="dcterms:W3CDTF">2025-12-31T00:33:47Z</dcterms:modified>
  <dc:subject>中国丙烯画笔市场研究与行业前景分析报告（2026-2032年）</dc:subject>
  <dc:title>中国丙烯画笔市场研究与行业前景分析报告（2026-2032年）</dc:title>
  <cp:keywords>中国丙烯画笔市场研究与行业前景分析报告（2026-2032年）</cp:keywords>
  <dc:description>中国丙烯画笔市场研究与行业前景分析报告（2026-2032年）</dc:description>
</cp:coreProperties>
</file>