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8b6e14ffe465f" w:history="1">
              <w:r>
                <w:rPr>
                  <w:rStyle w:val="Hyperlink"/>
                </w:rPr>
                <w:t>中国交流慢充接口行业现状调研与行业前景分析报告（2024-2030年）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8b6e14ffe465f" w:history="1">
              <w:r>
                <w:rPr>
                  <w:rStyle w:val="Hyperlink"/>
                </w:rPr>
                <w:t>中国交流慢充接口行业现状调研与行业前景分析报告（2024-2030年）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8b6e14ffe465f" w:history="1">
                <w:r>
                  <w:rPr>
                    <w:rStyle w:val="Hyperlink"/>
                  </w:rPr>
                  <w:t>https://www.20087.com/1/89/JiaoLiuManChongJieKouDeQianJingQuShi.html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交流慢充接口是电动汽车充电基础设施的重要组成部分，主要用于家庭或公共充电站的慢速充电。随着电动汽车市场的快速发展，对于交流慢充接口的需求持续增加。目前市场上主流的交流慢充标准包括IEC 62196 Type 2、J1772等，这些标准在兼容性和安全性方面已经得到广泛认可。交流慢充接口通常采用交流电源，充电功率相对较低，适合长时间充电。</w:t>
      </w:r>
      <w:r>
        <w:rPr>
          <w:rFonts w:hint="eastAsia"/>
        </w:rPr>
        <w:br/>
      </w:r>
      <w:r>
        <w:rPr>
          <w:rFonts w:hint="eastAsia"/>
        </w:rPr>
        <w:t>　　未来，交流慢充接口的发展将更加注重标准化和智能化。一方面，随着电动汽车保有量的增加，充电设施的标准化和互操作性将变得尤为重要，以确保不同品牌电动汽车能够使用相同的充电接口。另一方面，随着智能电网技术的发展，未来的交流慢充接口将具备更多的智能功能，如远程监控、故障诊断、智能调度等，以提高充电效率和用户体验。此外，为了满足不同场景下的充电需求，交流慢充接口还将向多样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8b6e14ffe465f" w:history="1">
        <w:r>
          <w:rPr>
            <w:rStyle w:val="Hyperlink"/>
          </w:rPr>
          <w:t>中国交流慢充接口行业现状调研与行业前景分析报告（2024-2030年）</w:t>
        </w:r>
      </w:hyperlink>
      <w:r>
        <w:rPr>
          <w:rFonts w:hint="eastAsia"/>
        </w:rPr>
        <w:t>》全面剖析了交流慢充接口行业的现状、市场规模与需求，深入探讨了交流慢充接口产业链结构、价格动态及竞争格局。交流慢充接口报告基于详实数据，科学预测了交流慢充接口行业的发展趋势和市场前景，同时重点关注了交流慢充接口重点企业，深入分析了交流慢充接口市场竞争、集中度及品牌影响力。此外，交流慢充接口报告还进一步细分了市场，揭示了交流慢充接口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交流慢充接口行业概述</w:t>
      </w:r>
      <w:r>
        <w:rPr>
          <w:rFonts w:hint="eastAsia"/>
        </w:rPr>
        <w:br/>
      </w:r>
      <w:r>
        <w:rPr>
          <w:rFonts w:hint="eastAsia"/>
        </w:rPr>
        <w:t>　　第一节 交流慢充接口定义与分类</w:t>
      </w:r>
      <w:r>
        <w:rPr>
          <w:rFonts w:hint="eastAsia"/>
        </w:rPr>
        <w:br/>
      </w:r>
      <w:r>
        <w:rPr>
          <w:rFonts w:hint="eastAsia"/>
        </w:rPr>
        <w:t>　　第二节 交流慢充接口应用领域</w:t>
      </w:r>
      <w:r>
        <w:rPr>
          <w:rFonts w:hint="eastAsia"/>
        </w:rPr>
        <w:br/>
      </w:r>
      <w:r>
        <w:rPr>
          <w:rFonts w:hint="eastAsia"/>
        </w:rPr>
        <w:t>　　第三节 交流慢充接口行业经济指标分析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交流慢充接口产业链及经营模式分析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三、交流慢充接口销售模式及销售渠道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全球交流慢充接口市场发展综述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2019-2023年全球交流慢充接口市场规模与趋势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主要国家与地区交流慢充接口市场分析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2024-2030年全球交流慢充接口行业发展趋势与前景预测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中国交流慢充接口行业市场分析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2023-2024年交流慢充接口产能与投资动态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一、国内交流慢充接口产能及利用情况</w:t>
      </w:r>
      <w:r>
        <w:rPr>
          <w:rFonts w:hint="eastAsia"/>
        </w:rPr>
        <w:br/>
      </w:r>
      <w:r>
        <w:rPr>
          <w:rFonts w:hint="eastAsia"/>
        </w:rPr>
        <w:t>　　　　二、交流慢充接口产能扩张与投资动态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2024-2030年交流慢充接口行业产量统计与趋势预测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一、2019-2023年交流慢充接口行业产量数据统计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1、2019-2023年交流慢充接口产量及增长趋势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2、2019-2023年交流慢充接口细分产品产量及份额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二、影响交流慢充接口产量的关键因素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三、2024-2030年交流慢充接口产量预测</w:t>
      </w:r>
      <w:r>
        <w:rPr>
          <w:rFonts w:hint="eastAsia"/>
        </w:rPr>
        <w:br/>
      </w:r>
      <w:r>
        <w:rPr>
          <w:rFonts w:hint="eastAsia"/>
        </w:rPr>
        <w:t>　　第三节 2024-2030年交流慢充接口市场需求与销售分析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一、2023-2024年交流慢充接口行业需求现状</w:t>
      </w:r>
      <w:r>
        <w:rPr>
          <w:rFonts w:hint="eastAsia"/>
        </w:rPr>
        <w:br/>
      </w:r>
      <w:r>
        <w:rPr>
          <w:rFonts w:hint="eastAsia"/>
        </w:rPr>
        <w:t>　　　　二、交流慢充接口客户群体与需求特点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三、2019-2023年交流慢充接口行业销售规模分析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四、2024-2030年交流慢充接口市场增长潜力与规模预测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中国交流慢充接口细分市场与下游应用领域分析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交流慢充接口细分市场分析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一、2023-2024年交流慢充接口主要细分产品市场现状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交流慢充接口下游应用与客户群体分析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一、2023-2024年交流慢充接口各应用领域市场现状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2023-2024年中国交流慢充接口技术发展研究</w:t>
      </w:r>
      <w:r>
        <w:rPr>
          <w:rFonts w:hint="eastAsia"/>
        </w:rPr>
        <w:br/>
      </w:r>
      <w:r>
        <w:rPr>
          <w:rFonts w:hint="eastAsia"/>
        </w:rPr>
        <w:t>　　第一节 当前交流慢充接口技术发展现状</w:t>
      </w:r>
      <w:r>
        <w:rPr>
          <w:rFonts w:hint="eastAsia"/>
        </w:rPr>
        <w:br/>
      </w:r>
      <w:r>
        <w:rPr>
          <w:rFonts w:hint="eastAsia"/>
        </w:rPr>
        <w:t>　　第二节 国内外交流慢充接口技术差异与原因</w:t>
      </w:r>
      <w:r>
        <w:rPr>
          <w:rFonts w:hint="eastAsia"/>
        </w:rPr>
        <w:br/>
      </w:r>
      <w:r>
        <w:rPr>
          <w:rFonts w:hint="eastAsia"/>
        </w:rPr>
        <w:t>　　第三节 交流慢充接口技术创新与发展趋势预测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技术进步对交流慢充接口行业的影响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交流慢充接口价格机制与竞争策略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一、2019-2023年交流慢充接口市场价格走势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交流慢充接口定价策略与方法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2024-2030年交流慢充接口价格竞争态势与趋势预测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中国交流慢充接口行业重点区域市场研究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2023-2024年重点区域交流慢充接口市场发展概况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二、2019-2023年交流慢充接口市场需求规模情况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三、2024-2030年交流慢充接口行业发展潜力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二、2019-2023年交流慢充接口市场需求规模情况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三、2024-2030年交流慢充接口行业发展潜力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二、2019-2023年交流慢充接口市场需求规模情况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三、2024-2030年交流慢充接口行业发展潜力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二、2019-2023年交流慢充接口市场需求规模情况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三、2024-2030年交流慢充接口行业发展潜力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二、2019-2023年交流慢充接口市场需求规模情况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三、2024-2030年交流慢充接口行业发展潜力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2019-2023年中国交流慢充接口行业进出口情况分析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交流慢充接口行业进口情况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一、2019-2023年交流慢充接口进口规模及增长情况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二、交流慢充接口主要进口来源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交流慢充接口行业出口情况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一、2019-2023年交流慢充接口出口规模及增长情况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二、交流慢充接口主要出口目的地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2019-2023年中国交流慢充接口行业总体发展与财务状况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2019-2023年中国交流慢充接口行业规模情况</w:t>
      </w:r>
      <w:r>
        <w:rPr>
          <w:rFonts w:hint="eastAsia"/>
        </w:rPr>
        <w:br/>
      </w:r>
      <w:r>
        <w:rPr>
          <w:rFonts w:hint="eastAsia"/>
        </w:rPr>
        <w:t>　　　　一、交流慢充接口行业企业数量规模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二、交流慢充接口行业从业人员规模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三、交流慢充接口行业市场敏感性分析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2019-2023年中国交流慢充接口行业财务能力分析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一、交流慢充接口行业盈利能力</w:t>
      </w:r>
      <w:r>
        <w:rPr>
          <w:rFonts w:hint="eastAsia"/>
        </w:rPr>
        <w:br/>
      </w:r>
      <w:r>
        <w:rPr>
          <w:rFonts w:hint="eastAsia"/>
        </w:rPr>
        <w:t>　　　　二、交流慢充接口行业偿债能力</w:t>
      </w:r>
      <w:r>
        <w:rPr>
          <w:rFonts w:hint="eastAsia"/>
        </w:rPr>
        <w:br/>
      </w:r>
      <w:r>
        <w:rPr>
          <w:rFonts w:hint="eastAsia"/>
        </w:rPr>
        <w:t>　　　　三、交流慢充接口行业营运能力</w:t>
      </w:r>
      <w:r>
        <w:rPr>
          <w:rFonts w:hint="eastAsia"/>
        </w:rPr>
        <w:br/>
      </w:r>
      <w:r>
        <w:rPr>
          <w:rFonts w:hint="eastAsia"/>
        </w:rPr>
        <w:t>　　　　四、交流慢充接口行业发展能力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交流慢充接口行业重点企业调研分析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二、企业交流慢充接口业务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二、企业交流慢充接口业务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二、企业交流慢充接口业务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二、企业交流慢充接口业务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二、企业交流慢充接口业务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二、企业交流慢充接口业务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中国交流慢充接口行业竞争格局分析</w:t>
      </w:r>
      <w:r>
        <w:rPr>
          <w:rFonts w:hint="eastAsia"/>
        </w:rPr>
        <w:br/>
      </w:r>
      <w:r>
        <w:rPr>
          <w:rFonts w:hint="eastAsia"/>
        </w:rPr>
        <w:t>　　第一节 交流慢充接口行业竞争格局总览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2023-2024年交流慢充接口行业竞争力分析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2019-2023年交流慢充接口行业企业并购活动分析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2023-2024年交流慢充接口行业会展与招投标活动分析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一、交流慢充接口行业会展活动及其市场影响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2024年中国交流慢充接口企业发展企业发展策略与建议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交流慢充接口销售模式与渠道策略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交流慢充接口品牌与市场推广策略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交流慢充接口研发投入与技术创新能力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交流慢充接口合作联盟与资源整合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中国交流慢充接口行业风险与对策</w:t>
      </w:r>
      <w:r>
        <w:rPr>
          <w:rFonts w:hint="eastAsia"/>
        </w:rPr>
        <w:br/>
      </w:r>
      <w:r>
        <w:rPr>
          <w:rFonts w:hint="eastAsia"/>
        </w:rPr>
        <w:t>　　第一节 交流慢充接口行业SWOT分析</w:t>
      </w:r>
      <w:r>
        <w:rPr>
          <w:rFonts w:hint="eastAsia"/>
        </w:rPr>
        <w:br/>
      </w:r>
      <w:r>
        <w:rPr>
          <w:rFonts w:hint="eastAsia"/>
        </w:rPr>
        <w:t>　　　　一、交流慢充接口行业优势</w:t>
      </w:r>
      <w:r>
        <w:rPr>
          <w:rFonts w:hint="eastAsia"/>
        </w:rPr>
        <w:br/>
      </w:r>
      <w:r>
        <w:rPr>
          <w:rFonts w:hint="eastAsia"/>
        </w:rPr>
        <w:t>　　　　二、交流慢充接口行业劣势</w:t>
      </w:r>
      <w:r>
        <w:rPr>
          <w:rFonts w:hint="eastAsia"/>
        </w:rPr>
        <w:br/>
      </w:r>
      <w:r>
        <w:rPr>
          <w:rFonts w:hint="eastAsia"/>
        </w:rPr>
        <w:t>　　　　三、交流慢充接口市场机会</w:t>
      </w:r>
      <w:r>
        <w:rPr>
          <w:rFonts w:hint="eastAsia"/>
        </w:rPr>
        <w:br/>
      </w:r>
      <w:r>
        <w:rPr>
          <w:rFonts w:hint="eastAsia"/>
        </w:rPr>
        <w:t>　　　　四、交流慢充接口市场威胁</w:t>
      </w:r>
      <w:r>
        <w:rPr>
          <w:rFonts w:hint="eastAsia"/>
        </w:rPr>
        <w:br/>
      </w:r>
      <w:r>
        <w:rPr>
          <w:rFonts w:hint="eastAsia"/>
        </w:rPr>
        <w:t>　　第二节 交流慢充接口行业风险及对策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2024-2030年中国交流慢充接口行业前景与发展趋势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2023-2024年交流慢充接口行业发展环境分析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一、交流慢充接口行业主管部门与监管体制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二、交流慢充接口行业主要法律法规及政策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三、交流慢充接口行业标准与质量监管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2024-2030年交流慢充接口行业发展趋势与方向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2024-2030年交流慢充接口行业发展潜力与机遇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交流慢充接口行业研究结论与建议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中智^林^－交流慢充接口行业发展建议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交流慢充接口行业历程</w:t>
      </w:r>
      <w:r>
        <w:rPr>
          <w:rFonts w:hint="eastAsia"/>
        </w:rPr>
        <w:br/>
      </w:r>
      <w:r>
        <w:rPr>
          <w:rFonts w:hint="eastAsia"/>
        </w:rPr>
        <w:t>　　图表 交流慢充接口行业生命周期</w:t>
      </w:r>
      <w:r>
        <w:rPr>
          <w:rFonts w:hint="eastAsia"/>
        </w:rPr>
        <w:br/>
      </w:r>
      <w:r>
        <w:rPr>
          <w:rFonts w:hint="eastAsia"/>
        </w:rPr>
        <w:t>　　图表 交流慢充接口行业产业链分析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2019-2023年交流慢充接口行业市场容量分析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2023年中国交流慢充接口行业需求领域分布格局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2019-2023年中国交流慢充接口出口金额分析</w:t>
      </w:r>
      <w:r>
        <w:rPr>
          <w:rFonts w:hint="eastAsia"/>
        </w:rPr>
        <w:br/>
      </w:r>
      <w:r>
        <w:rPr>
          <w:rFonts w:hint="eastAsia"/>
        </w:rPr>
        <w:t>　　图表 2023年中国交流慢充接口进口国家及地区分析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2023年中国交流慢充接口出口国家及地区分析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2019-2023年中国交流慢充接口行业企业平均规模情况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**地区交流慢充接口市场规模及增长情况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**地区交流慢充接口行业市场需求情况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**地区交流慢充接口市场规模及增长情况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**地区交流慢充接口行业市场需求情况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**地区交流慢充接口市场规模及增长情况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**地区交流慢充接口行业市场需求情况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**地区交流慢充接口市场规模及增长情况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**地区交流慢充接口行业市场需求情况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交流慢充接口重点企业（二）经营情况分析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交流慢充接口重点企业（二）主要经济指标情况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交流慢充接口重点企业（三）成长能力情况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2024-2030年中国交流慢充接口行业产能预测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2024-2030年中国交流慢充接口行业产量预测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2024-2030年中国交流慢充接口市场需求量预测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2024-2030年中国交流慢充接口行业供需平衡预测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2024-2030年中国交流慢充接口市场容量预测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2024-2030年中国交流慢充接口市场规模预测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2024-2030年中国交流慢充接口市场前景分析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2024-2030年中国交流慢充接口发展趋势预测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8b6e14ffe465f" w:history="1">
        <w:r>
          <w:rPr>
            <w:rStyle w:val="Hyperlink"/>
          </w:rPr>
          <w:t>中国交流慢充接口行业现状调研与行业前景分析报告（2024-2030年）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8b6e14ffe465f" w:history="1">
        <w:r>
          <w:rPr>
            <w:rStyle w:val="Hyperlink"/>
          </w:rPr>
          <w:t>https://www.20087.com/1/89/JiaoLiuManChongJieKouDeQianJingQuShi.html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a956abbd142ce" w:history="1">
      <w:r>
        <w:rPr>
          <w:rStyle w:val="Hyperlink"/>
        </w:rPr>
        <w:t>中国交流慢充接口行业现状调研与行业前景分析报告（2024-2030年）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oLiuManChongJieKouDeQianJingQuShi.html" TargetMode="External" Id="R28f8b6e14ffe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oLiuManChongJieKouDeQianJingQuShi.html" TargetMode="External" Id="R201a956abbd1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2024-09-02T07:21:04Z</dcterms:created>
  <dcterms:modified xsi:type="dcterms:W3CDTF">2024-09-02T08:21:04Z</dcterms:modified>
  <dc:subject>中国交流慢充接口行业现状调研与行业前景分析报告（2024-2030年）</dc:subject>
  <dc:title>中国交流慢充接口行业现状调研与行业前景分析报告（2024-2030年）</dc:title>
  <cp:keywords>中国交流慢充接口行业现状调研与行业前景分析报告（2024-2030年）</cp:keywords>
  <dc:description>中国交流慢充接口行业现状调研与行业前景分析报告（2024-2030年）</dc:description>
</cp:coreProperties>
</file>