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f3d45569a4f21" w:history="1">
              <w:r>
                <w:rPr>
                  <w:rStyle w:val="Hyperlink"/>
                </w:rPr>
                <w:t>2025年中国少儿语言教育市场现状调查与未来发展前景趋势报告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f3d45569a4f21" w:history="1">
              <w:r>
                <w:rPr>
                  <w:rStyle w:val="Hyperlink"/>
                </w:rPr>
                <w:t>2025年中国少儿语言教育市场现状调查与未来发展前景趋势报告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f3d45569a4f21" w:history="1">
                <w:r>
                  <w:rPr>
                    <w:rStyle w:val="Hyperlink"/>
                  </w:rPr>
                  <w:t>https://www.20087.com/M_QiTa/91/ShaoErYuYanJiaoYuFaZhanQuShiFenXi.html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语言教育在全球范围内受到高度重视，被视为儿童认知发展和跨文化交流能力培养的基础。近年来，随着全球化进程的加速和互联网技术的发展，少儿语言教育呈现出多元化和在线化的趋势。双语或多语种教育在许多国家和地区成为常态，学校和家庭都积极为孩子创造语言学习的环境。在线语言学习平台和移动应用程序的兴起，提供了随时随地的语言练习机会，使得语言学习更加便捷和个性化。</w:t>
      </w:r>
      <w:r>
        <w:rPr>
          <w:rFonts w:hint="eastAsia"/>
        </w:rPr>
        <w:br/>
      </w:r>
      <w:r>
        <w:rPr>
          <w:rFonts w:hint="eastAsia"/>
        </w:rPr>
        <w:t>　　未来，少儿语言教育将更加注重沉浸式学习和跨文化交际能力的培养。一方面，通过虚拟现实(VR)和增强现实(AR)技术，构建逼真的语言学习场景，让儿童在互动中自然习得语言。另一方面，随着国际交流的加深，少儿语言教育将强调培养孩子的全球视野和跨文化理解力，通过项目式学习和国际学生交流活动，促进语言技能的实际运用。此外，随着人工智能和机器翻译的进步，语言教育将融入自然语言处理技术，提供即时反馈和个性化指导，助力儿童语言能力的全面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少儿语言教育行业宏观经济环境分析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对中国经济的影响</w:t>
      </w:r>
      <w:r>
        <w:rPr>
          <w:rFonts w:hint="eastAsia"/>
        </w:rPr>
        <w:br/>
      </w:r>
      <w:r>
        <w:rPr>
          <w:rFonts w:hint="eastAsia"/>
        </w:rPr>
        <w:t>　　　　一、对中国实体经济的影响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世界少儿语言教育行业发展情况分析</w:t>
      </w:r>
      <w:r>
        <w:rPr>
          <w:rFonts w:hint="eastAsia"/>
        </w:rPr>
        <w:br/>
      </w:r>
      <w:r>
        <w:rPr>
          <w:rFonts w:hint="eastAsia"/>
        </w:rPr>
        <w:t>　　第一节 世界少儿语言教育行业分析</w:t>
      </w:r>
      <w:r>
        <w:rPr>
          <w:rFonts w:hint="eastAsia"/>
        </w:rPr>
        <w:br/>
      </w:r>
      <w:r>
        <w:rPr>
          <w:rFonts w:hint="eastAsia"/>
        </w:rPr>
        <w:t>　　　　一、世界少儿语言教育行业特点</w:t>
      </w:r>
      <w:r>
        <w:rPr>
          <w:rFonts w:hint="eastAsia"/>
        </w:rPr>
        <w:br/>
      </w:r>
      <w:r>
        <w:rPr>
          <w:rFonts w:hint="eastAsia"/>
        </w:rPr>
        <w:t>　　　　二、世界少儿语言教育产能状况</w:t>
      </w:r>
      <w:r>
        <w:rPr>
          <w:rFonts w:hint="eastAsia"/>
        </w:rPr>
        <w:br/>
      </w:r>
      <w:r>
        <w:rPr>
          <w:rFonts w:hint="eastAsia"/>
        </w:rPr>
        <w:t>　　　　三、世界少儿语言教育行业动态</w:t>
      </w:r>
      <w:r>
        <w:rPr>
          <w:rFonts w:hint="eastAsia"/>
        </w:rPr>
        <w:br/>
      </w:r>
      <w:r>
        <w:rPr>
          <w:rFonts w:hint="eastAsia"/>
        </w:rPr>
        <w:t>　　第二节 世界少儿语言教育市场分析</w:t>
      </w:r>
      <w:r>
        <w:rPr>
          <w:rFonts w:hint="eastAsia"/>
        </w:rPr>
        <w:br/>
      </w:r>
      <w:r>
        <w:rPr>
          <w:rFonts w:hint="eastAsia"/>
        </w:rPr>
        <w:t>　　　　一、世界少儿语言教育生产分布</w:t>
      </w:r>
      <w:r>
        <w:rPr>
          <w:rFonts w:hint="eastAsia"/>
        </w:rPr>
        <w:br/>
      </w:r>
      <w:r>
        <w:rPr>
          <w:rFonts w:hint="eastAsia"/>
        </w:rPr>
        <w:t>　　　　二、世界少儿语言教育消费情况</w:t>
      </w:r>
      <w:r>
        <w:rPr>
          <w:rFonts w:hint="eastAsia"/>
        </w:rPr>
        <w:br/>
      </w:r>
      <w:r>
        <w:rPr>
          <w:rFonts w:hint="eastAsia"/>
        </w:rPr>
        <w:t>　　　　三、世界少儿语言教育消费结构</w:t>
      </w:r>
      <w:r>
        <w:rPr>
          <w:rFonts w:hint="eastAsia"/>
        </w:rPr>
        <w:br/>
      </w:r>
      <w:r>
        <w:rPr>
          <w:rFonts w:hint="eastAsia"/>
        </w:rPr>
        <w:t>　　　　四、世界少儿语言教育价格分析</w:t>
      </w:r>
      <w:r>
        <w:rPr>
          <w:rFonts w:hint="eastAsia"/>
        </w:rPr>
        <w:br/>
      </w:r>
      <w:r>
        <w:rPr>
          <w:rFonts w:hint="eastAsia"/>
        </w:rPr>
        <w:t>　　第三节 少儿语言教育产业链模型分析</w:t>
      </w:r>
      <w:r>
        <w:rPr>
          <w:rFonts w:hint="eastAsia"/>
        </w:rPr>
        <w:br/>
      </w:r>
      <w:r>
        <w:rPr>
          <w:rFonts w:hint="eastAsia"/>
        </w:rPr>
        <w:t>　　第四节 2025年中外少儿语言教育市场对比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中国少儿语言教育行业供给情况分析及趋势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2020-2025年中国少儿语言教育行业市场供给分析</w:t>
      </w:r>
      <w:r>
        <w:rPr>
          <w:rFonts w:hint="eastAsia"/>
        </w:rPr>
        <w:br/>
      </w:r>
      <w:r>
        <w:rPr>
          <w:rFonts w:hint="eastAsia"/>
        </w:rPr>
        <w:t>　　　　一、少儿语言教育整体供给情况分析</w:t>
      </w:r>
      <w:r>
        <w:rPr>
          <w:rFonts w:hint="eastAsia"/>
        </w:rPr>
        <w:br/>
      </w:r>
      <w:r>
        <w:rPr>
          <w:rFonts w:hint="eastAsia"/>
        </w:rPr>
        <w:t>　　　　二、少儿语言教育重点区域供给分析</w:t>
      </w:r>
      <w:r>
        <w:rPr>
          <w:rFonts w:hint="eastAsia"/>
        </w:rPr>
        <w:br/>
      </w:r>
      <w:r>
        <w:rPr>
          <w:rFonts w:hint="eastAsia"/>
        </w:rPr>
        <w:t>　　第二节 少儿语言教育行业供给关系因素分析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2025-2031年中国少儿语言教育行业市场供给趋势</w:t>
      </w:r>
      <w:r>
        <w:rPr>
          <w:rFonts w:hint="eastAsia"/>
        </w:rPr>
        <w:br/>
      </w:r>
      <w:r>
        <w:rPr>
          <w:rFonts w:hint="eastAsia"/>
        </w:rPr>
        <w:t>　　　　一、少儿语言教育整体供给情况趋势分析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二、少儿语言教育重点区域供给趋势分析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三、影响未来少儿语言教育供给的因素分析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2025年中国少儿语言教育行业发展概况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2025年中国少儿语言教育行业发展态势分析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2025年中国少儿语言教育行业发展特点分析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2025年中国少儿语言教育行业市场供需分析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2025年中国少儿语言教育行业价格分析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2025年中国少儿语言教育行业整体运行状况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2025年少儿语言教育行业产销分析</w:t>
      </w:r>
      <w:r>
        <w:rPr>
          <w:rFonts w:hint="eastAsia"/>
        </w:rPr>
        <w:br/>
      </w:r>
      <w:r>
        <w:rPr>
          <w:rFonts w:hint="eastAsia"/>
        </w:rPr>
        <w:t>　　第二节 2025年少儿语言教育行业盈利能力分析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2025年少儿语言教育行业营运能力分析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2020-2025年中国少儿语言教育产业重点区域运行分析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2025-2031年中国少儿语言教育行业进出口市场分析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2020-2025年少儿语言教育行业进出口特点分析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2020-2025年少儿语言教育行业进出口量分析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2025-2031年少儿语言教育行业进出口市场预测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2025年中国少儿语言教育行业重点企业竞争力分析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新爱婴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大拇指国际语言教育集团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郑州市金水区哈比语言教育学校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宁波镇海普林语言教育培训学校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郑州市西亚斯哈比语言教育学校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2025-2031年中国少儿语言教育行业消费者偏好</w:t>
      </w:r>
      <w:r>
        <w:rPr>
          <w:rFonts w:hint="eastAsia"/>
        </w:rPr>
        <w:br/>
      </w:r>
      <w:r>
        <w:rPr>
          <w:rFonts w:hint="eastAsia"/>
        </w:rPr>
        <w:t>　　第一节 少儿语言教育目标客户群体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</w:t>
      </w:r>
      <w:r>
        <w:rPr>
          <w:rFonts w:hint="eastAsia"/>
        </w:rPr>
        <w:br/>
      </w:r>
      <w:r>
        <w:rPr>
          <w:rFonts w:hint="eastAsia"/>
        </w:rPr>
        <w:t>　　第二节 少儿语言教育的品牌市场</w:t>
      </w:r>
      <w:r>
        <w:rPr>
          <w:rFonts w:hint="eastAsia"/>
        </w:rPr>
        <w:br/>
      </w:r>
      <w:r>
        <w:rPr>
          <w:rFonts w:hint="eastAsia"/>
        </w:rPr>
        <w:t>　　　　一、消费者对少儿语言教育品牌认知度宏观</w:t>
      </w:r>
      <w:r>
        <w:rPr>
          <w:rFonts w:hint="eastAsia"/>
        </w:rPr>
        <w:br/>
      </w:r>
      <w:r>
        <w:rPr>
          <w:rFonts w:hint="eastAsia"/>
        </w:rPr>
        <w:t>　　　　二、消费者对少儿语言教育的品牌偏好</w:t>
      </w:r>
      <w:r>
        <w:rPr>
          <w:rFonts w:hint="eastAsia"/>
        </w:rPr>
        <w:br/>
      </w:r>
      <w:r>
        <w:rPr>
          <w:rFonts w:hint="eastAsia"/>
        </w:rPr>
        <w:t>　　　　三、消费者对少儿语言教育品牌的首要认知渠道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</w:t>
      </w:r>
      <w:r>
        <w:rPr>
          <w:rFonts w:hint="eastAsia"/>
        </w:rPr>
        <w:br/>
      </w:r>
      <w:r>
        <w:rPr>
          <w:rFonts w:hint="eastAsia"/>
        </w:rPr>
        <w:t>　　　　五、少儿语言教育品牌忠诚度</w:t>
      </w:r>
      <w:r>
        <w:rPr>
          <w:rFonts w:hint="eastAsia"/>
        </w:rPr>
        <w:br/>
      </w:r>
      <w:r>
        <w:rPr>
          <w:rFonts w:hint="eastAsia"/>
        </w:rPr>
        <w:t>　　　　六、少儿语言教育品牌市场占有率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中国少儿语言教育行业投资策略分析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2020-2025年中国少儿语言教育行业投资环境分析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2020-2025年中国少儿语言教育行业投资收益分析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2020-2025年中国少儿语言教育行业产品投资方向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2025-2031年中国少儿语言教育行业投资收益预测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二、2025-2031年中国少儿语言教育行业工业总产值预测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三、2025-2031年中国少儿语言教育行业销售收入预测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四、2025-2031年中国少儿语言教育行业利润总额预测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五、2025-2031年中国少儿语言教育行业总资产预测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2025-2031年少儿语言教育行业成长性分析</w:t>
      </w:r>
      <w:r>
        <w:rPr>
          <w:rFonts w:hint="eastAsia"/>
        </w:rPr>
        <w:br/>
      </w:r>
      <w:r>
        <w:rPr>
          <w:rFonts w:hint="eastAsia"/>
        </w:rPr>
        <w:t>　　第六节 2025-2031年少儿语言教育行业经营能力分析</w:t>
      </w:r>
      <w:r>
        <w:rPr>
          <w:rFonts w:hint="eastAsia"/>
        </w:rPr>
        <w:br/>
      </w:r>
      <w:r>
        <w:rPr>
          <w:rFonts w:hint="eastAsia"/>
        </w:rPr>
        <w:t>　　第七节 2025-2031年少儿语言教育行业盈利能力分析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第八节 2025-2031年少儿语言教育行业偿债能力分析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中国少儿语言教育行业投资风险分析</w:t>
      </w:r>
      <w:r>
        <w:rPr>
          <w:rFonts w:hint="eastAsia"/>
        </w:rPr>
        <w:br/>
      </w:r>
      <w:r>
        <w:rPr>
          <w:rFonts w:hint="eastAsia"/>
        </w:rPr>
        <w:t>　　第一节 中国少儿语言教育行业内部风险分析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中国少儿语言教育行业外部风险分析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少儿语言教育行业发展趋势与投资战略研究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少儿语言教育市场发展潜力分析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少儿语言教育行业发展趋势分析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少儿语言教育行业发展战略研究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中:智:林:－济研：项目投资建议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2025年I-Ⅱ季度—2014年I-Ⅱ季度国内生产总值季度累计同比增长率（%）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2020-2025年我国少儿语言教育行业工业总产值及增长情况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2020-2025年我国少儿语言教育行业工业总产值及增长对比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2020-2025年我国少儿语言教育行业销售收入及增长情况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2020-2025年我国少儿语言教育行业销售收入及增长对比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2020-2025年中国少儿语言教育行业盈利能力对比图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11 2020-2025年中国少儿语言教育行业资产负债率对比图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12 2020-2025年中国少儿语言教育行业负债与所有者权益比率对比图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13 2020-2025年中国少儿语言教育行业营运能力对比图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14 2020-2025年华东地区少儿语言教育行业盈利能力对比图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15 2020-2025年华东地区少儿语言教育行业资产负债率对比图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2020-2025年华东地区少儿语言教育行业负债与所有者权益比率对比图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2020-2025年华东地区少儿语言教育行业营运能力对比图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18 2020-2025年华南地区少儿语言教育行业盈利能力对比图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19 2020-2025年华南地区少儿语言教育行业资产负债率对比图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2020-2025年华南地区少儿语言教育行业负债与所有者权益比率对比图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2020-2025年华南地区少儿语言教育行业营运能力对比图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22 2020-2025年华中地区少儿语言教育行业盈利能力对比图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2020-2025年华中地区少儿语言教育行业资产负债率对比图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2020-2025年华中地区少儿语言教育行业负债与所有者权益比率对比图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2020-2025年华中地区少儿语言教育行业营运能力对比图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26 2020-2025年华北地区少儿语言教育行业盈利能力对比图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2020-2025年华北地区少儿语言教育行业资产负债率对比图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2020-2025年华北地区少儿语言教育行业负债与所有者权益比率对比图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2020-2025年华北地区少儿语言教育行业营运能力对比图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30 2020-2025年西北地区少儿语言教育行业盈利能力对比图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2020-2025年西北地区少儿语言教育行业资产负债率对比图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2020-2025年西北地区少儿语言教育行业负债与所有者权益比率对比图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2020-2025年西北地区少儿语言教育行业营运能力对比图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34 2020-2025年西南地区少儿语言教育行业盈利能力对比图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2020-2025年西南地区少儿语言教育行业资产负债率对比图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2020-2025年西南地区少儿语言教育行业负债与所有者权益比率对比图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2020-2025年西南地区少儿语言教育行业营运能力对比图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38 2020-2025年东北地区少儿语言教育行业盈利能力对比图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2020-2025年东北地区少儿语言教育行业资产负债率对比图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2020-2025年东北地区少儿语言教育行业负债与所有者权益比率对比图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2020-2025年东北地区少儿语言教育行业营运能力对比图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42 近3年新爱婴教育咨询有限公司资产负债率变化情况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近3年新爱婴教育咨询有限公司产权比率变化情况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近3年新爱婴教育咨询有限公司已获利息倍数变化情况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近3年新爱婴教育咨询有限公司固定资产周转次数情况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近3年新爱婴教育咨询有限公司流动资产周转次数变化情况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近3年新爱婴教育咨询有限公司总资产周转次数变化情况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近3年新爱婴教育咨询有限公司销售毛利率变化情况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近3年许昌大拇指国际语言训练中心资产负债率变化情况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近3年许昌大拇指国际语言训练中心产权比率变化情况</w:t>
      </w:r>
      <w:r>
        <w:rPr>
          <w:rFonts w:hint="eastAsia"/>
        </w:rPr>
        <w:br/>
      </w:r>
      <w:r>
        <w:rPr>
          <w:rFonts w:hint="eastAsia"/>
        </w:rPr>
        <w:t>　　图表 51 近3年许昌大拇指国际语言训练中心已获利息倍数变化情况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近3年许昌大拇指国际语言训练中心固定资产周转次数情况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近3年许昌大拇指国际语言训练中心流动资产周转次数变化情况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近3年许昌大拇指国际语言训练中心总资产周转次数变化情况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近3年许昌大拇指国际语言训练中心销售毛利率变化情况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近3年郑州市金水区哈比语言教育学校资产负债率变化情况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近3年郑州市金水区哈比语言教育学校产权比率变化情况</w:t>
      </w:r>
      <w:r>
        <w:rPr>
          <w:rFonts w:hint="eastAsia"/>
        </w:rPr>
        <w:br/>
      </w:r>
      <w:r>
        <w:rPr>
          <w:rFonts w:hint="eastAsia"/>
        </w:rPr>
        <w:t>　　图表 58 近3年郑州市金水区哈比语言教育学校已获利息倍数变化情况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近3年郑州市金水区哈比语言教育学校固定资产周转次数情况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近3年郑州市金水区哈比语言教育学校流动资产周转次数变化情况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近3年郑州市金水区哈比语言教育学校总资产周转次数变化情况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近3年郑州市金水区哈比语言教育学校销售毛利率变化情况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近3年宁波镇海普林语言教育培训学校资产负债率变化情况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近3年宁波镇海普林语言教育培训学校产权比率变化情况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近3年宁波镇海普林语言教育培训学校已获利息倍数变化情况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近3年宁波镇海普林语言教育培训学校固定资产周转次数情况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近3年宁波镇海普林语言教育培训学校流动资产周转次数变化情况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近3年宁波镇海普林语言教育培训学校总资产周转次数变化情况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近3年宁波镇海普林语言教育培训学校销售毛利率变化情况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近3年郑州市西亚斯哈比语言教育学校资产负债率变化情况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近3年郑州市西亚斯哈比语言教育学校产权比率变化情况</w:t>
      </w:r>
      <w:r>
        <w:rPr>
          <w:rFonts w:hint="eastAsia"/>
        </w:rPr>
        <w:br/>
      </w:r>
      <w:r>
        <w:rPr>
          <w:rFonts w:hint="eastAsia"/>
        </w:rPr>
        <w:t>　　图表 72 近3年郑州市西亚斯哈比语言教育学校已获利息倍数变化情况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近3年郑州市西亚斯哈比语言教育学校固定资产周转次数情况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近3年郑州市西亚斯哈比语言教育学校流动资产周转次数变化情况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近3年郑州市西亚斯哈比语言教育学校总资产周转次数变化情况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近3年郑州市西亚斯哈比语言教育学校销售毛利率变化情况</w:t>
      </w:r>
      <w:r>
        <w:rPr>
          <w:rFonts w:hint="eastAsia"/>
        </w:rPr>
        <w:br/>
      </w:r>
      <w:r>
        <w:rPr>
          <w:rFonts w:hint="eastAsia"/>
        </w:rPr>
        <w:t>　　图表 77 2020-2025年我国少儿语言教育行业利润总额及增长情况</w:t>
      </w:r>
      <w:r>
        <w:rPr>
          <w:rFonts w:hint="eastAsia"/>
        </w:rPr>
        <w:br/>
      </w:r>
      <w:r>
        <w:rPr>
          <w:rFonts w:hint="eastAsia"/>
        </w:rPr>
        <w:t>　　图表 78 2020-2025年我国少儿语言教育行业利润总额及增长对比</w:t>
      </w:r>
      <w:r>
        <w:rPr>
          <w:rFonts w:hint="eastAsia"/>
        </w:rPr>
        <w:br/>
      </w:r>
      <w:r>
        <w:rPr>
          <w:rFonts w:hint="eastAsia"/>
        </w:rPr>
        <w:t>　　图表 79 2025-2031年中国少儿语言教育行业工业总产值预测图</w:t>
      </w:r>
      <w:r>
        <w:rPr>
          <w:rFonts w:hint="eastAsia"/>
        </w:rPr>
        <w:br/>
      </w:r>
      <w:r>
        <w:rPr>
          <w:rFonts w:hint="eastAsia"/>
        </w:rPr>
        <w:t>　　图表 80 2025-2031年中国少儿语言教育行业销售收入预测图</w:t>
      </w:r>
      <w:r>
        <w:rPr>
          <w:rFonts w:hint="eastAsia"/>
        </w:rPr>
        <w:br/>
      </w:r>
      <w:r>
        <w:rPr>
          <w:rFonts w:hint="eastAsia"/>
        </w:rPr>
        <w:t>　　图表 81 2025-2031年中国少儿语言教育行业利润总额预测图</w:t>
      </w:r>
      <w:r>
        <w:rPr>
          <w:rFonts w:hint="eastAsia"/>
        </w:rPr>
        <w:br/>
      </w:r>
      <w:r>
        <w:rPr>
          <w:rFonts w:hint="eastAsia"/>
        </w:rPr>
        <w:t>　　图表 82 2025-2031年中国少儿语言教育行业资产总计预测图</w:t>
      </w:r>
      <w:r>
        <w:rPr>
          <w:rFonts w:hint="eastAsia"/>
        </w:rPr>
        <w:br/>
      </w:r>
      <w:r>
        <w:rPr>
          <w:rFonts w:hint="eastAsia"/>
        </w:rPr>
        <w:t>　　图表 83 2020-2025年我国少儿语言教育行业总资产周转率</w:t>
      </w:r>
      <w:r>
        <w:rPr>
          <w:rFonts w:hint="eastAsia"/>
        </w:rPr>
        <w:br/>
      </w:r>
      <w:r>
        <w:rPr>
          <w:rFonts w:hint="eastAsia"/>
        </w:rPr>
        <w:t>　　图表 84 2020-2025年我国少儿语言教育行业规模企业总资产周转率增长趋势图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85 2020-2025年我国少儿语言教育行业销售毛利率</w:t>
      </w:r>
      <w:r>
        <w:rPr>
          <w:rFonts w:hint="eastAsia"/>
        </w:rPr>
        <w:br/>
      </w:r>
      <w:r>
        <w:rPr>
          <w:rFonts w:hint="eastAsia"/>
        </w:rPr>
        <w:t>　　图表 86 2020-2025年我国少儿语言教育行业规模企业销售毛利率增长趋势图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87 2020-2025年我国少儿语言教育行业资产负债率</w:t>
      </w:r>
      <w:r>
        <w:rPr>
          <w:rFonts w:hint="eastAsia"/>
        </w:rPr>
        <w:br/>
      </w:r>
      <w:r>
        <w:rPr>
          <w:rFonts w:hint="eastAsia"/>
        </w:rPr>
        <w:t>　　图表 88 2020-2025年我国少儿语言教育行业规模企业资产负债率增长趋势图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表格 1 2020-2025年中国少儿语言教育行业盈利能力表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2020-2025年中国少儿语言教育行业偿债能力表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3 2020-2025年中国少儿语言教育行业营运能力表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4 2020-2025年同期华东地区少儿语言教育行业产销能力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5 2020-2025年华东地区少儿语言教育行业盈利能力表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2020-2025年华东地区少儿语言教育行业偿债能力表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7 2020-2025年华东地区少儿语言教育行业营运能力表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8 2020-2025年同期华南地区少儿语言教育行业产销能力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9 2020-2025年华南地区少儿语言教育行业盈利能力表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2020-2025年华南地区少儿语言教育行业偿债能力表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11 2020-2025年华南地区少儿语言教育行业营运能力表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12 2020-2025年同期华中地区少儿语言教育行业产销能力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13 2020-2025年华中地区少儿语言教育行业盈利能力表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2020-2025年华中地区少儿语言教育行业偿债能力表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15 2020-2025年华中地区少儿语言教育行业营运能力表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16 2020-2025年同期华北地区少儿语言教育行业产销能力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17 2020-2025年华北地区少儿语言教育行业盈利能力表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18 2020-2025年华北地区少儿语言教育行业偿债能力表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19 2020-2025年华北地区少儿语言教育行业营运能力表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20 2020-2025年同期西北地区少儿语言教育行业产销能力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21 2020-2025年西北地区少儿语言教育行业盈利能力表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22 2020-2025年西北地区少儿语言教育行业偿债能力表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23 2020-2025年西北地区少儿语言教育行业营运能力表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24 2020-2025年同期西南地区少儿语言教育行业产销能力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25 2020-2025年西南地区少儿语言教育行业盈利能力表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26 2020-2025年西南地区少儿语言教育行业偿债能力表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27 2020-2025年西南地区少儿语言教育行业营运能力表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28 2020-2025年同期东北地区少儿语言教育行业产销能力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29 2020-2025年东北地区少儿语言教育行业盈利能力表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30 2020-2025年东北地区少儿语言教育行业偿债能力表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31 2020-2025年东北地区少儿语言教育行业营运能力表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32 近4年新爱婴教育咨询有限公司资产负债率变化情况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近4年新爱婴教育咨询有限公司产权比率变化情况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近4年新爱婴教育咨询有限公司已获利息倍数变化情况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近4年新爱婴教育咨询有限公司固定资产周转次数情况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近4年新爱婴教育咨询有限公司流动资产周转次数变化情况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近4年新爱婴教育咨询有限公司总资产周转次数变化情况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近4年新爱婴教育咨询有限公司销售毛利率变化情况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近4年许昌大拇指国际语言训练中心资产负债率变化情况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近4年许昌大拇指国际语言训练中心产权比率变化情况</w:t>
      </w:r>
      <w:r>
        <w:rPr>
          <w:rFonts w:hint="eastAsia"/>
        </w:rPr>
        <w:br/>
      </w:r>
      <w:r>
        <w:rPr>
          <w:rFonts w:hint="eastAsia"/>
        </w:rPr>
        <w:t>　　表格 41 近4年许昌大拇指国际语言训练中心已获利息倍数变化情况</w:t>
      </w:r>
      <w:r>
        <w:rPr>
          <w:rFonts w:hint="eastAsia"/>
        </w:rPr>
        <w:br/>
      </w:r>
      <w:r>
        <w:rPr>
          <w:rFonts w:hint="eastAsia"/>
        </w:rPr>
        <w:t>　　表格 42 近4年许昌大拇指国际语言训练中心固定资产周转次数情况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近4年许昌大拇指国际语言训练中心流动资产周转次数变化情况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近4年许昌大拇指国际语言训练中心总资产周转次数变化情况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近4年许昌大拇指国际语言训练中心销售毛利率变化情况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近4年郑州市金水区哈比语言教育学校资产负债率变化情况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近4年郑州市金水区哈比语言教育学校产权比率变化情况</w:t>
      </w:r>
      <w:r>
        <w:rPr>
          <w:rFonts w:hint="eastAsia"/>
        </w:rPr>
        <w:br/>
      </w:r>
      <w:r>
        <w:rPr>
          <w:rFonts w:hint="eastAsia"/>
        </w:rPr>
        <w:t>　　表格 48 近4年郑州市金水区哈比语言教育学校已获利息倍数变化情况</w:t>
      </w:r>
      <w:r>
        <w:rPr>
          <w:rFonts w:hint="eastAsia"/>
        </w:rPr>
        <w:br/>
      </w:r>
      <w:r>
        <w:rPr>
          <w:rFonts w:hint="eastAsia"/>
        </w:rPr>
        <w:t>　　表格 49 近4年郑州市金水区哈比语言教育学校固定资产周转次数情况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近4年郑州市金水区哈比语言教育学校流动资产周转次数变化情况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近4年郑州市金水区哈比语言教育学校总资产周转次数变化情况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近4年郑州市金水区哈比语言教育学校销售毛利率变化情况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近4年宁波镇海普林语言教育培训学校资产负债率变化情况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近4年宁波镇海普林语言教育培训学校产权比率变化情况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近4年宁波镇海普林语言教育培训学校已获利息倍数变化情况</w:t>
      </w:r>
      <w:r>
        <w:rPr>
          <w:rFonts w:hint="eastAsia"/>
        </w:rPr>
        <w:br/>
      </w:r>
      <w:r>
        <w:rPr>
          <w:rFonts w:hint="eastAsia"/>
        </w:rPr>
        <w:t>　　表格 56 近4年宁波镇海普林语言教育培训学校固定资产周转次数情况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近4年宁波镇海普林语言教育培训学校流动资产周转次数变化情况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近4年宁波镇海普林语言教育培训学校总资产周转次数变化情况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近4年宁波镇海普林语言教育培训学校销售毛利率变化情况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近4年郑州市西亚斯哈比语言教育学校资产负债率变化情况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近4年郑州市西亚斯哈比语言教育学校产权比率变化情况</w:t>
      </w:r>
      <w:r>
        <w:rPr>
          <w:rFonts w:hint="eastAsia"/>
        </w:rPr>
        <w:br/>
      </w:r>
      <w:r>
        <w:rPr>
          <w:rFonts w:hint="eastAsia"/>
        </w:rPr>
        <w:t>　　表格 62 近4年郑州市西亚斯哈比语言教育学校已获利息倍数变化情况</w:t>
      </w:r>
      <w:r>
        <w:rPr>
          <w:rFonts w:hint="eastAsia"/>
        </w:rPr>
        <w:br/>
      </w:r>
      <w:r>
        <w:rPr>
          <w:rFonts w:hint="eastAsia"/>
        </w:rPr>
        <w:t>　　表格 63 近4年郑州市西亚斯哈比语言教育学校固定资产周转次数情况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近4年郑州市西亚斯哈比语言教育学校流动资产周转次数变化情况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近4年郑州市西亚斯哈比语言教育学校总资产周转次数变化情况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近4年郑州市西亚斯哈比语言教育学校销售毛利率变化情况</w:t>
      </w:r>
      <w:r>
        <w:rPr>
          <w:rFonts w:hint="eastAsia"/>
        </w:rPr>
        <w:br/>
      </w:r>
      <w:r>
        <w:rPr>
          <w:rFonts w:hint="eastAsia"/>
        </w:rPr>
        <w:t>　　表格 67 2025-2031年中国少儿语言教育行业工业总产值预测结果</w:t>
      </w:r>
      <w:r>
        <w:rPr>
          <w:rFonts w:hint="eastAsia"/>
        </w:rPr>
        <w:br/>
      </w:r>
      <w:r>
        <w:rPr>
          <w:rFonts w:hint="eastAsia"/>
        </w:rPr>
        <w:t>　　表格 68 2025-2031年中国少儿语言教育行业销售收入预测结果</w:t>
      </w:r>
      <w:r>
        <w:rPr>
          <w:rFonts w:hint="eastAsia"/>
        </w:rPr>
        <w:br/>
      </w:r>
      <w:r>
        <w:rPr>
          <w:rFonts w:hint="eastAsia"/>
        </w:rPr>
        <w:t>　　表格 69 2025-2031年中国少儿语言教育行业利润总额预测结果</w:t>
      </w:r>
      <w:r>
        <w:rPr>
          <w:rFonts w:hint="eastAsia"/>
        </w:rPr>
        <w:br/>
      </w:r>
      <w:r>
        <w:rPr>
          <w:rFonts w:hint="eastAsia"/>
        </w:rPr>
        <w:t>　　表格 70 2025-2031年中国少儿语言教育行业资产总计预测结果</w:t>
      </w:r>
      <w:r>
        <w:rPr>
          <w:rFonts w:hint="eastAsia"/>
        </w:rPr>
        <w:br/>
      </w:r>
      <w:r>
        <w:rPr>
          <w:rFonts w:hint="eastAsia"/>
        </w:rPr>
        <w:t>　　表格 71 2025-2031年中国少儿语言教育行业利润总额预测图</w:t>
      </w:r>
      <w:r>
        <w:rPr>
          <w:rFonts w:hint="eastAsia"/>
        </w:rPr>
        <w:br/>
      </w:r>
      <w:r>
        <w:rPr>
          <w:rFonts w:hint="eastAsia"/>
        </w:rPr>
        <w:t>　　表格 72 2025-2031年中国少儿语言教育行业销售收入预测图</w:t>
      </w:r>
      <w:r>
        <w:rPr>
          <w:rFonts w:hint="eastAsia"/>
        </w:rPr>
        <w:br/>
      </w:r>
      <w:r>
        <w:rPr>
          <w:rFonts w:hint="eastAsia"/>
        </w:rPr>
        <w:t>　　表格 73 2025-2031年中国少儿语言教育行业资产总计预测图</w:t>
      </w:r>
      <w:r>
        <w:rPr>
          <w:rFonts w:hint="eastAsia"/>
        </w:rPr>
        <w:br/>
      </w:r>
      <w:r>
        <w:rPr>
          <w:rFonts w:hint="eastAsia"/>
        </w:rPr>
        <w:t>　　表格 74 2025-2031年中国少儿语言教育行业利润总额预测图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f3d45569a4f21" w:history="1">
        <w:r>
          <w:rPr>
            <w:rStyle w:val="Hyperlink"/>
          </w:rPr>
          <w:t>2025年中国少儿语言教育市场现状调查与未来发展前景趋势报告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f3d45569a4f21" w:history="1">
        <w:r>
          <w:rPr>
            <w:rStyle w:val="Hyperlink"/>
          </w:rPr>
          <w:t>https://www.20087.com/M_QiTa/91/ShaoErYuYanJiaoYuFaZhanQuShiFenXi.html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语言教育的重要性、少儿语言教育实操课程感受、语言教育是什么、少儿语言教育教学理念、儿童语言训练培训机构、少儿语言教育视频、幼儿语言教育的注意事项、少儿语言教育心得体会、婴幼儿语言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b4096b48d4cac" w:history="1">
      <w:r>
        <w:rPr>
          <w:rStyle w:val="Hyperlink"/>
        </w:rPr>
        <w:t>2025年中国少儿语言教育市场现状调查与未来发展前景趋势报告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ShaoErYuYanJiaoYuFaZhanQuShiFenXi.html" TargetMode="External" Id="R08ff3d45569a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ShaoErYuYanJiaoYuFaZhanQuShiFenXi.html" TargetMode="External" Id="R8ddb4096b48d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2025-01-11T03:27:00Z</dcterms:created>
  <dcterms:modified xsi:type="dcterms:W3CDTF">2025-01-11T04:27:00Z</dcterms:modified>
  <dc:subject>2025年中国少儿语言教育市场现状调查与未来发展前景趋势报告</dc:subject>
  <dc:title>2025年中国少儿语言教育市场现状调查与未来发展前景趋势报告</dc:title>
  <cp:keywords>2025年中国少儿语言教育市场现状调查与未来发展前景趋势报告</cp:keywords>
  <dc:description>2025年中国少儿语言教育市场现状调查与未来发展前景趋势报告</dc:description>
</cp:coreProperties>
</file>