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56186189a44d1" w:history="1">
              <w:r>
                <w:rPr>
                  <w:rStyle w:val="Hyperlink"/>
                </w:rPr>
                <w:t>2025-2031年中国空管雷达市场现状调研与发展前景预测分析报告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56186189a44d1" w:history="1">
              <w:r>
                <w:rPr>
                  <w:rStyle w:val="Hyperlink"/>
                </w:rPr>
                <w:t>2025-2031年中国空管雷达市场现状调研与发展前景预测分析报告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b56186189a44d1" w:history="1">
                <w:r>
                  <w:rPr>
                    <w:rStyle w:val="Hyperlink"/>
                  </w:rPr>
                  <w:t>https://www.20087.com/1/39/KongGuanLeiDaHangYeQianJing.html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雷达是一种用于空中交通管理的重要设备，广泛应用于机场、航路和空域管制中。其主要功能是通过无线电波探测飞行器的位置、速度和高度，确保飞行安全和高效运行。近年来，随着航空业的快速发展和空域管理要求的提高，空管雷达的技术水平不断提升，如采用多普勒技术和相控阵天线，提高了系统的分辨率和响应速度。然而，高初始投资和复杂的技术维护仍是行业面临的挑战。</w:t>
      </w:r>
      <w:r>
        <w:rPr>
          <w:rFonts w:hint="eastAsia"/>
        </w:rPr>
        <w:br/>
      </w:r>
      <w:r>
        <w:rPr>
          <w:rFonts w:hint="eastAsia"/>
        </w:rPr>
        <w:t>　　未来，空管雷达将继续朝着智能化和集成化方向发展。一方面，结合物联网（IoT）和大数据技术，实现多传感器融合和数据共享，提升空域管理的精确性和可靠性；另一方面，新材料的应用将进一步提高设备的性能和耐用性，如采用高温合金和碳纤维材料。此外，随着5G通信技术的发展，空管雷达将与无人机管理系统深度融合，提供更加全面和高效的空中交通解决方案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56186189a44d1" w:history="1">
        <w:r>
          <w:rPr>
            <w:rStyle w:val="Hyperlink"/>
          </w:rPr>
          <w:t>2025-2031年中国空管雷达市场现状调研与发展前景预测分析报告</w:t>
        </w:r>
      </w:hyperlink>
      <w:r>
        <w:rPr>
          <w:rFonts w:hint="eastAsia"/>
        </w:rPr>
        <w:t>》系统分析了空管雷达行业的市场规模、市场需求及价格波动，深入探讨了空管雷达产业链关键环节及各细分市场特点。报告基于权威数据，科学预测了空管雷达市场前景与发展趋势，同时评估了空管雷达重点企业的经营状况，包括品牌影响力、市场集中度及竞争格局。通过SWOT分析，报告揭示了空管雷达行业面临的风险与机遇，为空管雷达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空管雷达行业界定</w:t>
      </w:r>
      <w:r>
        <w:rPr>
          <w:rFonts w:hint="eastAsia"/>
        </w:rPr>
        <w:br/>
      </w:r>
      <w:r>
        <w:rPr>
          <w:rFonts w:hint="eastAsia"/>
        </w:rPr>
        <w:t>　　第一节 空管雷达行业定义</w:t>
      </w:r>
      <w:r>
        <w:rPr>
          <w:rFonts w:hint="eastAsia"/>
        </w:rPr>
        <w:br/>
      </w:r>
      <w:r>
        <w:rPr>
          <w:rFonts w:hint="eastAsia"/>
        </w:rPr>
        <w:t>　　第二节 空管雷达行业特点分析</w:t>
      </w:r>
      <w:r>
        <w:rPr>
          <w:rFonts w:hint="eastAsia"/>
        </w:rPr>
        <w:br/>
      </w:r>
      <w:r>
        <w:rPr>
          <w:rFonts w:hint="eastAsia"/>
        </w:rPr>
        <w:t>　　第三节 空管雷达行业发展历程</w:t>
      </w:r>
      <w:r>
        <w:rPr>
          <w:rFonts w:hint="eastAsia"/>
        </w:rPr>
        <w:br/>
      </w:r>
      <w:r>
        <w:rPr>
          <w:rFonts w:hint="eastAsia"/>
        </w:rPr>
        <w:t>　　第四节 空管雷达产业链分析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2024-2025年国外空管雷达行业发展态势分析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国外空管雷达行业总体情况</w:t>
      </w:r>
      <w:r>
        <w:rPr>
          <w:rFonts w:hint="eastAsia"/>
        </w:rPr>
        <w:br/>
      </w:r>
      <w:r>
        <w:rPr>
          <w:rFonts w:hint="eastAsia"/>
        </w:rPr>
        <w:t>　　第二节 空管雷达行业重点国家、地区市场分析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国外空管雷达行业发展前景预测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2024-2025年中国空管雷达行业发展环境分析</w:t>
      </w:r>
      <w:r>
        <w:rPr>
          <w:rFonts w:hint="eastAsia"/>
        </w:rPr>
        <w:br/>
      </w:r>
      <w:r>
        <w:rPr>
          <w:rFonts w:hint="eastAsia"/>
        </w:rPr>
        <w:t>　　第一节 空管雷达行业经济环境分析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空管雷达行业政策环境分析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一、空管雷达行业相关政策</w:t>
      </w:r>
      <w:r>
        <w:rPr>
          <w:rFonts w:hint="eastAsia"/>
        </w:rPr>
        <w:br/>
      </w:r>
      <w:r>
        <w:rPr>
          <w:rFonts w:hint="eastAsia"/>
        </w:rPr>
        <w:t>　　　　二、空管雷达行业相关标准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2024-2025年空管雷达行业技术发展现状及趋势分析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空管雷达行业技术发展现状分析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国内外空管雷达行业技术差异与原因</w:t>
      </w:r>
      <w:r>
        <w:rPr>
          <w:rFonts w:hint="eastAsia"/>
        </w:rPr>
        <w:br/>
      </w:r>
      <w:r>
        <w:rPr>
          <w:rFonts w:hint="eastAsia"/>
        </w:rPr>
        <w:t>　　第三节 空管雷达行业技术发展方向、趋势预测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提升空管雷达行业技术能力策略建议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中国空管雷达行业市场供需状况分析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中国空管雷达行业市场规模情况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中国空管雷达行业市场需求状况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一、2019-2024年空管雷达行业市场需求情况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二、空管雷达行业市场需求特点分析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三、2025-2031年空管雷达行业市场需求预测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中国空管雷达行业产量情况分析与预测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一、2019-2024年空管雷达行业产量统计分析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二、2025年空管雷达行业产量特点分析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三、2025-2031年空管雷达行业产量预测分析</w:t>
      </w:r>
      <w:r>
        <w:rPr>
          <w:rFonts w:hint="eastAsia"/>
        </w:rPr>
        <w:br/>
      </w:r>
      <w:r>
        <w:rPr>
          <w:rFonts w:hint="eastAsia"/>
        </w:rPr>
        <w:t>　　第四节 空管雷达行业市场供需平衡状况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中国空管雷达行业进出口情况分析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空管雷达行业出口情况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一、2019-2024年空管雷达行业出口情况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三、2025-2031年空管雷达行业出口情况预测</w:t>
      </w:r>
      <w:r>
        <w:rPr>
          <w:rFonts w:hint="eastAsia"/>
        </w:rPr>
        <w:br/>
      </w:r>
      <w:r>
        <w:rPr>
          <w:rFonts w:hint="eastAsia"/>
        </w:rPr>
        <w:t>　　第二节 空管雷达行业进口情况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一、2019-2024年空管雷达行业进口情况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三、2025-2031年空管雷达行业进口情况预测</w:t>
      </w:r>
      <w:r>
        <w:rPr>
          <w:rFonts w:hint="eastAsia"/>
        </w:rPr>
        <w:br/>
      </w:r>
      <w:r>
        <w:rPr>
          <w:rFonts w:hint="eastAsia"/>
        </w:rPr>
        <w:t>　　第三节 空管雷达行业进出口面临的挑战及对策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中国空管雷达行业产品价格监测</w:t>
      </w:r>
      <w:r>
        <w:rPr>
          <w:rFonts w:hint="eastAsia"/>
        </w:rPr>
        <w:br/>
      </w:r>
      <w:r>
        <w:rPr>
          <w:rFonts w:hint="eastAsia"/>
        </w:rPr>
        <w:t>　　　　一、空管雷达市场价格特征</w:t>
      </w:r>
      <w:r>
        <w:rPr>
          <w:rFonts w:hint="eastAsia"/>
        </w:rPr>
        <w:br/>
      </w:r>
      <w:r>
        <w:rPr>
          <w:rFonts w:hint="eastAsia"/>
        </w:rPr>
        <w:t>　　　　二、当前空管雷达市场价格评述</w:t>
      </w:r>
      <w:r>
        <w:rPr>
          <w:rFonts w:hint="eastAsia"/>
        </w:rPr>
        <w:br/>
      </w:r>
      <w:r>
        <w:rPr>
          <w:rFonts w:hint="eastAsia"/>
        </w:rPr>
        <w:t>　　　　三、影响空管雷达市场价格因素分析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四、未来空管雷达市场价格走势预测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中国空管雷达行业重点区域市场分析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空管雷达行业区域市场分布情况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2024-2025年空管雷达行业细分市场调研分析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空管雷达细分产品（一）市场调研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空管雷达细分产品（二）市场调研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空管雷达行业上、下游市场分析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空管雷达行业上游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空管雷达行业下游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空管雷达行业重点企业发展调研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空管雷达重点企业（一）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空管雷达重点企业（二）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空管雷达重点企业（三）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空管雷达重点企业（四）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空管雷达重点企业（五）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空管雷达重点企业（六）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空管雷达行业风险及对策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2025-2031年空管雷达行业发展环境分析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2025-2031年空管雷达行业投资特性分析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一、空管雷达行业进入壁垒</w:t>
      </w:r>
      <w:r>
        <w:rPr>
          <w:rFonts w:hint="eastAsia"/>
        </w:rPr>
        <w:br/>
      </w:r>
      <w:r>
        <w:rPr>
          <w:rFonts w:hint="eastAsia"/>
        </w:rPr>
        <w:t>　　　　二、空管雷达行业盈利模式</w:t>
      </w:r>
      <w:r>
        <w:rPr>
          <w:rFonts w:hint="eastAsia"/>
        </w:rPr>
        <w:br/>
      </w:r>
      <w:r>
        <w:rPr>
          <w:rFonts w:hint="eastAsia"/>
        </w:rPr>
        <w:t>　　　　三、空管雷达行业盈利因素</w:t>
      </w:r>
      <w:r>
        <w:rPr>
          <w:rFonts w:hint="eastAsia"/>
        </w:rPr>
        <w:br/>
      </w:r>
      <w:r>
        <w:rPr>
          <w:rFonts w:hint="eastAsia"/>
        </w:rPr>
        <w:t>　　第三节 空管雷达行业“波特五力模型”分析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2025-2031年空管雷达行业风险及对策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空管雷达企业竞争策略分析</w:t>
      </w:r>
      <w:r>
        <w:rPr>
          <w:rFonts w:hint="eastAsia"/>
        </w:rPr>
        <w:br/>
      </w:r>
      <w:r>
        <w:rPr>
          <w:rFonts w:hint="eastAsia"/>
        </w:rPr>
        <w:t>　　第一节 空管雷达市场竞争策略分析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一、2025-2031年中国空管雷达市场增长潜力分析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二、2025-2031年中国空管雷达主要潜力品种分析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三、现有空管雷达产品竞争策略分析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四、潜力空管雷达品种竞争策略选择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2025-2031年中国空管雷达企业竞争策略分析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一、2025-2031年我国空管雷达市场竞争趋势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二、2025-2031年空管雷达行业竞争格局展望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三、2025-2031年空管雷达行业竞争策略分析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四、2025-2031年空管雷达企业竞争策略分析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2025-2031年中国空管雷达行业发展趋势分析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一、2025-2031年空管雷达技术发展趋势分析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二、2025-2031年空管雷达产品发展趋势分析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三、2025-2031年空管雷达行业竞争格局展望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2025-2031年中国空管雷达市场趋势分析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一、2025-2031年空管雷达发展趋势预测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二、2025-2025年空管雷达市场前景分析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三、2025-2031年空管雷达产业政策趋向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2025-2031年空管雷达行业投资价值评估分析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空管雷达行业发展建议分析</w:t>
      </w:r>
      <w:r>
        <w:rPr>
          <w:rFonts w:hint="eastAsia"/>
        </w:rPr>
        <w:br/>
      </w:r>
      <w:r>
        <w:rPr>
          <w:rFonts w:hint="eastAsia"/>
        </w:rPr>
        <w:t>　　第一节 空管雷达行业研究结论及建议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空管雷达细分行业研究结论及建议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中^智^林^－空管雷达行业竞争策略总结及建议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空管雷达行业历程</w:t>
      </w:r>
      <w:r>
        <w:rPr>
          <w:rFonts w:hint="eastAsia"/>
        </w:rPr>
        <w:br/>
      </w:r>
      <w:r>
        <w:rPr>
          <w:rFonts w:hint="eastAsia"/>
        </w:rPr>
        <w:t>　　图表 空管雷达行业生命周期</w:t>
      </w:r>
      <w:r>
        <w:rPr>
          <w:rFonts w:hint="eastAsia"/>
        </w:rPr>
        <w:br/>
      </w:r>
      <w:r>
        <w:rPr>
          <w:rFonts w:hint="eastAsia"/>
        </w:rPr>
        <w:t>　　图表 空管雷达行业产业链分析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2019-2024年中国空管雷达行业市场规模及增长情况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2019-2024年空管雷达行业市场容量分析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2019-2024年中国空管雷达行业产能统计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2019-2024年中国空管雷达行业产量及增长趋势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2019-2024年中国空管雷达市场需求量及增速统计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2024年中国空管雷达行业需求领域分布格局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2019-2024年中国空管雷达行业销售收入分析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2019-2024年中国空管雷达行业盈利情况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2019-2024年中国空管雷达行业利润总额统计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2019-2024年中国空管雷达进口数量分析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2019-2024年中国空管雷达进口金额分析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2019-2024年中国空管雷达出口数量分析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2019-2024年中国空管雷达出口金额分析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2024年中国空管雷达进口国家及地区分析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2024年中国空管雷达出口国家及地区分析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2019-2024年中国空管雷达行业企业数量情况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2019-2024年中国空管雷达行业企业平均规模情况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**地区空管雷达市场规模及增长情况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**地区空管雷达行业市场需求情况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**地区空管雷达市场规模及增长情况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**地区空管雷达行业市场需求情况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**地区空管雷达市场规模及增长情况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**地区空管雷达行业市场需求情况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**地区空管雷达市场规模及增长情况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**地区空管雷达行业市场需求情况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空管雷达重点企业（一）基本信息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空管雷达重点企业（一）经营情况分析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空管雷达重点企业（一）主要经济指标情况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空管雷达重点企业（一）盈利能力情况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空管雷达重点企业（一）偿债能力情况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空管雷达重点企业（一）运营能力情况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空管雷达重点企业（一）成长能力情况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空管雷达重点企业（二）基本信息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空管雷达重点企业（二）经营情况分析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空管雷达重点企业（二）主要经济指标情况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空管雷达重点企业（二）盈利能力情况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空管雷达重点企业（二）偿债能力情况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空管雷达重点企业（二）运营能力情况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空管雷达重点企业（二）成长能力情况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空管雷达企业信息</w:t>
      </w:r>
      <w:r>
        <w:rPr>
          <w:rFonts w:hint="eastAsia"/>
        </w:rPr>
        <w:br/>
      </w:r>
      <w:r>
        <w:rPr>
          <w:rFonts w:hint="eastAsia"/>
        </w:rPr>
        <w:t>　　图表 空管雷达企业经营情况分析</w:t>
      </w:r>
      <w:r>
        <w:rPr>
          <w:rFonts w:hint="eastAsia"/>
        </w:rPr>
        <w:br/>
      </w:r>
      <w:r>
        <w:rPr>
          <w:rFonts w:hint="eastAsia"/>
        </w:rPr>
        <w:t>　　图表 空管雷达重点企业（三）主要经济指标情况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空管雷达重点企业（三）盈利能力情况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空管雷达重点企业（三）偿债能力情况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空管雷达重点企业（三）运营能力情况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空管雷达重点企业（三）成长能力情况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2025-2031年中国空管雷达行业产能预测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2025-2031年中国空管雷达行业产量预测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2025-2031年中国空管雷达市场需求量预测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2025-2031年中国空管雷达行业供需平衡预测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2025-2031年中国空管雷达行业市场容量预测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2025-2031年中国空管雷达行业市场规模预测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2025-2031年中国空管雷达市场前景分析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2025-2031年中国空管雷达发展趋势预测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56186189a44d1" w:history="1">
        <w:r>
          <w:rPr>
            <w:rStyle w:val="Hyperlink"/>
          </w:rPr>
          <w:t>2025-2031年中国空管雷达市场现状调研与发展前景预测分析报告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b56186189a44d1" w:history="1">
        <w:r>
          <w:rPr>
            <w:rStyle w:val="Hyperlink"/>
          </w:rPr>
          <w:t>https://www.20087.com/1/39/KongGuanLeiDaHangYeQianJing.html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热点：航空雷达、空管雷达目标、看懂空管雷达、空管雷达周边建筑物高度、机械式激光雷达、空管雷达和航管雷达、空管二次雷达、空管雷达产能、气象雷达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06ec905a0402f" w:history="1">
      <w:r>
        <w:rPr>
          <w:rStyle w:val="Hyperlink"/>
        </w:rPr>
        <w:t>2025-2031年中国空管雷达市场现状调研与发展前景预测分析报告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KongGuanLeiDaHangYeQianJing.html" TargetMode="External" Id="R2cb56186189a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KongGuanLeiDaHangYeQianJing.html" TargetMode="External" Id="R1cc06ec905a0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2024-10-01T00:15:00Z</dcterms:created>
  <dcterms:modified xsi:type="dcterms:W3CDTF">2024-10-01T01:15:00Z</dcterms:modified>
  <dc:subject>2025-2031年中国空管雷达市场现状调研与发展前景预测分析报告</dc:subject>
  <dc:title>2025-2031年中国空管雷达市场现状调研与发展前景预测分析报告</dc:title>
  <cp:keywords>2025-2031年中国空管雷达市场现状调研与发展前景预测分析报告</cp:keywords>
  <dc:description>2025-2031年中国空管雷达市场现状调研与发展前景预测分析报告</dc:description>
</cp:coreProperties>
</file>