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4fe168b764839" w:history="1">
              <w:r>
                <w:rPr>
                  <w:rStyle w:val="Hyperlink"/>
                </w:rPr>
                <w:t>2024-2030年中国童装市场现状调研分析及发展趋势报告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4fe168b764839" w:history="1">
              <w:r>
                <w:rPr>
                  <w:rStyle w:val="Hyperlink"/>
                </w:rPr>
                <w:t>2024-2030年中国童装市场现状调研分析及发展趋势报告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4fe168b764839" w:history="1">
                <w:r>
                  <w:rPr>
                    <w:rStyle w:val="Hyperlink"/>
                  </w:rPr>
                  <w:t>https://www.20087.com/1/09/TongZhuangFaZhanXianZhuangFenXiQ.html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在消费升级和二孩政策的推动下迅速增长，消费者对童装品质、设计感及安全性要求不断提高。现代童装行业不仅注重时尚潮流，更加强调功能性与环保性，如使用亲肤透气的天然面料、添加抗菌防螨等功能。同时，随着电商和社交媒体的兴起，童装品牌的营销渠道更加多元化，线上销售占比显著提升，个性化、定制化服务成为新的增长点。</w:t>
      </w:r>
      <w:r>
        <w:rPr>
          <w:rFonts w:hint="eastAsia"/>
        </w:rPr>
        <w:br/>
      </w:r>
      <w:r>
        <w:rPr>
          <w:rFonts w:hint="eastAsia"/>
        </w:rPr>
        <w:t>　　童装行业未来将更加注重品牌差异化、智能化和可持续发展。一是品牌文化与设计理念的深化，通过故事化营销、IP联名等方式增强品牌识别度；二是智能化应用，如智能穿戴童装、成长记录童装等，结合科技元素提升产品附加值；三是可持续时尚趋势，采用环保材料，推行循环经济模式，减少环境影响，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4fe168b764839" w:history="1">
        <w:r>
          <w:rPr>
            <w:rStyle w:val="Hyperlink"/>
          </w:rPr>
          <w:t>2024-2030年中国童装市场现状调研分析及发展趋势报告</w:t>
        </w:r>
      </w:hyperlink>
      <w:r>
        <w:rPr>
          <w:rFonts w:hint="eastAsia"/>
        </w:rPr>
        <w:t>》基于对童装行业的深入研究和市场监测数据，全面分析了童装行业现状、市场需求与市场规模。童装报告详细探讨了产业链结构，价格动态，以及童装各细分市场的特点。同时，还科学预测了市场前景与发展趋势，深入剖析了童装品牌竞争格局，市场集中度，以及重点企业的经营状况。童装报告旨在挖掘行业投资价值，揭示潜在风险与机遇，为投资者和决策者提供专业、科学、客观的战略建议，是了解童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童装零售行业相关概述</w:t>
      </w:r>
      <w:r>
        <w:rPr>
          <w:rFonts w:hint="eastAsia"/>
        </w:rPr>
        <w:br/>
      </w:r>
      <w:r>
        <w:rPr>
          <w:rFonts w:hint="eastAsia"/>
        </w:rPr>
        <w:t>　　第一节 童装零售行业的概念</w:t>
      </w:r>
      <w:r>
        <w:rPr>
          <w:rFonts w:hint="eastAsia"/>
        </w:rPr>
        <w:br/>
      </w:r>
      <w:r>
        <w:rPr>
          <w:rFonts w:hint="eastAsia"/>
        </w:rPr>
        <w:t>　　　　一、童装零售行业的定义</w:t>
      </w:r>
      <w:r>
        <w:rPr>
          <w:rFonts w:hint="eastAsia"/>
        </w:rPr>
        <w:br/>
      </w:r>
      <w:r>
        <w:rPr>
          <w:rFonts w:hint="eastAsia"/>
        </w:rPr>
        <w:t>　　　　二、童装零售行业的特点</w:t>
      </w:r>
      <w:r>
        <w:rPr>
          <w:rFonts w:hint="eastAsia"/>
        </w:rPr>
        <w:br/>
      </w:r>
      <w:r>
        <w:rPr>
          <w:rFonts w:hint="eastAsia"/>
        </w:rPr>
        <w:t>　　　　三、童装零售行业的分类</w:t>
      </w:r>
      <w:r>
        <w:rPr>
          <w:rFonts w:hint="eastAsia"/>
        </w:rPr>
        <w:br/>
      </w:r>
      <w:r>
        <w:rPr>
          <w:rFonts w:hint="eastAsia"/>
        </w:rPr>
        <w:t>　　　　四、我国童装零售行业商业模式分析</w:t>
      </w:r>
      <w:r>
        <w:rPr>
          <w:rFonts w:hint="eastAsia"/>
        </w:rPr>
        <w:br/>
      </w:r>
      <w:r>
        <w:rPr>
          <w:rFonts w:hint="eastAsia"/>
        </w:rPr>
        <w:t>　　第二节 童装零售行业发展成熟度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三、童装零售行业及其主要子行业成熟度分析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童装零售行业市场特征分析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2024年童装零售行业发展环境分析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三、童装零售行业产业发展对社会发展的影响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中国童装零售行业政策环境分析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一、童装零售行业监管管理体制</w:t>
      </w:r>
      <w:r>
        <w:rPr>
          <w:rFonts w:hint="eastAsia"/>
        </w:rPr>
        <w:br/>
      </w:r>
      <w:r>
        <w:rPr>
          <w:rFonts w:hint="eastAsia"/>
        </w:rPr>
        <w:t>　　　　二、童装零售行业相关政策分析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中国童装零售行业技术环境分析</w:t>
      </w:r>
      <w:r>
        <w:rPr>
          <w:rFonts w:hint="eastAsia"/>
        </w:rPr>
        <w:br/>
      </w:r>
      <w:r>
        <w:rPr>
          <w:rFonts w:hint="eastAsia"/>
        </w:rPr>
        <w:t>　　　　一、童装零售行业技术发展概况</w:t>
      </w:r>
      <w:r>
        <w:rPr>
          <w:rFonts w:hint="eastAsia"/>
        </w:rPr>
        <w:br/>
      </w:r>
      <w:r>
        <w:rPr>
          <w:rFonts w:hint="eastAsia"/>
        </w:rPr>
        <w:t>　　　　二、童装零售行业技术发展现状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全球童装零售行业发展分析</w:t>
      </w:r>
      <w:r>
        <w:rPr>
          <w:rFonts w:hint="eastAsia"/>
        </w:rPr>
        <w:br/>
      </w:r>
      <w:r>
        <w:rPr>
          <w:rFonts w:hint="eastAsia"/>
        </w:rPr>
        <w:t>　　第一节 美国童装零售市场</w:t>
      </w:r>
      <w:r>
        <w:rPr>
          <w:rFonts w:hint="eastAsia"/>
        </w:rPr>
        <w:br/>
      </w:r>
      <w:r>
        <w:rPr>
          <w:rFonts w:hint="eastAsia"/>
        </w:rPr>
        <w:t>　　　　一、美国童装零售发展现状</w:t>
      </w:r>
      <w:r>
        <w:rPr>
          <w:rFonts w:hint="eastAsia"/>
        </w:rPr>
        <w:br/>
      </w:r>
      <w:r>
        <w:rPr>
          <w:rFonts w:hint="eastAsia"/>
        </w:rPr>
        <w:t>　　　　二、美国童装零售市场分析</w:t>
      </w:r>
      <w:r>
        <w:rPr>
          <w:rFonts w:hint="eastAsia"/>
        </w:rPr>
        <w:br/>
      </w:r>
      <w:r>
        <w:rPr>
          <w:rFonts w:hint="eastAsia"/>
        </w:rPr>
        <w:t>　　第二节 日本童装零售市场</w:t>
      </w:r>
      <w:r>
        <w:rPr>
          <w:rFonts w:hint="eastAsia"/>
        </w:rPr>
        <w:br/>
      </w:r>
      <w:r>
        <w:rPr>
          <w:rFonts w:hint="eastAsia"/>
        </w:rPr>
        <w:t>　　　　一、日本童装零售发展现状</w:t>
      </w:r>
      <w:r>
        <w:rPr>
          <w:rFonts w:hint="eastAsia"/>
        </w:rPr>
        <w:br/>
      </w:r>
      <w:r>
        <w:rPr>
          <w:rFonts w:hint="eastAsia"/>
        </w:rPr>
        <w:t>　　　　二、日本童装零售市场分析</w:t>
      </w:r>
      <w:r>
        <w:rPr>
          <w:rFonts w:hint="eastAsia"/>
        </w:rPr>
        <w:br/>
      </w:r>
      <w:r>
        <w:rPr>
          <w:rFonts w:hint="eastAsia"/>
        </w:rPr>
        <w:t>　　第三节 欧洲童装零售市场</w:t>
      </w:r>
      <w:r>
        <w:rPr>
          <w:rFonts w:hint="eastAsia"/>
        </w:rPr>
        <w:br/>
      </w:r>
      <w:r>
        <w:rPr>
          <w:rFonts w:hint="eastAsia"/>
        </w:rPr>
        <w:t>　　　　一、欧洲童装零售发展现状</w:t>
      </w:r>
      <w:r>
        <w:rPr>
          <w:rFonts w:hint="eastAsia"/>
        </w:rPr>
        <w:br/>
      </w:r>
      <w:r>
        <w:rPr>
          <w:rFonts w:hint="eastAsia"/>
        </w:rPr>
        <w:t>　　　　二、欧洲童装零售市场分析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我国童装零售行业运行现状分析</w:t>
      </w:r>
      <w:r>
        <w:rPr>
          <w:rFonts w:hint="eastAsia"/>
        </w:rPr>
        <w:br/>
      </w:r>
      <w:r>
        <w:rPr>
          <w:rFonts w:hint="eastAsia"/>
        </w:rPr>
        <w:t>　　第一节 我国童装零售行业发展状况分析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一、我国童装零售行业发展阶段</w:t>
      </w:r>
      <w:r>
        <w:rPr>
          <w:rFonts w:hint="eastAsia"/>
        </w:rPr>
        <w:br/>
      </w:r>
      <w:r>
        <w:rPr>
          <w:rFonts w:hint="eastAsia"/>
        </w:rPr>
        <w:t>　　　　二、我国童装零售行业发展总体概况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三、我国童装零售行业发展特点分析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四、我国童装零售行业商业模式分析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2019-2024年童装零售行业发展现状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一、2019-2024年我国童装零售行业市场规模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二、2019-2024年我国童装零售行业发展分析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三、2019-2024年中国童装零售行业企业发展分析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2019-2024年童装零售行业市场情况分析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一、2019-2024年中国童装零售行业市场总体概况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二、2019-2024年中国童装零售行业业务活动分析</w:t>
      </w:r>
      <w:r>
        <w:rPr>
          <w:rFonts w:hint="eastAsia"/>
        </w:rPr>
        <w:br/>
      </w:r>
      <w:r>
        <w:rPr>
          <w:rFonts w:hint="eastAsia"/>
        </w:rPr>
        <w:t>　　　　三、2019-2024年中国童装零售行业存在问题分析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2019-2024年童装零售行业市场化运作分析</w:t>
      </w:r>
      <w:r>
        <w:rPr>
          <w:rFonts w:hint="eastAsia"/>
        </w:rPr>
        <w:br/>
      </w:r>
      <w:r>
        <w:rPr>
          <w:rFonts w:hint="eastAsia"/>
        </w:rPr>
        <w:t>　　　　一、童装零售行业市场化运作的基础条件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二、童装零售行业的市场化运作的必然性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三、童装零售行业市场化的对策建议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我国童装零售行业整体运行分析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一、中国童装零售行业总体规模分析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二、中国童装零售行业经营规模分析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三、中国童装零售行业经营情况分析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童装零售行业关联行业情况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童装零售行业产业重点地区比较分析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长三角地区童装零售发展</w:t>
      </w:r>
      <w:r>
        <w:rPr>
          <w:rFonts w:hint="eastAsia"/>
        </w:rPr>
        <w:br/>
      </w:r>
      <w:r>
        <w:rPr>
          <w:rFonts w:hint="eastAsia"/>
        </w:rPr>
        <w:t>　　　　一、长三角地区童装零售发展环境</w:t>
      </w:r>
      <w:r>
        <w:rPr>
          <w:rFonts w:hint="eastAsia"/>
        </w:rPr>
        <w:br/>
      </w:r>
      <w:r>
        <w:rPr>
          <w:rFonts w:hint="eastAsia"/>
        </w:rPr>
        <w:t>　　　　二、长三角地区童装零售发展现状</w:t>
      </w:r>
      <w:r>
        <w:rPr>
          <w:rFonts w:hint="eastAsia"/>
        </w:rPr>
        <w:br/>
      </w:r>
      <w:r>
        <w:rPr>
          <w:rFonts w:hint="eastAsia"/>
        </w:rPr>
        <w:t>　　　　三、长三角地区童装零售竞争格局</w:t>
      </w:r>
      <w:r>
        <w:rPr>
          <w:rFonts w:hint="eastAsia"/>
        </w:rPr>
        <w:br/>
      </w:r>
      <w:r>
        <w:rPr>
          <w:rFonts w:hint="eastAsia"/>
        </w:rPr>
        <w:t>　　第二节 珠三角地区童装零售发展</w:t>
      </w:r>
      <w:r>
        <w:rPr>
          <w:rFonts w:hint="eastAsia"/>
        </w:rPr>
        <w:br/>
      </w:r>
      <w:r>
        <w:rPr>
          <w:rFonts w:hint="eastAsia"/>
        </w:rPr>
        <w:t>　　　　一、珠三角地区童装零售发展环境</w:t>
      </w:r>
      <w:r>
        <w:rPr>
          <w:rFonts w:hint="eastAsia"/>
        </w:rPr>
        <w:br/>
      </w:r>
      <w:r>
        <w:rPr>
          <w:rFonts w:hint="eastAsia"/>
        </w:rPr>
        <w:t>　　　　二、珠三角地区童装零售发展现状</w:t>
      </w:r>
      <w:r>
        <w:rPr>
          <w:rFonts w:hint="eastAsia"/>
        </w:rPr>
        <w:br/>
      </w:r>
      <w:r>
        <w:rPr>
          <w:rFonts w:hint="eastAsia"/>
        </w:rPr>
        <w:t>　　　　三、珠三角地区童装零售竞争格局</w:t>
      </w:r>
      <w:r>
        <w:rPr>
          <w:rFonts w:hint="eastAsia"/>
        </w:rPr>
        <w:br/>
      </w:r>
      <w:r>
        <w:rPr>
          <w:rFonts w:hint="eastAsia"/>
        </w:rPr>
        <w:t>　　第三节 环渤海地区童装零售发展</w:t>
      </w:r>
      <w:r>
        <w:rPr>
          <w:rFonts w:hint="eastAsia"/>
        </w:rPr>
        <w:br/>
      </w:r>
      <w:r>
        <w:rPr>
          <w:rFonts w:hint="eastAsia"/>
        </w:rPr>
        <w:t>　　　　一、环渤海地区童装零售发展环境</w:t>
      </w:r>
      <w:r>
        <w:rPr>
          <w:rFonts w:hint="eastAsia"/>
        </w:rPr>
        <w:br/>
      </w:r>
      <w:r>
        <w:rPr>
          <w:rFonts w:hint="eastAsia"/>
        </w:rPr>
        <w:t>　　　　二、环渤海地区童装零售发展现状</w:t>
      </w:r>
      <w:r>
        <w:rPr>
          <w:rFonts w:hint="eastAsia"/>
        </w:rPr>
        <w:br/>
      </w:r>
      <w:r>
        <w:rPr>
          <w:rFonts w:hint="eastAsia"/>
        </w:rPr>
        <w:t>　　　　三、环渤海地区童装零售竞争格局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童装零售行业竞争格局分析</w:t>
      </w:r>
      <w:r>
        <w:rPr>
          <w:rFonts w:hint="eastAsia"/>
        </w:rPr>
        <w:br/>
      </w:r>
      <w:r>
        <w:rPr>
          <w:rFonts w:hint="eastAsia"/>
        </w:rPr>
        <w:t>　　第一节 童装零售行业竞争结构分析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童装零售行业集中度分析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童装零售行业国际竞争力比较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童装零售行业企业竞争策略分析</w:t>
      </w:r>
      <w:r>
        <w:rPr>
          <w:rFonts w:hint="eastAsia"/>
        </w:rPr>
        <w:br/>
      </w:r>
      <w:r>
        <w:rPr>
          <w:rFonts w:hint="eastAsia"/>
        </w:rPr>
        <w:t>　　第一节 童装零售行业市场竞争策略分析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一、2024年童装零售行业市场增长潜力分析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二、2024年童装零售行业主要潜力品种分析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三、现有童装零售行业产品竞争策略分析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童装零售行业竞争策略分析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一、2024-2030年童装零售行业竞争策略分析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二、2024-2030年童装零售企业竞争策略分析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主要童装零售行业企业竞争分析</w:t>
      </w:r>
      <w:r>
        <w:rPr>
          <w:rFonts w:hint="eastAsia"/>
        </w:rPr>
        <w:br/>
      </w:r>
      <w:r>
        <w:rPr>
          <w:rFonts w:hint="eastAsia"/>
        </w:rPr>
        <w:t>　　第一节 贝蕾尔童装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小猪班纳童装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巴拉巴拉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twinkids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可可鸭童装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笛莎童装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西瓜王子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巴布豆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童装零售行业发展趋势分析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2024年童装零售行业发展趋势分析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三、2024年童装零售行业竞争格局展望</w:t>
      </w:r>
      <w:r>
        <w:rPr>
          <w:rFonts w:hint="eastAsia"/>
        </w:rPr>
        <w:br/>
      </w:r>
      <w:r>
        <w:rPr>
          <w:rFonts w:hint="eastAsia"/>
        </w:rPr>
        <w:t>　　　　四、童装零售行业产品应用领域发展趋势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2024-2030年中国童装零售行业市场趋势分析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一、2019-2024年童装零售市场趋势总结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二、2024-2030年童装零售发展趋势分析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三、2024-2030年童装零售市场发展空间</w:t>
      </w:r>
      <w:r>
        <w:rPr>
          <w:rFonts w:hint="eastAsia"/>
        </w:rPr>
        <w:br/>
      </w:r>
      <w:r>
        <w:rPr>
          <w:rFonts w:hint="eastAsia"/>
        </w:rPr>
        <w:t>　　　　四、童装零售行业发展驱动因素分析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未来童装零售行业发展预测</w:t>
      </w:r>
      <w:r>
        <w:rPr>
          <w:rFonts w:hint="eastAsia"/>
        </w:rPr>
        <w:br/>
      </w:r>
      <w:r>
        <w:rPr>
          <w:rFonts w:hint="eastAsia"/>
        </w:rPr>
        <w:t>　　第一节 未来童装零售需求与消费预测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一、2024-2030年童装零售产品消费预测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二、2024-2030年童装零售市场规模预测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2024-2030年中国童装零售行业供需预测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一、2024-2030年中国童装零售供需平衡预测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二、2024-2030年中国童装零售产品价格预测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童装零售行业投资机会与风险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童装零售行业投资效益分析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一、2019-2024年童装零售行业投资状况分析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二、2024-2030年童装零售行业投资效益分析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三、2024-2030年童装零售行业的投资方向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四、2024-2030年童装零售行业投资的建议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影响童装零售行业童装零售行业发展的主要因素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一、2024-2030年影响童装零售行业运行的有利因素分析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二、2024-2030年影响童装零售行业运行的不利因素分析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三、2024-2030年我国童装零售行业发展面临的挑战分析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四、2024-2030年我国童装零售行业发展面临的机遇分析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中国童装零售行业存在的问题及对策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一、中国童装零售行业存在的问题</w:t>
      </w:r>
      <w:r>
        <w:rPr>
          <w:rFonts w:hint="eastAsia"/>
        </w:rPr>
        <w:br/>
      </w:r>
      <w:r>
        <w:rPr>
          <w:rFonts w:hint="eastAsia"/>
        </w:rPr>
        <w:t>　　　　二、童装零售行业发展的建议对策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童装零售行业投资风险及控制策略分析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一、2024-2030年童装零售行业市场风险及控制策略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二、2024-2030年童装零售行业政策风险及控制策略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三、2024-2030年童装零售行业经营风险及控制策略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四、2024-2030年童装零售行业技术风险及控制策略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五、2024-2030年童装零售行业同业竞争风险及控制策略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六、2024-2030年童装零售行业其他风险及控制策略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童装零售行业投资战略研究</w:t>
      </w:r>
      <w:r>
        <w:rPr>
          <w:rFonts w:hint="eastAsia"/>
        </w:rPr>
        <w:br/>
      </w:r>
      <w:r>
        <w:rPr>
          <w:rFonts w:hint="eastAsia"/>
        </w:rPr>
        <w:t>　　第一节 童装零售行业发展战略研究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童装零售企业发展战略规划背景意义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对我国童装零售行业品牌的战略思考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二、童装零售行业实施品牌战略的意义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三、童装零售行业企业品牌的现状分析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四、我国童装零售行业企业的品牌战略</w:t>
      </w:r>
      <w:r>
        <w:rPr>
          <w:rFonts w:hint="eastAsia"/>
        </w:rPr>
        <w:br/>
      </w:r>
      <w:r>
        <w:rPr>
          <w:rFonts w:hint="eastAsia"/>
        </w:rPr>
        <w:t>　　　　五、童装零售行业品牌战略管理的策略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中智^林^　童装零售行业投资战略研究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一、2024年童装零售行业投资战略研究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二、2024-2030年童装零售行业投资形势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三、2024-2030年童装零售行业投资战略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四、2024-2030年童装零售行业发展战略</w:t>
      </w:r>
      <w:r>
        <w:rPr>
          <w:rFonts w:hint="eastAsia"/>
        </w:rPr>
        <w:br/>
      </w:r>
      <w:r>
        <w:rPr>
          <w:rFonts w:hint="eastAsia"/>
        </w:rPr>
        <w:t>　　图表 童装零售产业链结构示意图</w:t>
      </w:r>
      <w:r>
        <w:rPr>
          <w:rFonts w:hint="eastAsia"/>
        </w:rPr>
        <w:br/>
      </w:r>
      <w:r>
        <w:rPr>
          <w:rFonts w:hint="eastAsia"/>
        </w:rPr>
        <w:t>　　图表 童装零售产业成长周期示意图</w:t>
      </w:r>
      <w:r>
        <w:rPr>
          <w:rFonts w:hint="eastAsia"/>
        </w:rPr>
        <w:br/>
      </w:r>
      <w:r>
        <w:rPr>
          <w:rFonts w:hint="eastAsia"/>
        </w:rPr>
        <w:t>　　图表 2019-2024年中国童装零售产量及其增速走势图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2019-2024年中国童装零售消费量及其增速走势图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2019-2024年中国童装零售市场规模及其增速走势图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2019-2024年中国童装零售市场价格走势图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2024-2030年中国童装零售产量及消费量预测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2024-2030年中国童装零售市场价格走势预测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2019-2024年我国童装零售市场规模分区域统计表</w:t>
      </w:r>
      <w:r>
        <w:rPr>
          <w:rFonts w:hint="eastAsia"/>
        </w:rPr>
        <w:br/>
      </w:r>
      <w:r>
        <w:rPr>
          <w:rFonts w:hint="eastAsia"/>
        </w:rPr>
        <w:t>　　图表 2024年中国童装零售行业利润增长趋势图</w:t>
      </w:r>
      <w:r>
        <w:rPr>
          <w:rFonts w:hint="eastAsia"/>
        </w:rPr>
        <w:br/>
      </w:r>
      <w:r>
        <w:rPr>
          <w:rFonts w:hint="eastAsia"/>
        </w:rPr>
        <w:t>　　图表 2024年中国童装零售行业亏损面统计</w:t>
      </w:r>
      <w:r>
        <w:rPr>
          <w:rFonts w:hint="eastAsia"/>
        </w:rPr>
        <w:br/>
      </w:r>
      <w:r>
        <w:rPr>
          <w:rFonts w:hint="eastAsia"/>
        </w:rPr>
        <w:t>　　图表 2024年中国童装零售行业亏损总额统计</w:t>
      </w:r>
      <w:r>
        <w:rPr>
          <w:rFonts w:hint="eastAsia"/>
        </w:rPr>
        <w:br/>
      </w:r>
      <w:r>
        <w:rPr>
          <w:rFonts w:hint="eastAsia"/>
        </w:rPr>
        <w:t>　　图表 2024年中国童装零售行业产量统计</w:t>
      </w:r>
      <w:r>
        <w:rPr>
          <w:rFonts w:hint="eastAsia"/>
        </w:rPr>
        <w:br/>
      </w:r>
      <w:r>
        <w:rPr>
          <w:rFonts w:hint="eastAsia"/>
        </w:rPr>
        <w:t>　　图表 2024年中国童装零售行业市场规模情况</w:t>
      </w:r>
      <w:r>
        <w:rPr>
          <w:rFonts w:hint="eastAsia"/>
        </w:rPr>
        <w:br/>
      </w:r>
      <w:r>
        <w:rPr>
          <w:rFonts w:hint="eastAsia"/>
        </w:rPr>
        <w:t>　　图表 2024年中国童装零售行业资产负债率情况</w:t>
      </w:r>
      <w:r>
        <w:rPr>
          <w:rFonts w:hint="eastAsia"/>
        </w:rPr>
        <w:br/>
      </w:r>
      <w:r>
        <w:rPr>
          <w:rFonts w:hint="eastAsia"/>
        </w:rPr>
        <w:t>　　图表 2024年中国童装零售行业成本费用利润率情况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2024年中国童装零售行业消费规模统计</w:t>
      </w:r>
      <w:r>
        <w:rPr>
          <w:rFonts w:hint="eastAsia"/>
        </w:rPr>
        <w:br/>
      </w:r>
      <w:r>
        <w:rPr>
          <w:rFonts w:hint="eastAsia"/>
        </w:rPr>
        <w:t>　　图表 2024年中国童装零售行业销售利润率情况</w:t>
      </w:r>
      <w:r>
        <w:rPr>
          <w:rFonts w:hint="eastAsia"/>
        </w:rPr>
        <w:br/>
      </w:r>
      <w:r>
        <w:rPr>
          <w:rFonts w:hint="eastAsia"/>
        </w:rPr>
        <w:t>　　图表 2024年中国童装零售行业资产利润率情况</w:t>
      </w:r>
      <w:r>
        <w:rPr>
          <w:rFonts w:hint="eastAsia"/>
        </w:rPr>
        <w:br/>
      </w:r>
      <w:r>
        <w:rPr>
          <w:rFonts w:hint="eastAsia"/>
        </w:rPr>
        <w:t>　　图表 2024年中国童装零售行业毛利率情况</w:t>
      </w:r>
      <w:r>
        <w:rPr>
          <w:rFonts w:hint="eastAsia"/>
        </w:rPr>
        <w:br/>
      </w:r>
      <w:r>
        <w:rPr>
          <w:rFonts w:hint="eastAsia"/>
        </w:rPr>
        <w:t>　　图表 2024年中国童装零售行业应收账款周转率情况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2024年中国童装零售行业流动资产周转率情况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2024年中国童装零售行业固定资产规模情况</w:t>
      </w:r>
      <w:r>
        <w:rPr>
          <w:rFonts w:hint="eastAsia"/>
        </w:rPr>
        <w:br/>
      </w:r>
      <w:r>
        <w:rPr>
          <w:rFonts w:hint="eastAsia"/>
        </w:rPr>
        <w:t>　　图表 2024年中国童装零售行业总资产周转率情况</w:t>
      </w:r>
      <w:r>
        <w:rPr>
          <w:rFonts w:hint="eastAsia"/>
        </w:rPr>
        <w:br/>
      </w:r>
      <w:r>
        <w:rPr>
          <w:rFonts w:hint="eastAsia"/>
        </w:rPr>
        <w:t>　　图表 2024年中国童装零售行业总资产规模情况</w:t>
      </w:r>
      <w:r>
        <w:rPr>
          <w:rFonts w:hint="eastAsia"/>
        </w:rPr>
        <w:br/>
      </w:r>
      <w:r>
        <w:rPr>
          <w:rFonts w:hint="eastAsia"/>
        </w:rPr>
        <w:t>　　图表 2024年中国童装零售行业成本费用结构构成情况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4fe168b764839" w:history="1">
        <w:r>
          <w:rPr>
            <w:rStyle w:val="Hyperlink"/>
          </w:rPr>
          <w:t>2024-2030年中国童装市场现状调研分析及发展趋势报告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4fe168b764839" w:history="1">
        <w:r>
          <w:rPr>
            <w:rStyle w:val="Hyperlink"/>
          </w:rPr>
          <w:t>https://www.20087.com/1/09/TongZhuangFaZhanXianZhuangFenXiQ.html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923c659df4a14" w:history="1">
      <w:r>
        <w:rPr>
          <w:rStyle w:val="Hyperlink"/>
        </w:rPr>
        <w:t>2024-2030年中国童装市场现状调研分析及发展趋势报告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ongZhuangFaZhanXianZhuangFenXiQ.html" TargetMode="External" Id="R9a44fe168b76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ongZhuangFaZhanXianZhuangFenXiQ.html" TargetMode="External" Id="Rfdb923c659df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2024-03-16T06:04:00Z</dcterms:created>
  <dcterms:modified xsi:type="dcterms:W3CDTF">2024-03-16T07:04:00Z</dcterms:modified>
  <dc:subject>2024-2030年中国童装市场现状调研分析及发展趋势报告</dc:subject>
  <dc:title>2024-2030年中国童装市场现状调研分析及发展趋势报告</dc:title>
  <cp:keywords>2024-2030年中国童装市场现状调研分析及发展趋势报告</cp:keywords>
  <dc:description>2024-2030年中国童装市场现状调研分析及发展趋势报告</dc:description>
</cp:coreProperties>
</file>