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c609e4e2e4e09" w:history="1">
              <w:r>
                <w:rPr>
                  <w:rStyle w:val="Hyperlink"/>
                </w:rPr>
                <w:t>2025-2031年中国航空汽油行业发展深度调研与未来趋势分析报告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c609e4e2e4e09" w:history="1">
              <w:r>
                <w:rPr>
                  <w:rStyle w:val="Hyperlink"/>
                </w:rPr>
                <w:t>2025-2031年中国航空汽油行业发展深度调研与未来趋势分析报告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c609e4e2e4e09" w:history="1">
                <w:r>
                  <w:rPr>
                    <w:rStyle w:val="Hyperlink"/>
                  </w:rPr>
                  <w:t>https://www.20087.com/1/99/HangKongQiYouWeiLaiFaZhanQuShi.html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汽油市场正面临着从传统化石燃料向更环保、可持续替代燃料的过渡挑战。目前，100LL（低铅）航空汽油仍然是通用航空领域的主要燃料，但其环境污染和潜在的健康风险促使行业寻求无铅化和生物燃料替代方案。尽管替代燃料如SAJF（可持续航空喷气燃料）已开始在商业航班中试用，但在通用航空领域的应用仍受限于成本、供应链和适航认证等问题。</w:t>
      </w:r>
      <w:r>
        <w:rPr>
          <w:rFonts w:hint="eastAsia"/>
        </w:rPr>
        <w:br/>
      </w:r>
      <w:r>
        <w:rPr>
          <w:rFonts w:hint="eastAsia"/>
        </w:rPr>
        <w:t>　　未来航空汽油行业的发展趋势将聚焦于无铅化、低碳化和可持续性。随着技术进步和政策支持，生物燃料和合成燃料将逐步商业化，以减少碳足迹和环境污染。同时，电动飞行技术的进步也为小型飞机提供了新的动力选择。此外，全球范围内对环境保护意识的提升将加速航空燃料标准的更新，促进新型燃料技术的快速推广和基础设施建设的完善，最终实现航空燃料行业的绿色转型。</w:t>
      </w:r>
      <w:r>
        <w:rPr>
          <w:rFonts w:hint="eastAsia"/>
        </w:rPr>
        <w:br/>
      </w:r>
      <w:r>
        <w:rPr>
          <w:rFonts w:hint="eastAsia"/>
        </w:rPr>
        <w:t>　　《</w:t>
      </w:r>
      <w:hyperlink r:id="Raa4c609e4e2e4e09" w:history="1">
        <w:r>
          <w:rPr>
            <w:rStyle w:val="Hyperlink"/>
          </w:rPr>
          <w:t>2025-2031年中国航空汽油行业发展深度调研与未来趋势分析报告</w:t>
        </w:r>
      </w:hyperlink>
      <w:r>
        <w:rPr>
          <w:rFonts w:hint="eastAsia"/>
        </w:rPr>
        <w:t>》依托权威数据资源与长期市场监测，系统分析了航空汽油行业的市场规模、市场需求及产业链结构，深入探讨了航空汽油价格变动与细分市场特征。报告科学预测了航空汽油市场前景及未来发展趋势，重点剖析了行业集中度、竞争格局及重点企业的市场地位，并通过SWOT分析揭示了航空汽油行业机遇与潜在风险。报告为投资者及业内企业提供了全面的市场洞察与决策参考，助力把握航空汽油行业动态，优化战略布局。</w:t>
      </w:r>
      <w:r>
        <w:rPr>
          <w:rFonts w:hint="eastAsia"/>
        </w:rPr>
        <w:br/>
      </w:r>
      <w:r>
        <w:rPr>
          <w:rFonts w:hint="eastAsia"/>
        </w:rPr>
        <w:br/>
      </w:r>
      <w:r>
        <w:rPr>
          <w:rFonts w:hint="eastAsia"/>
        </w:rPr>
        <w:t>第一章 航空汽油行业概述</w:t>
      </w:r>
      <w:r>
        <w:rPr>
          <w:rFonts w:hint="eastAsia"/>
        </w:rPr>
        <w:br/>
      </w:r>
      <w:r>
        <w:rPr>
          <w:rFonts w:hint="eastAsia"/>
        </w:rPr>
        <w:t>　　第一节 航空汽油定义</w:t>
      </w:r>
      <w:r>
        <w:rPr>
          <w:rFonts w:hint="eastAsia"/>
        </w:rPr>
        <w:br/>
      </w:r>
      <w:r>
        <w:rPr>
          <w:rFonts w:hint="eastAsia"/>
        </w:rPr>
        <w:t>　　第二节 航空汽油分类</w:t>
      </w:r>
      <w:r>
        <w:rPr>
          <w:rFonts w:hint="eastAsia"/>
        </w:rPr>
        <w:br/>
      </w:r>
      <w:r>
        <w:rPr>
          <w:rFonts w:hint="eastAsia"/>
        </w:rPr>
        <w:t>　　第三节 航空汽油产业链结构</w:t>
      </w:r>
      <w:r>
        <w:rPr>
          <w:rFonts w:hint="eastAsia"/>
        </w:rPr>
        <w:br/>
      </w:r>
      <w:r>
        <w:rPr>
          <w:rFonts w:hint="eastAsia"/>
        </w:rPr>
        <w:t>　　　　一、产业链模型介绍</w:t>
      </w:r>
      <w:r>
        <w:rPr>
          <w:rFonts w:hint="eastAsia"/>
        </w:rPr>
        <w:br/>
      </w:r>
      <w:r>
        <w:rPr>
          <w:rFonts w:hint="eastAsia"/>
        </w:rPr>
        <w:t>　　　　二、航空汽油产业链模型分析</w:t>
      </w:r>
      <w:r>
        <w:rPr>
          <w:rFonts w:hint="eastAsia"/>
        </w:rPr>
        <w:br/>
      </w:r>
      <w:r>
        <w:rPr>
          <w:rFonts w:hint="eastAsia"/>
        </w:rPr>
        <w:t>　　第四节 航空汽油行业新闻动态分析</w:t>
      </w:r>
      <w:r>
        <w:rPr>
          <w:rFonts w:hint="eastAsia"/>
        </w:rPr>
        <w:br/>
      </w:r>
      <w:r>
        <w:rPr>
          <w:rFonts w:hint="eastAsia"/>
        </w:rPr>
        <w:br/>
      </w:r>
      <w:r>
        <w:rPr>
          <w:rFonts w:hint="eastAsia"/>
        </w:rPr>
        <w:t>第二章 2025年航空汽油行业发展环境</w:t>
      </w:r>
      <w:r>
        <w:rPr>
          <w:rFonts w:hint="eastAsia"/>
        </w:rPr>
        <w:br/>
      </w:r>
      <w:r>
        <w:rPr>
          <w:rFonts w:hint="eastAsia"/>
        </w:rPr>
        <w:t>　　第一节 航空汽油行业发展经济环境分析</w:t>
      </w:r>
      <w:r>
        <w:rPr>
          <w:rFonts w:hint="eastAsia"/>
        </w:rPr>
        <w:br/>
      </w:r>
      <w:r>
        <w:rPr>
          <w:rFonts w:hint="eastAsia"/>
        </w:rPr>
        <w:t>　　第二节 航空汽油行业发展社会环境分析</w:t>
      </w:r>
      <w:r>
        <w:rPr>
          <w:rFonts w:hint="eastAsia"/>
        </w:rPr>
        <w:br/>
      </w:r>
      <w:r>
        <w:rPr>
          <w:rFonts w:hint="eastAsia"/>
        </w:rPr>
        <w:t>　　第三节 航空汽油行业发展政策环境分析</w:t>
      </w:r>
      <w:r>
        <w:rPr>
          <w:rFonts w:hint="eastAsia"/>
        </w:rPr>
        <w:br/>
      </w:r>
      <w:r>
        <w:rPr>
          <w:rFonts w:hint="eastAsia"/>
        </w:rPr>
        <w:t>　　第四节 航空汽油行业发展技术环境分析</w:t>
      </w:r>
      <w:r>
        <w:rPr>
          <w:rFonts w:hint="eastAsia"/>
        </w:rPr>
        <w:br/>
      </w:r>
      <w:r>
        <w:rPr>
          <w:rFonts w:hint="eastAsia"/>
        </w:rPr>
        <w:br/>
      </w:r>
      <w:r>
        <w:rPr>
          <w:rFonts w:hint="eastAsia"/>
        </w:rPr>
        <w:t>第三章 全球航空汽油行业供需情况分析及预测</w:t>
      </w:r>
      <w:r>
        <w:rPr>
          <w:rFonts w:hint="eastAsia"/>
        </w:rPr>
        <w:br/>
      </w:r>
      <w:r>
        <w:rPr>
          <w:rFonts w:hint="eastAsia"/>
        </w:rPr>
        <w:t>　　第一节 全球航空汽油厂商分布情况</w:t>
      </w:r>
      <w:r>
        <w:rPr>
          <w:rFonts w:hint="eastAsia"/>
        </w:rPr>
        <w:br/>
      </w:r>
      <w:r>
        <w:rPr>
          <w:rFonts w:hint="eastAsia"/>
        </w:rPr>
        <w:t>　　第二节 2020-2025年全球主要地区航空汽油产能及产量统计</w:t>
      </w:r>
      <w:r>
        <w:rPr>
          <w:rFonts w:hint="eastAsia"/>
        </w:rPr>
        <w:br/>
      </w:r>
      <w:r>
        <w:rPr>
          <w:rFonts w:hint="eastAsia"/>
        </w:rPr>
        <w:t>　　第三节 2020-2025年全球航空汽油需求情况分析</w:t>
      </w:r>
      <w:r>
        <w:rPr>
          <w:rFonts w:hint="eastAsia"/>
        </w:rPr>
        <w:br/>
      </w:r>
      <w:r>
        <w:rPr>
          <w:rFonts w:hint="eastAsia"/>
        </w:rPr>
        <w:t>　　第四节 2025-2031年全球主要地区航空汽油产能及产量预测</w:t>
      </w:r>
      <w:r>
        <w:rPr>
          <w:rFonts w:hint="eastAsia"/>
        </w:rPr>
        <w:br/>
      </w:r>
      <w:r>
        <w:rPr>
          <w:rFonts w:hint="eastAsia"/>
        </w:rPr>
        <w:t>　　第五节 2025-2031年全球航空汽油需求情况预测</w:t>
      </w:r>
      <w:r>
        <w:rPr>
          <w:rFonts w:hint="eastAsia"/>
        </w:rPr>
        <w:br/>
      </w:r>
      <w:r>
        <w:rPr>
          <w:rFonts w:hint="eastAsia"/>
        </w:rPr>
        <w:br/>
      </w:r>
      <w:r>
        <w:rPr>
          <w:rFonts w:hint="eastAsia"/>
        </w:rPr>
        <w:t>第四章 中国航空汽油行业供需情况分析及预测</w:t>
      </w:r>
      <w:r>
        <w:rPr>
          <w:rFonts w:hint="eastAsia"/>
        </w:rPr>
        <w:br/>
      </w:r>
      <w:r>
        <w:rPr>
          <w:rFonts w:hint="eastAsia"/>
        </w:rPr>
        <w:t>　　第一节 中国航空汽油行业厂商分布情况</w:t>
      </w:r>
      <w:r>
        <w:rPr>
          <w:rFonts w:hint="eastAsia"/>
        </w:rPr>
        <w:br/>
      </w:r>
      <w:r>
        <w:rPr>
          <w:rFonts w:hint="eastAsia"/>
        </w:rPr>
        <w:t>　　第二节 中国主要航空汽油厂商产品种类</w:t>
      </w:r>
      <w:r>
        <w:rPr>
          <w:rFonts w:hint="eastAsia"/>
        </w:rPr>
        <w:br/>
      </w:r>
      <w:r>
        <w:rPr>
          <w:rFonts w:hint="eastAsia"/>
        </w:rPr>
        <w:t>　　第三节 2020-2025年中国航空汽油行业产能及产量统计</w:t>
      </w:r>
      <w:r>
        <w:rPr>
          <w:rFonts w:hint="eastAsia"/>
        </w:rPr>
        <w:br/>
      </w:r>
      <w:r>
        <w:rPr>
          <w:rFonts w:hint="eastAsia"/>
        </w:rPr>
        <w:t>　　第四节 2020-2025年中国航空汽油行业需求情况分析</w:t>
      </w:r>
      <w:r>
        <w:rPr>
          <w:rFonts w:hint="eastAsia"/>
        </w:rPr>
        <w:br/>
      </w:r>
      <w:r>
        <w:rPr>
          <w:rFonts w:hint="eastAsia"/>
        </w:rPr>
        <w:t>　　第五节 2025-2031年中国航空汽油行业产能及产量预测</w:t>
      </w:r>
      <w:r>
        <w:rPr>
          <w:rFonts w:hint="eastAsia"/>
        </w:rPr>
        <w:br/>
      </w:r>
      <w:r>
        <w:rPr>
          <w:rFonts w:hint="eastAsia"/>
        </w:rPr>
        <w:t>　　第六节 2025-2031年中国航空汽油行业需求情况预测</w:t>
      </w:r>
      <w:r>
        <w:rPr>
          <w:rFonts w:hint="eastAsia"/>
        </w:rPr>
        <w:br/>
      </w:r>
      <w:r>
        <w:rPr>
          <w:rFonts w:hint="eastAsia"/>
        </w:rPr>
        <w:br/>
      </w:r>
      <w:r>
        <w:rPr>
          <w:rFonts w:hint="eastAsia"/>
        </w:rPr>
        <w:t>第五章 中国航空汽油行业进、出口情况分析及预测</w:t>
      </w:r>
      <w:r>
        <w:rPr>
          <w:rFonts w:hint="eastAsia"/>
        </w:rPr>
        <w:br/>
      </w:r>
      <w:r>
        <w:rPr>
          <w:rFonts w:hint="eastAsia"/>
        </w:rPr>
        <w:t>　　第一节 2020-2025年中国航空汽油行业进、出口情况分析</w:t>
      </w:r>
      <w:r>
        <w:rPr>
          <w:rFonts w:hint="eastAsia"/>
        </w:rPr>
        <w:br/>
      </w:r>
      <w:r>
        <w:rPr>
          <w:rFonts w:hint="eastAsia"/>
        </w:rPr>
        <w:t>　　　　一、航空汽油行业进口情况</w:t>
      </w:r>
      <w:r>
        <w:rPr>
          <w:rFonts w:hint="eastAsia"/>
        </w:rPr>
        <w:br/>
      </w:r>
      <w:r>
        <w:rPr>
          <w:rFonts w:hint="eastAsia"/>
        </w:rPr>
        <w:t>　　　　二、航空汽油行业出口情况</w:t>
      </w:r>
      <w:r>
        <w:rPr>
          <w:rFonts w:hint="eastAsia"/>
        </w:rPr>
        <w:br/>
      </w:r>
      <w:r>
        <w:rPr>
          <w:rFonts w:hint="eastAsia"/>
        </w:rPr>
        <w:t>　　第二节 2025-2031年中国航空汽油行业进、出口情况预测</w:t>
      </w:r>
      <w:r>
        <w:rPr>
          <w:rFonts w:hint="eastAsia"/>
        </w:rPr>
        <w:br/>
      </w:r>
      <w:r>
        <w:rPr>
          <w:rFonts w:hint="eastAsia"/>
        </w:rPr>
        <w:t>　　　　一、航空汽油行业进口预测</w:t>
      </w:r>
      <w:r>
        <w:rPr>
          <w:rFonts w:hint="eastAsia"/>
        </w:rPr>
        <w:br/>
      </w:r>
      <w:r>
        <w:rPr>
          <w:rFonts w:hint="eastAsia"/>
        </w:rPr>
        <w:t>　　　　二、航空汽油行业出口预测</w:t>
      </w:r>
      <w:r>
        <w:rPr>
          <w:rFonts w:hint="eastAsia"/>
        </w:rPr>
        <w:br/>
      </w:r>
      <w:r>
        <w:rPr>
          <w:rFonts w:hint="eastAsia"/>
        </w:rPr>
        <w:br/>
      </w:r>
      <w:r>
        <w:rPr>
          <w:rFonts w:hint="eastAsia"/>
        </w:rPr>
        <w:t>第六章 中国航空汽油行业总体发展状况</w:t>
      </w:r>
      <w:r>
        <w:rPr>
          <w:rFonts w:hint="eastAsia"/>
        </w:rPr>
        <w:br/>
      </w:r>
      <w:r>
        <w:rPr>
          <w:rFonts w:hint="eastAsia"/>
        </w:rPr>
        <w:t>　　第一节 2020-2025年航空汽油行业偿债能力分析</w:t>
      </w:r>
      <w:r>
        <w:rPr>
          <w:rFonts w:hint="eastAsia"/>
        </w:rPr>
        <w:br/>
      </w:r>
      <w:r>
        <w:rPr>
          <w:rFonts w:hint="eastAsia"/>
        </w:rPr>
        <w:t>　　第二节 2020-2025年航空汽油行业盈利能力分析</w:t>
      </w:r>
      <w:r>
        <w:rPr>
          <w:rFonts w:hint="eastAsia"/>
        </w:rPr>
        <w:br/>
      </w:r>
      <w:r>
        <w:rPr>
          <w:rFonts w:hint="eastAsia"/>
        </w:rPr>
        <w:t>　　第三节 2020-2025年航空汽油行业发展能力分析</w:t>
      </w:r>
      <w:r>
        <w:rPr>
          <w:rFonts w:hint="eastAsia"/>
        </w:rPr>
        <w:br/>
      </w:r>
      <w:r>
        <w:rPr>
          <w:rFonts w:hint="eastAsia"/>
        </w:rPr>
        <w:t>　　第四节 2020-2025年航空汽油行业企业数量及变化趋势</w:t>
      </w:r>
      <w:r>
        <w:rPr>
          <w:rFonts w:hint="eastAsia"/>
        </w:rPr>
        <w:br/>
      </w:r>
      <w:r>
        <w:rPr>
          <w:rFonts w:hint="eastAsia"/>
        </w:rPr>
        <w:br/>
      </w:r>
      <w:r>
        <w:rPr>
          <w:rFonts w:hint="eastAsia"/>
        </w:rPr>
        <w:t>第七章 2020-2025年中国航空汽油行业重点区域发展分析</w:t>
      </w:r>
      <w:r>
        <w:rPr>
          <w:rFonts w:hint="eastAsia"/>
        </w:rPr>
        <w:br/>
      </w:r>
      <w:r>
        <w:rPr>
          <w:rFonts w:hint="eastAsia"/>
        </w:rPr>
        <w:t>　　第一节 2024-2025年中国航空汽油行业重点区域市场结构变化</w:t>
      </w:r>
      <w:r>
        <w:rPr>
          <w:rFonts w:hint="eastAsia"/>
        </w:rPr>
        <w:br/>
      </w:r>
      <w:r>
        <w:rPr>
          <w:rFonts w:hint="eastAsia"/>
        </w:rPr>
        <w:t>　　第二节 华北地区航空汽油行业发展分析</w:t>
      </w:r>
      <w:r>
        <w:rPr>
          <w:rFonts w:hint="eastAsia"/>
        </w:rPr>
        <w:br/>
      </w:r>
      <w:r>
        <w:rPr>
          <w:rFonts w:hint="eastAsia"/>
        </w:rPr>
        <w:t>　　第三节 东北地区航空汽油行业发展分析</w:t>
      </w:r>
      <w:r>
        <w:rPr>
          <w:rFonts w:hint="eastAsia"/>
        </w:rPr>
        <w:br/>
      </w:r>
      <w:r>
        <w:rPr>
          <w:rFonts w:hint="eastAsia"/>
        </w:rPr>
        <w:t>　　第四节 华东地区航空汽油行业发展分析</w:t>
      </w:r>
      <w:r>
        <w:rPr>
          <w:rFonts w:hint="eastAsia"/>
        </w:rPr>
        <w:br/>
      </w:r>
      <w:r>
        <w:rPr>
          <w:rFonts w:hint="eastAsia"/>
        </w:rPr>
        <w:t>　　第五节 中南地区航空汽油行业发展分析</w:t>
      </w:r>
      <w:r>
        <w:rPr>
          <w:rFonts w:hint="eastAsia"/>
        </w:rPr>
        <w:br/>
      </w:r>
      <w:r>
        <w:rPr>
          <w:rFonts w:hint="eastAsia"/>
        </w:rPr>
        <w:t>　　第六节 西部地区航空汽油行业发展分析</w:t>
      </w:r>
      <w:r>
        <w:rPr>
          <w:rFonts w:hint="eastAsia"/>
        </w:rPr>
        <w:br/>
      </w:r>
      <w:r>
        <w:rPr>
          <w:rFonts w:hint="eastAsia"/>
        </w:rPr>
        <w:br/>
      </w:r>
      <w:r>
        <w:rPr>
          <w:rFonts w:hint="eastAsia"/>
        </w:rPr>
        <w:t>第八章 航空汽油行业上、下游市场调研分析</w:t>
      </w:r>
      <w:r>
        <w:rPr>
          <w:rFonts w:hint="eastAsia"/>
        </w:rPr>
        <w:br/>
      </w:r>
      <w:r>
        <w:rPr>
          <w:rFonts w:hint="eastAsia"/>
        </w:rPr>
        <w:t>　　第一节 航空汽油行业上游调研</w:t>
      </w:r>
      <w:r>
        <w:rPr>
          <w:rFonts w:hint="eastAsia"/>
        </w:rPr>
        <w:br/>
      </w:r>
      <w:r>
        <w:rPr>
          <w:rFonts w:hint="eastAsia"/>
        </w:rPr>
        <w:t>　　第二节 航空汽油行业下游调研</w:t>
      </w:r>
      <w:r>
        <w:rPr>
          <w:rFonts w:hint="eastAsia"/>
        </w:rPr>
        <w:br/>
      </w:r>
      <w:r>
        <w:rPr>
          <w:rFonts w:hint="eastAsia"/>
        </w:rPr>
        <w:br/>
      </w:r>
      <w:r>
        <w:rPr>
          <w:rFonts w:hint="eastAsia"/>
        </w:rPr>
        <w:t>第九章 中国航空汽油行业产品价格监测</w:t>
      </w:r>
      <w:r>
        <w:rPr>
          <w:rFonts w:hint="eastAsia"/>
        </w:rPr>
        <w:br/>
      </w:r>
      <w:r>
        <w:rPr>
          <w:rFonts w:hint="eastAsia"/>
        </w:rPr>
        <w:t>　　第一节 航空汽油市场价格特征</w:t>
      </w:r>
      <w:r>
        <w:rPr>
          <w:rFonts w:hint="eastAsia"/>
        </w:rPr>
        <w:br/>
      </w:r>
      <w:r>
        <w:rPr>
          <w:rFonts w:hint="eastAsia"/>
        </w:rPr>
        <w:t>　　第二节 当前航空汽油市场价格评述</w:t>
      </w:r>
      <w:r>
        <w:rPr>
          <w:rFonts w:hint="eastAsia"/>
        </w:rPr>
        <w:br/>
      </w:r>
      <w:r>
        <w:rPr>
          <w:rFonts w:hint="eastAsia"/>
        </w:rPr>
        <w:t>　　第三节 未来航空汽油市场价格走势预测</w:t>
      </w:r>
      <w:r>
        <w:rPr>
          <w:rFonts w:hint="eastAsia"/>
        </w:rPr>
        <w:br/>
      </w:r>
      <w:r>
        <w:rPr>
          <w:rFonts w:hint="eastAsia"/>
        </w:rPr>
        <w:br/>
      </w:r>
      <w:r>
        <w:rPr>
          <w:rFonts w:hint="eastAsia"/>
        </w:rPr>
        <w:t>第十章 2020-2025年航空汽油行业重点企业发展情况分析</w:t>
      </w:r>
      <w:r>
        <w:rPr>
          <w:rFonts w:hint="eastAsia"/>
        </w:rPr>
        <w:br/>
      </w:r>
      <w:r>
        <w:rPr>
          <w:rFonts w:hint="eastAsia"/>
        </w:rPr>
        <w:t>　　第一节 中石油兰州石化</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齐鲁石化胜利炼油厂</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中航通用油料有限公司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山东东营华亚航空燃料公司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第十一章 航空汽油企业发展策略分析</w:t>
      </w:r>
      <w:r>
        <w:rPr>
          <w:rFonts w:hint="eastAsia"/>
        </w:rPr>
        <w:br/>
      </w:r>
      <w:r>
        <w:rPr>
          <w:rFonts w:hint="eastAsia"/>
        </w:rPr>
        <w:t>　　第一节 航空汽油销售策略分析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提高航空汽油企业竞争力的策略</w:t>
      </w:r>
      <w:r>
        <w:rPr>
          <w:rFonts w:hint="eastAsia"/>
        </w:rPr>
        <w:br/>
      </w:r>
      <w:r>
        <w:rPr>
          <w:rFonts w:hint="eastAsia"/>
        </w:rPr>
        <w:t>　　　　一、提高我国航空汽油须企业核心竞争力的对策</w:t>
      </w:r>
      <w:r>
        <w:rPr>
          <w:rFonts w:hint="eastAsia"/>
        </w:rPr>
        <w:br/>
      </w:r>
      <w:r>
        <w:rPr>
          <w:rFonts w:hint="eastAsia"/>
        </w:rPr>
        <w:t>　　　　二、影响航空汽油须企业核心竞争力的因素</w:t>
      </w:r>
      <w:r>
        <w:rPr>
          <w:rFonts w:hint="eastAsia"/>
        </w:rPr>
        <w:br/>
      </w:r>
      <w:r>
        <w:rPr>
          <w:rFonts w:hint="eastAsia"/>
        </w:rPr>
        <w:t>　　　　三、提高航空汽油须企业竞争力的策略</w:t>
      </w:r>
      <w:r>
        <w:rPr>
          <w:rFonts w:hint="eastAsia"/>
        </w:rPr>
        <w:br/>
      </w:r>
      <w:r>
        <w:rPr>
          <w:rFonts w:hint="eastAsia"/>
        </w:rPr>
        <w:t>　　第三节 对我国航空汽油品牌的战略思考</w:t>
      </w:r>
      <w:r>
        <w:rPr>
          <w:rFonts w:hint="eastAsia"/>
        </w:rPr>
        <w:br/>
      </w:r>
      <w:r>
        <w:rPr>
          <w:rFonts w:hint="eastAsia"/>
        </w:rPr>
        <w:t>　　　　一、航空汽油实施品牌战略的意义</w:t>
      </w:r>
      <w:r>
        <w:rPr>
          <w:rFonts w:hint="eastAsia"/>
        </w:rPr>
        <w:br/>
      </w:r>
      <w:r>
        <w:rPr>
          <w:rFonts w:hint="eastAsia"/>
        </w:rPr>
        <w:t>　　　　二、航空汽油品牌战略管理的策略</w:t>
      </w:r>
      <w:r>
        <w:rPr>
          <w:rFonts w:hint="eastAsia"/>
        </w:rPr>
        <w:br/>
      </w:r>
      <w:r>
        <w:rPr>
          <w:rFonts w:hint="eastAsia"/>
        </w:rPr>
        <w:br/>
      </w:r>
      <w:r>
        <w:rPr>
          <w:rFonts w:hint="eastAsia"/>
        </w:rPr>
        <w:t>第十二章 航空汽油行业投资情况与发展前景分析</w:t>
      </w:r>
      <w:r>
        <w:rPr>
          <w:rFonts w:hint="eastAsia"/>
        </w:rPr>
        <w:br/>
      </w:r>
      <w:r>
        <w:rPr>
          <w:rFonts w:hint="eastAsia"/>
        </w:rPr>
        <w:t>　　第一节 航空汽油行业投资情况分析</w:t>
      </w:r>
      <w:r>
        <w:rPr>
          <w:rFonts w:hint="eastAsia"/>
        </w:rPr>
        <w:br/>
      </w:r>
      <w:r>
        <w:rPr>
          <w:rFonts w:hint="eastAsia"/>
        </w:rPr>
        <w:t>　　第二节 航空汽油行业投资机会分析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第十三章 航空汽油行业进入壁垒及风险控制策略</w:t>
      </w:r>
      <w:r>
        <w:rPr>
          <w:rFonts w:hint="eastAsia"/>
        </w:rPr>
        <w:br/>
      </w:r>
      <w:r>
        <w:rPr>
          <w:rFonts w:hint="eastAsia"/>
        </w:rPr>
        <w:t>　　第一节 航空汽油行业进入壁垒分析</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t>　　第二节 中智.林.　航空汽油行业投资风险及控制策略</w:t>
      </w:r>
      <w:r>
        <w:rPr>
          <w:rFonts w:hint="eastAsia"/>
        </w:rPr>
        <w:br/>
      </w:r>
      <w:r>
        <w:rPr>
          <w:rFonts w:hint="eastAsia"/>
        </w:rPr>
        <w:t>　　　　一、航空汽油市场风险及控制策略</w:t>
      </w:r>
      <w:r>
        <w:rPr>
          <w:rFonts w:hint="eastAsia"/>
        </w:rPr>
        <w:br/>
      </w:r>
      <w:r>
        <w:rPr>
          <w:rFonts w:hint="eastAsia"/>
        </w:rPr>
        <w:t>　　　　二、航空汽油行业政策风险及控制策略</w:t>
      </w:r>
      <w:r>
        <w:rPr>
          <w:rFonts w:hint="eastAsia"/>
        </w:rPr>
        <w:br/>
      </w:r>
      <w:r>
        <w:rPr>
          <w:rFonts w:hint="eastAsia"/>
        </w:rPr>
        <w:t>　　　　三、航空汽油行业经营风险及控制策略</w:t>
      </w:r>
      <w:r>
        <w:rPr>
          <w:rFonts w:hint="eastAsia"/>
        </w:rPr>
        <w:br/>
      </w:r>
      <w:r>
        <w:rPr>
          <w:rFonts w:hint="eastAsia"/>
        </w:rPr>
        <w:t>　　　　四、航空汽油同业竞争风险及控制策略</w:t>
      </w:r>
      <w:r>
        <w:rPr>
          <w:rFonts w:hint="eastAsia"/>
        </w:rPr>
        <w:br/>
      </w:r>
      <w:r>
        <w:rPr>
          <w:rFonts w:hint="eastAsia"/>
        </w:rPr>
        <w:t>　　　　五、航空汽油行业其他风险及控制策略</w:t>
      </w:r>
      <w:r>
        <w:rPr>
          <w:rFonts w:hint="eastAsia"/>
        </w:rPr>
        <w:br/>
      </w:r>
      <w:r>
        <w:rPr>
          <w:rFonts w:hint="eastAsia"/>
        </w:rPr>
        <w:br/>
      </w:r>
      <w:r>
        <w:rPr>
          <w:rFonts w:hint="eastAsia"/>
        </w:rPr>
        <w:t>第十四章 航空汽油行业研究结论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c609e4e2e4e09" w:history="1">
        <w:r>
          <w:rPr>
            <w:rStyle w:val="Hyperlink"/>
          </w:rPr>
          <w:t>2025-2031年中国航空汽油行业发展深度调研与未来趋势分析报告</w:t>
        </w:r>
      </w:hyperlink>
      <w:r>
        <w:rPr>
          <w:color w:val="C00000"/>
        </w:rPr>
        <w:t>》，报告编号：</w:t>
      </w:r>
      <w:r>
        <w:rPr>
          <w:rFonts w:hint="eastAsia"/>
          <w:color w:val="C00000"/>
        </w:rPr>
        <w:t>2593991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c609e4e2e4e09" w:history="1">
        <w:r>
          <w:rPr>
            <w:rStyle w:val="Hyperlink"/>
          </w:rPr>
          <w:t>https://www.20087.com/1/99/HangKongQiYouWeiLaiFaZhanQuShi.html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用的什么燃料油、航空汽油与普通汽油的区别、100号航空汽油给汽车用、航空汽油是多少号的、120号航空汽油如何购买、航空汽油和汽车汽油的区别、航空汽油在哪里能买到、航空汽油多少钱一吨、现代航空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408155c804340" w:history="1">
      <w:r>
        <w:rPr>
          <w:rStyle w:val="Hyperlink"/>
        </w:rPr>
        <w:t>2025-2031年中国航空汽油行业发展深度调研与未来趋势分析报告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angKongQiYouWeiLaiFaZhanQuShi.html" TargetMode="External" Id="Raa4c609e4e2e4e09" /></Relationships>
</file>

<file path=word/_rels/header2.xml.rels>&#65279;<?xml version="1.0" encoding="utf-8"?><Relationships xmlns="http://schemas.openxmlformats.org/package/2006/relationships"><Relationship Type="http://schemas.openxmlformats.org/officeDocument/2006/relationships/hyperlink" Target="https://www.20087.com/1/99/HangKongQiYouWeiLaiFaZhanQuShi.html" TargetMode="External" Id="Rb4b408155c80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2025-04-22T00:19:00Z</dcterms:created>
  <dcterms:modified xsi:type="dcterms:W3CDTF">2025-04-22T01:19:00Z</dcterms:modified>
  <dc:subject>2025-2031年中国航空汽油行业发展深度调研与未来趋势分析报告</dc:subject>
  <dc:title>2025-2031年中国航空汽油行业发展深度调研与未来趋势分析报告</dc:title>
  <cp:keywords>2025-2031年中国航空汽油行业发展深度调研与未来趋势分析报告</cp:keywords>
  <dc:description>2025-2031年中国航空汽油行业发展深度调研与未来趋势分析报告</dc:description>
</cp:coreProperties>
</file>