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47cb898264929" w:history="1">
              <w:r>
                <w:rPr>
                  <w:rStyle w:val="Hyperlink"/>
                </w:rPr>
                <w:t>2024-2030年中国铂粉行业发展研究与市场前景报告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47cb898264929" w:history="1">
              <w:r>
                <w:rPr>
                  <w:rStyle w:val="Hyperlink"/>
                </w:rPr>
                <w:t>2024-2030年中国铂粉行业发展研究与市场前景报告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447cb898264929" w:history="1">
                <w:r>
                  <w:rPr>
                    <w:rStyle w:val="Hyperlink"/>
                  </w:rPr>
                  <w:t>https://www.20087.com/1/79/BoFenDeXianZhuangYuFaZhanQianJing.html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粉是一种由铂元素组成的超细粉末，因其优良的催化性能、耐腐蚀性和导电性，在化工、燃料电池、珠宝首饰等领域有着广泛的应用。随着清洁能源技术的发展，特别是氢燃料电池的商业化进程加快，铂粉的需求量有所增长。此外，铂粉还被用于制造高性能电子元件和医疗设备。然而，铂资源的稀缺性限制了其大规模应用，因此寻找替代材料或提高现有材料利用率成为研究热点。</w:t>
      </w:r>
      <w:r>
        <w:rPr>
          <w:rFonts w:hint="eastAsia"/>
        </w:rPr>
        <w:br/>
      </w:r>
      <w:r>
        <w:rPr>
          <w:rFonts w:hint="eastAsia"/>
        </w:rPr>
        <w:t>　　未来，铂粉的应用和发展将更加依赖于技术创新和资源管理。一方面，通过改进制备工艺，如采用电化学沉积或等离子喷涂等方法，可以提高铂粉的纯度和一致性。另一方面，随着纳米技术的进步，未来可能开发出具有更高催化效率的铂基纳米催化剂，从而减少铂的使用量。此外，随着循环经济理念的推广，铂粉的回收再利用技术将成为一个重要课题，这将有助于缓解铂资源的压力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5f447cb898264929" w:history="1">
        <w:r>
          <w:rPr>
            <w:rStyle w:val="Hyperlink"/>
          </w:rPr>
          <w:t>2024-2030年中国铂粉行业发展研究与市场前景报告</w:t>
        </w:r>
      </w:hyperlink>
      <w:r>
        <w:rPr>
          <w:rFonts w:hint="eastAsia"/>
        </w:rPr>
        <w:t>认为，》深入剖析了铂粉行业的市场规模及当前发展状况，并对投资潜力进行了全面评估。本报告还依托科学的数据分析，对铂粉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铂粉行业概述</w:t>
      </w:r>
      <w:r>
        <w:rPr>
          <w:rFonts w:hint="eastAsia"/>
        </w:rPr>
        <w:br/>
      </w:r>
      <w:r>
        <w:rPr>
          <w:rFonts w:hint="eastAsia"/>
        </w:rPr>
        <w:t>　　第一节 铂粉定义与分类</w:t>
      </w:r>
      <w:r>
        <w:rPr>
          <w:rFonts w:hint="eastAsia"/>
        </w:rPr>
        <w:br/>
      </w:r>
      <w:r>
        <w:rPr>
          <w:rFonts w:hint="eastAsia"/>
        </w:rPr>
        <w:t>　　第二节 铂粉应用领域</w:t>
      </w:r>
      <w:r>
        <w:rPr>
          <w:rFonts w:hint="eastAsia"/>
        </w:rPr>
        <w:br/>
      </w:r>
      <w:r>
        <w:rPr>
          <w:rFonts w:hint="eastAsia"/>
        </w:rPr>
        <w:t>　　第三节 铂粉行业经济指标分析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铂粉产业链及经营模式分析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三、铂粉销售模式及销售渠道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全球铂粉市场发展综述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2019-2023年全球铂粉市场规模与趋势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主要国家与地区铂粉市场分析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2024-2030年全球铂粉行业发展趋势与前景预测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中国铂粉行业市场分析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2023-2024年铂粉产能与投资动态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一、国内铂粉产能及利用情况</w:t>
      </w:r>
      <w:r>
        <w:rPr>
          <w:rFonts w:hint="eastAsia"/>
        </w:rPr>
        <w:br/>
      </w:r>
      <w:r>
        <w:rPr>
          <w:rFonts w:hint="eastAsia"/>
        </w:rPr>
        <w:t>　　　　二、铂粉产能扩张与投资动态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2024-2030年铂粉行业产量统计与趋势预测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一、2019-2023年铂粉行业产量数据统计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1、2019-2023年铂粉产量及增长趋势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2、2019-2023年铂粉细分产品产量及份额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二、影响铂粉产量的关键因素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三、2024-2030年铂粉产量预测</w:t>
      </w:r>
      <w:r>
        <w:rPr>
          <w:rFonts w:hint="eastAsia"/>
        </w:rPr>
        <w:br/>
      </w:r>
      <w:r>
        <w:rPr>
          <w:rFonts w:hint="eastAsia"/>
        </w:rPr>
        <w:t>　　第三节 2024-2030年铂粉市场需求与销售分析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一、2023-2024年铂粉行业需求现状</w:t>
      </w:r>
      <w:r>
        <w:rPr>
          <w:rFonts w:hint="eastAsia"/>
        </w:rPr>
        <w:br/>
      </w:r>
      <w:r>
        <w:rPr>
          <w:rFonts w:hint="eastAsia"/>
        </w:rPr>
        <w:t>　　　　二、铂粉客户群体与需求特点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三、2019-2023年铂粉行业销售规模分析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四、2024-2030年铂粉市场增长潜力与规模预测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中国铂粉细分市场与下游应用领域分析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铂粉细分市场分析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一、2023-2024年铂粉主要细分产品市场现状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铂粉下游应用与客户群体分析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一、2023-2024年铂粉各应用领域市场现状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2023-2024年中国铂粉技术发展研究</w:t>
      </w:r>
      <w:r>
        <w:rPr>
          <w:rFonts w:hint="eastAsia"/>
        </w:rPr>
        <w:br/>
      </w:r>
      <w:r>
        <w:rPr>
          <w:rFonts w:hint="eastAsia"/>
        </w:rPr>
        <w:t>　　第一节 当前铂粉技术发展现状</w:t>
      </w:r>
      <w:r>
        <w:rPr>
          <w:rFonts w:hint="eastAsia"/>
        </w:rPr>
        <w:br/>
      </w:r>
      <w:r>
        <w:rPr>
          <w:rFonts w:hint="eastAsia"/>
        </w:rPr>
        <w:t>　　第二节 国内外铂粉技术差异与原因</w:t>
      </w:r>
      <w:r>
        <w:rPr>
          <w:rFonts w:hint="eastAsia"/>
        </w:rPr>
        <w:br/>
      </w:r>
      <w:r>
        <w:rPr>
          <w:rFonts w:hint="eastAsia"/>
        </w:rPr>
        <w:t>　　第三节 铂粉技术创新与发展趋势预测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技术进步对铂粉行业的影响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铂粉价格机制与竞争策略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一、2019-2023年铂粉市场价格走势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铂粉定价策略与方法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2024-2030年铂粉价格竞争态势与趋势预测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中国铂粉行业重点区域市场研究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2023-2024年重点区域铂粉市场发展概况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二、2019-2023年铂粉市场需求规模情况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三、2024-2030年铂粉行业发展潜力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二、2019-2023年铂粉市场需求规模情况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三、2024-2030年铂粉行业发展潜力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二、2019-2023年铂粉市场需求规模情况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三、2024-2030年铂粉行业发展潜力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二、2019-2023年铂粉市场需求规模情况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三、2024-2030年铂粉行业发展潜力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二、2019-2023年铂粉市场需求规模情况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三、2024-2030年铂粉行业发展潜力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2019-2023年中国铂粉行业进出口情况分析</w:t>
      </w:r>
      <w:r>
        <w:rPr>
          <w:rFonts w:hint="eastAsia"/>
        </w:rPr>
        <w:br/>
      </w:r>
      <w:r>
        <w:rPr>
          <w:rFonts w:hint="eastAsia"/>
        </w:rPr>
        <w:t>　　第一节 铂粉行业进口情况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一、2019-2023年铂粉进口规模及增长情况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二、铂粉主要进口来源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铂粉行业出口情况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一、2019-2023年铂粉出口规模及增长情况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二、铂粉主要出口目的地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2019-2023年中国铂粉行业总体发展与财务状况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2019-2023年中国铂粉行业规模情况</w:t>
      </w:r>
      <w:r>
        <w:rPr>
          <w:rFonts w:hint="eastAsia"/>
        </w:rPr>
        <w:br/>
      </w:r>
      <w:r>
        <w:rPr>
          <w:rFonts w:hint="eastAsia"/>
        </w:rPr>
        <w:t>　　　　一、铂粉行业企业数量规模</w:t>
      </w:r>
      <w:r>
        <w:rPr>
          <w:rFonts w:hint="eastAsia"/>
        </w:rPr>
        <w:br/>
      </w:r>
      <w:r>
        <w:rPr>
          <w:rFonts w:hint="eastAsia"/>
        </w:rPr>
        <w:t>　　　　二、铂粉行业从业人员规模</w:t>
      </w:r>
      <w:r>
        <w:rPr>
          <w:rFonts w:hint="eastAsia"/>
        </w:rPr>
        <w:br/>
      </w:r>
      <w:r>
        <w:rPr>
          <w:rFonts w:hint="eastAsia"/>
        </w:rPr>
        <w:t>　　　　三、铂粉行业市场敏感性分析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2019-2023年中国铂粉行业财务能力分析</w:t>
      </w:r>
      <w:r>
        <w:rPr>
          <w:rFonts w:hint="eastAsia"/>
        </w:rPr>
        <w:br/>
      </w:r>
      <w:r>
        <w:rPr>
          <w:rFonts w:hint="eastAsia"/>
        </w:rPr>
        <w:t>　　　　一、铂粉行业盈利能力</w:t>
      </w:r>
      <w:r>
        <w:rPr>
          <w:rFonts w:hint="eastAsia"/>
        </w:rPr>
        <w:br/>
      </w:r>
      <w:r>
        <w:rPr>
          <w:rFonts w:hint="eastAsia"/>
        </w:rPr>
        <w:t>　　　　二、铂粉行业偿债能力</w:t>
      </w:r>
      <w:r>
        <w:rPr>
          <w:rFonts w:hint="eastAsia"/>
        </w:rPr>
        <w:br/>
      </w:r>
      <w:r>
        <w:rPr>
          <w:rFonts w:hint="eastAsia"/>
        </w:rPr>
        <w:t>　　　　三、铂粉行业营运能力</w:t>
      </w:r>
      <w:r>
        <w:rPr>
          <w:rFonts w:hint="eastAsia"/>
        </w:rPr>
        <w:br/>
      </w:r>
      <w:r>
        <w:rPr>
          <w:rFonts w:hint="eastAsia"/>
        </w:rPr>
        <w:t>　　　　四、铂粉行业发展能力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铂粉行业重点企业调研分析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二、企业铂粉业务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二、企业铂粉业务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二、企业铂粉业务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二、企业铂粉业务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二、企业铂粉业务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二、企业铂粉业务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中国铂粉行业竞争格局分析</w:t>
      </w:r>
      <w:r>
        <w:rPr>
          <w:rFonts w:hint="eastAsia"/>
        </w:rPr>
        <w:br/>
      </w:r>
      <w:r>
        <w:rPr>
          <w:rFonts w:hint="eastAsia"/>
        </w:rPr>
        <w:t>　　第一节 铂粉行业竞争格局总览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2023-2024年铂粉行业竞争力分析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2019-2023年铂粉行业企业并购活动分析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2023-2024年铂粉行业会展与招投标活动分析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一、铂粉行业会展活动及其市场影响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2024年中国铂粉企业发展企业发展策略与建议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铂粉销售模式与渠道策略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铂粉品牌与市场推广策略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铂粉研发投入与技术创新能力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铂粉合作联盟与资源整合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中国铂粉行业风险与对策</w:t>
      </w:r>
      <w:r>
        <w:rPr>
          <w:rFonts w:hint="eastAsia"/>
        </w:rPr>
        <w:br/>
      </w:r>
      <w:r>
        <w:rPr>
          <w:rFonts w:hint="eastAsia"/>
        </w:rPr>
        <w:t>　　第一节 铂粉行业SWOT分析</w:t>
      </w:r>
      <w:r>
        <w:rPr>
          <w:rFonts w:hint="eastAsia"/>
        </w:rPr>
        <w:br/>
      </w:r>
      <w:r>
        <w:rPr>
          <w:rFonts w:hint="eastAsia"/>
        </w:rPr>
        <w:t>　　　　一、铂粉行业优势</w:t>
      </w:r>
      <w:r>
        <w:rPr>
          <w:rFonts w:hint="eastAsia"/>
        </w:rPr>
        <w:br/>
      </w:r>
      <w:r>
        <w:rPr>
          <w:rFonts w:hint="eastAsia"/>
        </w:rPr>
        <w:t>　　　　二、铂粉行业劣势</w:t>
      </w:r>
      <w:r>
        <w:rPr>
          <w:rFonts w:hint="eastAsia"/>
        </w:rPr>
        <w:br/>
      </w:r>
      <w:r>
        <w:rPr>
          <w:rFonts w:hint="eastAsia"/>
        </w:rPr>
        <w:t>　　　　三、铂粉市场机会</w:t>
      </w:r>
      <w:r>
        <w:rPr>
          <w:rFonts w:hint="eastAsia"/>
        </w:rPr>
        <w:br/>
      </w:r>
      <w:r>
        <w:rPr>
          <w:rFonts w:hint="eastAsia"/>
        </w:rPr>
        <w:t>　　　　四、铂粉市场威胁</w:t>
      </w:r>
      <w:r>
        <w:rPr>
          <w:rFonts w:hint="eastAsia"/>
        </w:rPr>
        <w:br/>
      </w:r>
      <w:r>
        <w:rPr>
          <w:rFonts w:hint="eastAsia"/>
        </w:rPr>
        <w:t>　　第二节 铂粉行业风险及对策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2024-2030年中国铂粉行业前景与发展趋势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2023-2024年铂粉行业发展环境分析</w:t>
      </w:r>
      <w:r>
        <w:rPr>
          <w:rFonts w:hint="eastAsia"/>
        </w:rPr>
        <w:br/>
      </w:r>
      <w:r>
        <w:rPr>
          <w:rFonts w:hint="eastAsia"/>
        </w:rPr>
        <w:t>　　　　一、铂粉行业主管部门与监管体制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二、铂粉行业主要法律法规及政策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三、铂粉行业标准与质量监管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2024-2030年铂粉行业发展趋势与方向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2024-2030年铂粉行业发展潜力与机遇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铂粉行业研究结论与建议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铂粉行业发展建议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铂粉行业历程</w:t>
      </w:r>
      <w:r>
        <w:rPr>
          <w:rFonts w:hint="eastAsia"/>
        </w:rPr>
        <w:br/>
      </w:r>
      <w:r>
        <w:rPr>
          <w:rFonts w:hint="eastAsia"/>
        </w:rPr>
        <w:t>　　图表 铂粉行业生命周期</w:t>
      </w:r>
      <w:r>
        <w:rPr>
          <w:rFonts w:hint="eastAsia"/>
        </w:rPr>
        <w:br/>
      </w:r>
      <w:r>
        <w:rPr>
          <w:rFonts w:hint="eastAsia"/>
        </w:rPr>
        <w:t>　　图表 铂粉行业产业链分析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2019-2023年中国铂粉行业市场规模及增长情况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2019-2023年铂粉行业市场容量分析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2019-2023年中国铂粉行业产能统计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2019-2023年中国铂粉行业产量及增长趋势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2019-2023年中国铂粉市场需求量及增速统计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2023年中国铂粉行业需求领域分布格局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2019-2023年中国铂粉行业销售收入分析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2019-2023年中国铂粉行业盈利情况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2019-2023年中国铂粉行业利润总额统计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2019-2023年中国铂粉进口数量分析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2019-2023年中国铂粉进口金额分析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2019-2023年中国铂粉出口数量分析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2019-2023年中国铂粉出口金额分析</w:t>
      </w:r>
      <w:r>
        <w:rPr>
          <w:rFonts w:hint="eastAsia"/>
        </w:rPr>
        <w:br/>
      </w:r>
      <w:r>
        <w:rPr>
          <w:rFonts w:hint="eastAsia"/>
        </w:rPr>
        <w:t>　　图表 2023年中国铂粉进口国家及地区分析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2023年中国铂粉出口国家及地区分析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2019-2023年中国铂粉行业企业数量情况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2019-2023年中国铂粉行业企业平均规模情况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铂粉重点企业（一）基本信息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铂粉重点企业（一）经营情况分析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铂粉重点企业（一）主要经济指标情况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铂粉重点企业（一）盈利能力情况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铂粉重点企业（一）偿债能力情况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铂粉重点企业（一）运营能力情况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铂粉重点企业（一）成长能力情况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铂粉重点企业（二）基本信息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铂粉重点企业（二）经营情况分析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铂粉重点企业（二）主要经济指标情况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铂粉重点企业（二）盈利能力情况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铂粉重点企业（二）偿债能力情况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铂粉重点企业（二）运营能力情况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铂粉重点企业（二）成长能力情况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铂粉企业信息</w:t>
      </w:r>
      <w:r>
        <w:rPr>
          <w:rFonts w:hint="eastAsia"/>
        </w:rPr>
        <w:br/>
      </w:r>
      <w:r>
        <w:rPr>
          <w:rFonts w:hint="eastAsia"/>
        </w:rPr>
        <w:t>　　图表 铂粉企业经营情况分析</w:t>
      </w:r>
      <w:r>
        <w:rPr>
          <w:rFonts w:hint="eastAsia"/>
        </w:rPr>
        <w:br/>
      </w:r>
      <w:r>
        <w:rPr>
          <w:rFonts w:hint="eastAsia"/>
        </w:rPr>
        <w:t>　　图表 铂粉重点企业（三）主要经济指标情况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铂粉重点企业（三）盈利能力情况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铂粉重点企业（三）偿债能力情况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铂粉重点企业（三）运营能力情况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铂粉重点企业（三）成长能力情况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2024-2030年中国铂粉行业产能预测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2024-2030年中国铂粉行业产量预测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2024-2030年中国铂粉市场需求量预测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2024-2030年中国铂粉行业供需平衡预测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2024-2030年中国铂粉行业市场容量预测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2024-2030年中国铂粉行业市场规模预测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2024-2030年中国铂粉市场前景分析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2024-2030年中国铂粉发展趋势预测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47cb898264929" w:history="1">
        <w:r>
          <w:rPr>
            <w:rStyle w:val="Hyperlink"/>
          </w:rPr>
          <w:t>2024-2030年中国铂粉行业发展研究与市场前景报告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447cb898264929" w:history="1">
        <w:r>
          <w:rPr>
            <w:rStyle w:val="Hyperlink"/>
          </w:rPr>
          <w:t>https://www.20087.com/1/79/BoFenDeXianZhuangYuFaZhanQianJing.html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a0524a8a24809" w:history="1">
      <w:r>
        <w:rPr>
          <w:rStyle w:val="Hyperlink"/>
        </w:rPr>
        <w:t>2024-2030年中国铂粉行业发展研究与市场前景报告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BoFenDeXianZhuangYuFaZhanQianJing.html" TargetMode="External" Id="R5f447cb89826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BoFenDeXianZhuangYuFaZhanQianJing.html" TargetMode="External" Id="Ra74a0524a8a2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2024-09-30T01:38:16Z</dcterms:created>
  <dcterms:modified xsi:type="dcterms:W3CDTF">2024-09-30T02:38:16Z</dcterms:modified>
  <dc:subject>2024-2030年中国铂粉行业发展研究与市场前景报告</dc:subject>
  <dc:title>2024-2030年中国铂粉行业发展研究与市场前景报告</dc:title>
  <cp:keywords>2024-2030年中国铂粉行业发展研究与市场前景报告</cp:keywords>
  <dc:description>2024-2030年中国铂粉行业发展研究与市场前景报告</dc:description>
</cp:coreProperties>
</file>