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9d95346246a5" w:history="1">
              <w:r>
                <w:rPr>
                  <w:rStyle w:val="Hyperlink"/>
                </w:rPr>
                <w:t>2025年中国高新技术产业园市场现状调查与未来发展前景趋势报告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9d95346246a5" w:history="1">
              <w:r>
                <w:rPr>
                  <w:rStyle w:val="Hyperlink"/>
                </w:rPr>
                <w:t>2025年中国高新技术产业园市场现状调查与未来发展前景趋势报告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d9d95346246a5" w:history="1">
                <w:r>
                  <w:rPr>
                    <w:rStyle w:val="Hyperlink"/>
                  </w:rPr>
                  <w:t>https://www.20087.com/M_QiTa/91/GaoXinJiShuChanYeYuanShiChangJingZhengFenXi.html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作为创新驱动发展的核心载体，已经成为全球科技创新和经济增长的重要引擎。这些园区通过提供优惠的政策环境、完善的基础设施和专业化的服务，吸引了大量高科技企业和创业团队入驻，形成了集研发、生产、服务为一体的产业集群。近年来，人工智能、生物科技、新能源、信息技术等领域的高新技术产业园在全球范围内迅速发展，成为推动地区乃至国家经济转型升级的关键力量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生态化、智能化和国际化发展。一方面，绿色建筑和可持续设计理念将贯穿园区规划和运营的全过程，构建低碳、环保的科技园区。另一方面，智慧园区建设将加速，通过物联网、大数据和云计算技术，实现园区管理和服务的智能化，提升企业和人才的创新效率。此外，国际化的合作与交流将更加频繁，高新技术产业园将成为全球创新网络中的重要节点，促进跨国技术转移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d9d95346246a5" w:history="1">
        <w:r>
          <w:rPr>
            <w:rStyle w:val="Hyperlink"/>
          </w:rPr>
          <w:t>2025年中国高新技术产业园市场现状调查与未来发展前景趋势报告</w:t>
        </w:r>
      </w:hyperlink>
      <w:r>
        <w:rPr>
          <w:rFonts w:hint="eastAsia"/>
        </w:rPr>
        <w:t>》基于多年行业研究积累，结合高新技术产业园市场发展现状，依托行业权威数据资源和长期市场监测数据库，对高新技术产业园市场规模、技术现状及未来方向进行了全面分析。报告梳理了高新技术产业园行业竞争格局，重点评估了主要企业的市场表现及品牌影响力，并通过SWOT分析揭示了高新技术产业园行业机遇与潜在风险。同时，报告对高新技术产业园市场前景和发展趋势进行了科学预测，为投资者提供了投资价值判断和策略建议，助力把握高新技术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一、国内高新技术产业园科技中介分析</w:t>
      </w:r>
      <w:r>
        <w:rPr>
          <w:rFonts w:hint="eastAsia"/>
        </w:rPr>
        <w:br/>
      </w:r>
      <w:r>
        <w:rPr>
          <w:rFonts w:hint="eastAsia"/>
        </w:rPr>
        <w:t>　　　　　　1、国内高新区科技中介发展现状</w:t>
      </w:r>
      <w:r>
        <w:rPr>
          <w:rFonts w:hint="eastAsia"/>
        </w:rPr>
        <w:br/>
      </w:r>
      <w:r>
        <w:rPr>
          <w:rFonts w:hint="eastAsia"/>
        </w:rPr>
        <w:t>　　　　　　2、国内高新区科技中介面临的问题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二、国外高新技术产业园科技中介分析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（1）美国硅谷的科技中介</w:t>
      </w:r>
      <w:r>
        <w:rPr>
          <w:rFonts w:hint="eastAsia"/>
        </w:rPr>
        <w:br/>
      </w:r>
      <w:r>
        <w:rPr>
          <w:rFonts w:hint="eastAsia"/>
        </w:rPr>
        <w:t>　　　　　　（2）英国剑桥工业园的科技中介</w:t>
      </w:r>
      <w:r>
        <w:rPr>
          <w:rFonts w:hint="eastAsia"/>
        </w:rPr>
        <w:br/>
      </w:r>
      <w:r>
        <w:rPr>
          <w:rFonts w:hint="eastAsia"/>
        </w:rPr>
        <w:t>　　　　　　（3）日本筑波科技城的科技中介</w:t>
      </w:r>
      <w:r>
        <w:rPr>
          <w:rFonts w:hint="eastAsia"/>
        </w:rPr>
        <w:br/>
      </w:r>
      <w:r>
        <w:rPr>
          <w:rFonts w:hint="eastAsia"/>
        </w:rPr>
        <w:t>　　　　　　（4）德国科技中介体系现状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高新技术产业园发展环境分析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高新技术产业园发展政策环境</w:t>
      </w:r>
      <w:r>
        <w:rPr>
          <w:rFonts w:hint="eastAsia"/>
        </w:rPr>
        <w:br/>
      </w:r>
      <w:r>
        <w:rPr>
          <w:rFonts w:hint="eastAsia"/>
        </w:rPr>
        <w:t>　　　　一、高新技术产业化“十四五”发展规划解析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二、高新技术产业园“十四五”发展规划解析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三、国家火炬计划“十四五”发展规划解析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四、生产力促进中心“十四五”发展规划解析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五、国家大学科技园“十四五”发展规划解析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六、科技企业孵化器“十四五”发展规划解析</w:t>
      </w:r>
      <w:r>
        <w:rPr>
          <w:rFonts w:hint="eastAsia"/>
        </w:rPr>
        <w:br/>
      </w:r>
      <w:r>
        <w:rPr>
          <w:rFonts w:hint="eastAsia"/>
        </w:rPr>
        <w:t>　　　　七、国家“十四五”科学和技术发展规划解析</w:t>
      </w:r>
      <w:r>
        <w:rPr>
          <w:rFonts w:hint="eastAsia"/>
        </w:rPr>
        <w:br/>
      </w:r>
      <w:r>
        <w:rPr>
          <w:rFonts w:hint="eastAsia"/>
        </w:rPr>
        <w:t>　　　　八、“十四五”期间国家土地政策分析</w:t>
      </w:r>
      <w:r>
        <w:rPr>
          <w:rFonts w:hint="eastAsia"/>
        </w:rPr>
        <w:br/>
      </w:r>
      <w:r>
        <w:rPr>
          <w:rFonts w:hint="eastAsia"/>
        </w:rPr>
        <w:t>　　第二节 高新技术产业园发展经济环境</w:t>
      </w:r>
      <w:r>
        <w:rPr>
          <w:rFonts w:hint="eastAsia"/>
        </w:rPr>
        <w:br/>
      </w:r>
      <w:r>
        <w:rPr>
          <w:rFonts w:hint="eastAsia"/>
        </w:rPr>
        <w:t>　　　　一、高新区与宏观经济发展的相关性</w:t>
      </w:r>
      <w:r>
        <w:rPr>
          <w:rFonts w:hint="eastAsia"/>
        </w:rPr>
        <w:br/>
      </w:r>
      <w:r>
        <w:rPr>
          <w:rFonts w:hint="eastAsia"/>
        </w:rPr>
        <w:t>　　　　二、我国GDP增长情况分析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四、居民收入与支出水平分析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五、我国宏观经济发展展望</w:t>
      </w:r>
      <w:r>
        <w:rPr>
          <w:rFonts w:hint="eastAsia"/>
        </w:rPr>
        <w:br/>
      </w:r>
      <w:r>
        <w:rPr>
          <w:rFonts w:hint="eastAsia"/>
        </w:rPr>
        <w:t>　　第三节 高新技术产业园发展技术环境</w:t>
      </w:r>
      <w:r>
        <w:rPr>
          <w:rFonts w:hint="eastAsia"/>
        </w:rPr>
        <w:br/>
      </w:r>
      <w:r>
        <w:rPr>
          <w:rFonts w:hint="eastAsia"/>
        </w:rPr>
        <w:t>　　　　一、高新技术产业技术发展水平</w:t>
      </w:r>
      <w:r>
        <w:rPr>
          <w:rFonts w:hint="eastAsia"/>
        </w:rPr>
        <w:br/>
      </w:r>
      <w:r>
        <w:rPr>
          <w:rFonts w:hint="eastAsia"/>
        </w:rPr>
        <w:t>　　　　二、高新技术产业专利申请情况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三、高新技术细分产业专利申请情况</w:t>
      </w:r>
      <w:r>
        <w:rPr>
          <w:rFonts w:hint="eastAsia"/>
        </w:rPr>
        <w:br/>
      </w:r>
      <w:r>
        <w:rPr>
          <w:rFonts w:hint="eastAsia"/>
        </w:rPr>
        <w:t>　　　　　　1、医药制造业专利申请情况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　　2、医疗器械制造业专利申请情况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　　3、仪器仪表制造业专利申请情况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　　4、办公设备制造业专利申请情况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　　5、计算机制造业专利申请情况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　　6、通信设备制造业专利申请情况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　　7、电子元器件制造业专利申请情况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　　8、航空航天器制造业专利申请情况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　　9、软件服务业专利申请情况</w:t>
      </w:r>
      <w:r>
        <w:rPr>
          <w:rFonts w:hint="eastAsia"/>
        </w:rPr>
        <w:br/>
      </w:r>
      <w:r>
        <w:rPr>
          <w:rFonts w:hint="eastAsia"/>
        </w:rPr>
        <w:t>　　第四节 高新技术产业园发展社会环境</w:t>
      </w:r>
      <w:r>
        <w:rPr>
          <w:rFonts w:hint="eastAsia"/>
        </w:rPr>
        <w:br/>
      </w:r>
      <w:r>
        <w:rPr>
          <w:rFonts w:hint="eastAsia"/>
        </w:rPr>
        <w:t>　　　　一、高新技术产业园对城市化发展的作用</w:t>
      </w:r>
      <w:r>
        <w:rPr>
          <w:rFonts w:hint="eastAsia"/>
        </w:rPr>
        <w:br/>
      </w:r>
      <w:r>
        <w:rPr>
          <w:rFonts w:hint="eastAsia"/>
        </w:rPr>
        <w:t>　　　　二、高新技术产业园土地利用现状及规划</w:t>
      </w:r>
      <w:r>
        <w:rPr>
          <w:rFonts w:hint="eastAsia"/>
        </w:rPr>
        <w:br/>
      </w:r>
      <w:r>
        <w:rPr>
          <w:rFonts w:hint="eastAsia"/>
        </w:rPr>
        <w:t>　　　　三、高新技术产业园建设与环境保护问题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高新技术产业园运营现状分析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一、高新技术产业园发展阶段</w:t>
      </w:r>
      <w:r>
        <w:rPr>
          <w:rFonts w:hint="eastAsia"/>
        </w:rPr>
        <w:br/>
      </w:r>
      <w:r>
        <w:rPr>
          <w:rFonts w:hint="eastAsia"/>
        </w:rPr>
        <w:t>　　　　　　1、高新技术产业园的初创期</w:t>
      </w:r>
      <w:r>
        <w:rPr>
          <w:rFonts w:hint="eastAsia"/>
        </w:rPr>
        <w:br/>
      </w:r>
      <w:r>
        <w:rPr>
          <w:rFonts w:hint="eastAsia"/>
        </w:rPr>
        <w:t>　　　　　　2、高新技术产业园的成长期</w:t>
      </w:r>
      <w:r>
        <w:rPr>
          <w:rFonts w:hint="eastAsia"/>
        </w:rPr>
        <w:br/>
      </w:r>
      <w:r>
        <w:rPr>
          <w:rFonts w:hint="eastAsia"/>
        </w:rPr>
        <w:t>　　　　　　3、高新技术产业园的成熟期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三、高新技术产业园发展特点</w:t>
      </w:r>
      <w:r>
        <w:rPr>
          <w:rFonts w:hint="eastAsia"/>
        </w:rPr>
        <w:br/>
      </w:r>
      <w:r>
        <w:rPr>
          <w:rFonts w:hint="eastAsia"/>
        </w:rPr>
        <w:t>　　　　　　1、注重以先进理念引领规划编制工作</w:t>
      </w:r>
      <w:r>
        <w:rPr>
          <w:rFonts w:hint="eastAsia"/>
        </w:rPr>
        <w:br/>
      </w:r>
      <w:r>
        <w:rPr>
          <w:rFonts w:hint="eastAsia"/>
        </w:rPr>
        <w:t>　　　　　　2、政府统一调控土地市场与开发管理</w:t>
      </w:r>
      <w:r>
        <w:rPr>
          <w:rFonts w:hint="eastAsia"/>
        </w:rPr>
        <w:br/>
      </w:r>
      <w:r>
        <w:rPr>
          <w:rFonts w:hint="eastAsia"/>
        </w:rPr>
        <w:t>　　　　　　3、制定优惠政策吸引人口和产业集聚</w:t>
      </w:r>
      <w:r>
        <w:rPr>
          <w:rFonts w:hint="eastAsia"/>
        </w:rPr>
        <w:br/>
      </w:r>
      <w:r>
        <w:rPr>
          <w:rFonts w:hint="eastAsia"/>
        </w:rPr>
        <w:t>　　　　　　4、超前建设基础设施并注重完善环境</w:t>
      </w:r>
      <w:r>
        <w:rPr>
          <w:rFonts w:hint="eastAsia"/>
        </w:rPr>
        <w:br/>
      </w:r>
      <w:r>
        <w:rPr>
          <w:rFonts w:hint="eastAsia"/>
        </w:rPr>
        <w:t>　　　　　　5、以多元化投融资渠道筹集建设资金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一、高新技术产业园总体发展态势</w:t>
      </w:r>
      <w:r>
        <w:rPr>
          <w:rFonts w:hint="eastAsia"/>
        </w:rPr>
        <w:br/>
      </w:r>
      <w:r>
        <w:rPr>
          <w:rFonts w:hint="eastAsia"/>
        </w:rPr>
        <w:t>　　　　二、不同注册类型高新区企业经济指标分析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三、不同主管单位高新区企业经济指标分析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四、不同收入规模高新区企业经济指标分析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五、不同人员规模高新区企业经济指标分析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二、高新技术产业园工业增加值分析</w:t>
      </w:r>
      <w:r>
        <w:rPr>
          <w:rFonts w:hint="eastAsia"/>
        </w:rPr>
        <w:br/>
      </w:r>
      <w:r>
        <w:rPr>
          <w:rFonts w:hint="eastAsia"/>
        </w:rPr>
        <w:t>　　　　　　1、工业增加值增长情况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2、工业增加值区域分布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　　1、总收入增长情况</w:t>
      </w:r>
      <w:r>
        <w:rPr>
          <w:rFonts w:hint="eastAsia"/>
        </w:rPr>
        <w:br/>
      </w:r>
      <w:r>
        <w:rPr>
          <w:rFonts w:hint="eastAsia"/>
        </w:rPr>
        <w:t>　　　　　　2、总收入区域分布</w:t>
      </w:r>
      <w:r>
        <w:rPr>
          <w:rFonts w:hint="eastAsia"/>
        </w:rPr>
        <w:br/>
      </w:r>
      <w:r>
        <w:rPr>
          <w:rFonts w:hint="eastAsia"/>
        </w:rPr>
        <w:t>　　　　　　3、总收入结构情况</w:t>
      </w:r>
      <w:r>
        <w:rPr>
          <w:rFonts w:hint="eastAsia"/>
        </w:rPr>
        <w:br/>
      </w:r>
      <w:r>
        <w:rPr>
          <w:rFonts w:hint="eastAsia"/>
        </w:rPr>
        <w:t>　　　　四、高新技术产业园技术收入分析</w:t>
      </w:r>
      <w:r>
        <w:rPr>
          <w:rFonts w:hint="eastAsia"/>
        </w:rPr>
        <w:br/>
      </w:r>
      <w:r>
        <w:rPr>
          <w:rFonts w:hint="eastAsia"/>
        </w:rPr>
        <w:t>　　　　　　1、技术收入增长情况</w:t>
      </w:r>
      <w:r>
        <w:rPr>
          <w:rFonts w:hint="eastAsia"/>
        </w:rPr>
        <w:br/>
      </w:r>
      <w:r>
        <w:rPr>
          <w:rFonts w:hint="eastAsia"/>
        </w:rPr>
        <w:t>　　　　　　2、技术收入区域分布</w:t>
      </w:r>
      <w:r>
        <w:rPr>
          <w:rFonts w:hint="eastAsia"/>
        </w:rPr>
        <w:br/>
      </w:r>
      <w:r>
        <w:rPr>
          <w:rFonts w:hint="eastAsia"/>
        </w:rPr>
        <w:t>　　　　五、高新技术产业园产品销售收入分析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1、产品销售收入增长情况</w:t>
      </w:r>
      <w:r>
        <w:rPr>
          <w:rFonts w:hint="eastAsia"/>
        </w:rPr>
        <w:br/>
      </w:r>
      <w:r>
        <w:rPr>
          <w:rFonts w:hint="eastAsia"/>
        </w:rPr>
        <w:t>　　　　　　2、产品销售收入区域分布</w:t>
      </w:r>
      <w:r>
        <w:rPr>
          <w:rFonts w:hint="eastAsia"/>
        </w:rPr>
        <w:br/>
      </w:r>
      <w:r>
        <w:rPr>
          <w:rFonts w:hint="eastAsia"/>
        </w:rPr>
        <w:t>　　　　六、高新技术产业园商品销售收入分析</w:t>
      </w:r>
      <w:r>
        <w:rPr>
          <w:rFonts w:hint="eastAsia"/>
        </w:rPr>
        <w:br/>
      </w:r>
      <w:r>
        <w:rPr>
          <w:rFonts w:hint="eastAsia"/>
        </w:rPr>
        <w:t>　　　　　　1、商品销售收入增长情况</w:t>
      </w:r>
      <w:r>
        <w:rPr>
          <w:rFonts w:hint="eastAsia"/>
        </w:rPr>
        <w:br/>
      </w:r>
      <w:r>
        <w:rPr>
          <w:rFonts w:hint="eastAsia"/>
        </w:rPr>
        <w:t>　　　　　　2、商品销售收入区域分布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一、园区战略新兴产业发展概况</w:t>
      </w:r>
      <w:r>
        <w:rPr>
          <w:rFonts w:hint="eastAsia"/>
        </w:rPr>
        <w:br/>
      </w:r>
      <w:r>
        <w:rPr>
          <w:rFonts w:hint="eastAsia"/>
        </w:rPr>
        <w:t>　　　　二、园区高新技术产品种类构成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五、园区高新技术产品出口创汇构成</w:t>
      </w:r>
      <w:r>
        <w:rPr>
          <w:rFonts w:hint="eastAsia"/>
        </w:rPr>
        <w:br/>
      </w:r>
      <w:r>
        <w:rPr>
          <w:rFonts w:hint="eastAsia"/>
        </w:rPr>
        <w:t>　　第五节 高新技术产业园创新能力分析</w:t>
      </w:r>
      <w:r>
        <w:rPr>
          <w:rFonts w:hint="eastAsia"/>
        </w:rPr>
        <w:br/>
      </w:r>
      <w:r>
        <w:rPr>
          <w:rFonts w:hint="eastAsia"/>
        </w:rPr>
        <w:t>　　　　一、园区科研活动人员数量</w:t>
      </w:r>
      <w:r>
        <w:rPr>
          <w:rFonts w:hint="eastAsia"/>
        </w:rPr>
        <w:br/>
      </w:r>
      <w:r>
        <w:rPr>
          <w:rFonts w:hint="eastAsia"/>
        </w:rPr>
        <w:t>　　　　二、园区科研经费投入情况</w:t>
      </w:r>
      <w:r>
        <w:rPr>
          <w:rFonts w:hint="eastAsia"/>
        </w:rPr>
        <w:br/>
      </w:r>
      <w:r>
        <w:rPr>
          <w:rFonts w:hint="eastAsia"/>
        </w:rPr>
        <w:t>　　　　　　1、园区科研经费投入</w:t>
      </w:r>
      <w:r>
        <w:rPr>
          <w:rFonts w:hint="eastAsia"/>
        </w:rPr>
        <w:br/>
      </w:r>
      <w:r>
        <w:rPr>
          <w:rFonts w:hint="eastAsia"/>
        </w:rPr>
        <w:t>　　　　　　2、园区企业自主投入</w:t>
      </w:r>
      <w:r>
        <w:rPr>
          <w:rFonts w:hint="eastAsia"/>
        </w:rPr>
        <w:br/>
      </w:r>
      <w:r>
        <w:rPr>
          <w:rFonts w:hint="eastAsia"/>
        </w:rPr>
        <w:t>　　　　　　3、园区财政科技拨款</w:t>
      </w:r>
      <w:r>
        <w:rPr>
          <w:rFonts w:hint="eastAsia"/>
        </w:rPr>
        <w:br/>
      </w:r>
      <w:r>
        <w:rPr>
          <w:rFonts w:hint="eastAsia"/>
        </w:rPr>
        <w:t>　　　　三、园区科技创新成果分析</w:t>
      </w:r>
      <w:r>
        <w:rPr>
          <w:rFonts w:hint="eastAsia"/>
        </w:rPr>
        <w:br/>
      </w:r>
      <w:r>
        <w:rPr>
          <w:rFonts w:hint="eastAsia"/>
        </w:rPr>
        <w:t>　　　　　　1、园区智力资源</w:t>
      </w:r>
      <w:r>
        <w:rPr>
          <w:rFonts w:hint="eastAsia"/>
        </w:rPr>
        <w:br/>
      </w:r>
      <w:r>
        <w:rPr>
          <w:rFonts w:hint="eastAsia"/>
        </w:rPr>
        <w:t>　　　　　　2、园区科技项目</w:t>
      </w:r>
      <w:r>
        <w:rPr>
          <w:rFonts w:hint="eastAsia"/>
        </w:rPr>
        <w:br/>
      </w:r>
      <w:r>
        <w:rPr>
          <w:rFonts w:hint="eastAsia"/>
        </w:rPr>
        <w:t>　　　　　　3、园区专利申请</w:t>
      </w:r>
      <w:r>
        <w:rPr>
          <w:rFonts w:hint="eastAsia"/>
        </w:rPr>
        <w:br/>
      </w:r>
      <w:r>
        <w:rPr>
          <w:rFonts w:hint="eastAsia"/>
        </w:rPr>
        <w:t>　　第六节 高新技术产业园成长能力分析</w:t>
      </w:r>
      <w:r>
        <w:rPr>
          <w:rFonts w:hint="eastAsia"/>
        </w:rPr>
        <w:br/>
      </w:r>
      <w:r>
        <w:rPr>
          <w:rFonts w:hint="eastAsia"/>
        </w:rPr>
        <w:t>　　　　一、园区企业资产收益情况</w:t>
      </w:r>
      <w:r>
        <w:rPr>
          <w:rFonts w:hint="eastAsia"/>
        </w:rPr>
        <w:br/>
      </w:r>
      <w:r>
        <w:rPr>
          <w:rFonts w:hint="eastAsia"/>
        </w:rPr>
        <w:t>　　　　二、园区企业规模化经营能力</w:t>
      </w:r>
      <w:r>
        <w:rPr>
          <w:rFonts w:hint="eastAsia"/>
        </w:rPr>
        <w:br/>
      </w:r>
      <w:r>
        <w:rPr>
          <w:rFonts w:hint="eastAsia"/>
        </w:rPr>
        <w:t>　　　　三、园区企业技术开发能力</w:t>
      </w:r>
      <w:r>
        <w:rPr>
          <w:rFonts w:hint="eastAsia"/>
        </w:rPr>
        <w:br/>
      </w:r>
      <w:r>
        <w:rPr>
          <w:rFonts w:hint="eastAsia"/>
        </w:rPr>
        <w:t>　　　　四、园区企业国际化水平分析</w:t>
      </w:r>
      <w:r>
        <w:rPr>
          <w:rFonts w:hint="eastAsia"/>
        </w:rPr>
        <w:br/>
      </w:r>
      <w:r>
        <w:rPr>
          <w:rFonts w:hint="eastAsia"/>
        </w:rPr>
        <w:t>　　　　五、园区高企和上市企业群体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　　1、项目建设情况</w:t>
      </w:r>
      <w:r>
        <w:rPr>
          <w:rFonts w:hint="eastAsia"/>
        </w:rPr>
        <w:br/>
      </w:r>
      <w:r>
        <w:rPr>
          <w:rFonts w:hint="eastAsia"/>
        </w:rPr>
        <w:t>　　　　　　2、投资额增长情况</w:t>
      </w:r>
      <w:r>
        <w:rPr>
          <w:rFonts w:hint="eastAsia"/>
        </w:rPr>
        <w:br/>
      </w:r>
      <w:r>
        <w:rPr>
          <w:rFonts w:hint="eastAsia"/>
        </w:rPr>
        <w:t>　　　　二、高新技术细分产业投资现状</w:t>
      </w:r>
      <w:r>
        <w:rPr>
          <w:rFonts w:hint="eastAsia"/>
        </w:rPr>
        <w:br/>
      </w:r>
      <w:r>
        <w:rPr>
          <w:rFonts w:hint="eastAsia"/>
        </w:rPr>
        <w:t>　　　　　　1、医药制造业投资规模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2、医疗器械制造业投资规模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3、电子元器件制造业投资规模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4、通信设备制造业投资规模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5、办公设备制造业投资规模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6、电子计算机制造业投资规模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7、航空航天器制造业投资规模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　　8、仪器仪表制造业投资规模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（2）投资额增长情况</w:t>
      </w:r>
      <w:r>
        <w:rPr>
          <w:rFonts w:hint="eastAsia"/>
        </w:rPr>
        <w:br/>
      </w:r>
      <w:r>
        <w:rPr>
          <w:rFonts w:hint="eastAsia"/>
        </w:rPr>
        <w:t>　　　　三、高新技术产业园投资风险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2、产业结构风险</w:t>
      </w:r>
      <w:r>
        <w:rPr>
          <w:rFonts w:hint="eastAsia"/>
        </w:rPr>
        <w:br/>
      </w:r>
      <w:r>
        <w:rPr>
          <w:rFonts w:hint="eastAsia"/>
        </w:rPr>
        <w:t>　　　　　　3、管理风险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四、高新技术产业园投资现状</w:t>
      </w:r>
      <w:r>
        <w:rPr>
          <w:rFonts w:hint="eastAsia"/>
        </w:rPr>
        <w:br/>
      </w:r>
      <w:r>
        <w:rPr>
          <w:rFonts w:hint="eastAsia"/>
        </w:rPr>
        <w:t>　　第二节 高新技术产业园融资分析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四、高新技术产业园融资模式</w:t>
      </w:r>
      <w:r>
        <w:rPr>
          <w:rFonts w:hint="eastAsia"/>
        </w:rPr>
        <w:br/>
      </w:r>
      <w:r>
        <w:rPr>
          <w:rFonts w:hint="eastAsia"/>
        </w:rPr>
        <w:t>　　　　　　1、传统融资模式</w:t>
      </w:r>
      <w:r>
        <w:rPr>
          <w:rFonts w:hint="eastAsia"/>
        </w:rPr>
        <w:br/>
      </w:r>
      <w:r>
        <w:rPr>
          <w:rFonts w:hint="eastAsia"/>
        </w:rPr>
        <w:t>　　　　　　2、发展融资模式</w:t>
      </w:r>
      <w:r>
        <w:rPr>
          <w:rFonts w:hint="eastAsia"/>
        </w:rPr>
        <w:br/>
      </w:r>
      <w:r>
        <w:rPr>
          <w:rFonts w:hint="eastAsia"/>
        </w:rPr>
        <w:t>　　　　　　3、创新融资模式</w:t>
      </w:r>
      <w:r>
        <w:rPr>
          <w:rFonts w:hint="eastAsia"/>
        </w:rPr>
        <w:br/>
      </w:r>
      <w:r>
        <w:rPr>
          <w:rFonts w:hint="eastAsia"/>
        </w:rPr>
        <w:t>　　　　五、高新技术产业园融资策略</w:t>
      </w:r>
      <w:r>
        <w:rPr>
          <w:rFonts w:hint="eastAsia"/>
        </w:rPr>
        <w:br/>
      </w:r>
      <w:r>
        <w:rPr>
          <w:rFonts w:hint="eastAsia"/>
        </w:rPr>
        <w:t>　　第三节 [.中.智.林.]高新技术产业园招商分析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二、高新技术产业园招商定位</w:t>
      </w:r>
      <w:r>
        <w:rPr>
          <w:rFonts w:hint="eastAsia"/>
        </w:rPr>
        <w:br/>
      </w:r>
      <w:r>
        <w:rPr>
          <w:rFonts w:hint="eastAsia"/>
        </w:rPr>
        <w:t>　　　　三、高新技术产业园招商策略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四、高新技术产业园招商条件</w:t>
      </w:r>
      <w:r>
        <w:rPr>
          <w:rFonts w:hint="eastAsia"/>
        </w:rPr>
        <w:br/>
      </w:r>
      <w:r>
        <w:rPr>
          <w:rFonts w:hint="eastAsia"/>
        </w:rPr>
        <w:t>　　　　五、高新技术产业园招商方式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2025-2031年中国GDP及其增长（单位 亿元，%）</w:t>
      </w:r>
      <w:r>
        <w:rPr>
          <w:rFonts w:hint="eastAsia"/>
        </w:rPr>
        <w:br/>
      </w:r>
      <w:r>
        <w:rPr>
          <w:rFonts w:hint="eastAsia"/>
        </w:rPr>
        <w:t>　　图表 2 2025-2031年城镇固定资产投资同比增速（单位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3 2025-2031年中国城乡居民收入增长（单位 元，%）</w:t>
      </w:r>
      <w:r>
        <w:rPr>
          <w:rFonts w:hint="eastAsia"/>
        </w:rPr>
        <w:br/>
      </w:r>
      <w:r>
        <w:rPr>
          <w:rFonts w:hint="eastAsia"/>
        </w:rPr>
        <w:t>　　图表 4 2025-2031年高新技术产业专利申请情况（单位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5 2025-2031年医药制造业专利申请情况（单位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6 2025-2031年医疗器械制造业专利申请情况（单位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7 2025-2031年仪器仪表制造业专利申请情况（单位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8 2025-2031年办公设备制造业专利申请情况（单位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9 2025-2031年计算机制造业专利申请情况（单位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10 2025-2031年通信设备制造业专利申请情况（单位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11 2025-2031年电子元器件制造业专利申请情况（单位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12 2025-2031年航空航天器制造业专利申请情况（单位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13 2025-2031年软件服务业专利申请情况（单位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14 2025-2031年高新区企业总体经济指标分析（单位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15 2025年不同注册类型高新区企业总体经济指标分析（单位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16 2025年不同主管单位高新区企业总体经济指标分析（单位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17 2025年不同收入规模高新区企业总体经济指标分析（单位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18 2025年不同人员规模高新区企业总体经济指标分析（单位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19 2025-2031年高新区企业工业总产值及增长情况（单位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 2025年高新区企业工业总产值区域分布情况（单位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21 2025-2031年高新区企业工业增加值及增长情况（单位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22 2025年高新区企业工业增加值区域分布情况（单位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23 2025-2031年高新区企业总收入及增长情况（单位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24 2025年高新区企业总收入区域分布情况（单位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25 2025年高新区企业收入结构情况（单位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26 2025-2031年高新区企业技术收入及增长情况（单位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27 2025年高新区企业技术收入区域分布情况（单位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28 2025-2031年高新区企业产品销售收入及增长情况（单位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29 2025年高新区企业产品销售收入区域分布情况（单位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2025-2031年高新区企业商品销售收入及增长情况（单位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31 2025-2031年高新区企业商品销售收入区域分布情况（单位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32 2025年高新区企业产品种类构成（按技术领域）（单位 种，%）</w:t>
      </w:r>
      <w:r>
        <w:rPr>
          <w:rFonts w:hint="eastAsia"/>
        </w:rPr>
        <w:br/>
      </w:r>
      <w:r>
        <w:rPr>
          <w:rFonts w:hint="eastAsia"/>
        </w:rPr>
        <w:t>　　图表 33 2025年高新区企业产品产值构成（按技术领域）（单位 亿元，%）</w:t>
      </w:r>
      <w:r>
        <w:rPr>
          <w:rFonts w:hint="eastAsia"/>
        </w:rPr>
        <w:br/>
      </w:r>
      <w:r>
        <w:rPr>
          <w:rFonts w:hint="eastAsia"/>
        </w:rPr>
        <w:t>　　图表 34 2025年高新区企业产品销售收入构成（按技术领域）（单位 亿元，%）</w:t>
      </w:r>
      <w:r>
        <w:rPr>
          <w:rFonts w:hint="eastAsia"/>
        </w:rPr>
        <w:br/>
      </w:r>
      <w:r>
        <w:rPr>
          <w:rFonts w:hint="eastAsia"/>
        </w:rPr>
        <w:t>　　图表 35 2025年高新区企业产品出口构成（按技术领域）（单位 亿美元，%）</w:t>
      </w:r>
      <w:r>
        <w:rPr>
          <w:rFonts w:hint="eastAsia"/>
        </w:rPr>
        <w:br/>
      </w:r>
      <w:r>
        <w:rPr>
          <w:rFonts w:hint="eastAsia"/>
        </w:rPr>
        <w:t>　　图表 36 2025-2031年高新区科研活动人员数量（单位 万人）</w:t>
      </w:r>
      <w:r>
        <w:rPr>
          <w:rFonts w:hint="eastAsia"/>
        </w:rPr>
        <w:br/>
      </w:r>
      <w:r>
        <w:rPr>
          <w:rFonts w:hint="eastAsia"/>
        </w:rPr>
        <w:t>　　图表 37 2025-2031年高新区企业科研经费支出情况（单位 亿元）</w:t>
      </w:r>
      <w:r>
        <w:rPr>
          <w:rFonts w:hint="eastAsia"/>
        </w:rPr>
        <w:br/>
      </w:r>
      <w:r>
        <w:rPr>
          <w:rFonts w:hint="eastAsia"/>
        </w:rPr>
        <w:t>　　图表 38 2025-2031年高新区企业年末资产增长情况比较（单位 家，万元，亿元，%）</w:t>
      </w:r>
      <w:r>
        <w:rPr>
          <w:rFonts w:hint="eastAsia"/>
        </w:rPr>
        <w:br/>
      </w:r>
      <w:r>
        <w:rPr>
          <w:rFonts w:hint="eastAsia"/>
        </w:rPr>
        <w:t>　　图表 39 2025-2031年高新区高新技术企业主要经济指标（单位 家，万人，亿元，亿美元，%）</w:t>
      </w:r>
      <w:r>
        <w:rPr>
          <w:rFonts w:hint="eastAsia"/>
        </w:rPr>
        <w:br/>
      </w:r>
      <w:r>
        <w:rPr>
          <w:rFonts w:hint="eastAsia"/>
        </w:rPr>
        <w:t>　　图表 40 2025年高新区上市企业分布图（单位 家）</w:t>
      </w:r>
      <w:r>
        <w:rPr>
          <w:rFonts w:hint="eastAsia"/>
        </w:rPr>
        <w:br/>
      </w:r>
      <w:r>
        <w:rPr>
          <w:rFonts w:hint="eastAsia"/>
        </w:rPr>
        <w:t>　　图表 41 2025-2031年中国高新技术产业施工项目及新开工项目数（单位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42 2025-2031年中国高新技术产业投产项目及项目投产率（单位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43 2025-2031年中国高新技术产业投资额（单位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2025-2031年高新技术产业新增固定资产及固定资产交付使用率（单位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45 2025-2031年中国医药制造业施工项目及新开工项目数（单位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46 2025-2031年中国医药制造业投产项目及项目投产率（单位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47 2025-2031年中国医药制造业投资额（单位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2025-2031年医药制造业新增固定资产及固定资产交付使用率（单位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2025-2031年中国医疗器械制造业施工项目及新开工项目数（单位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50 2025-2031年中国医疗器械制造业投产项目及项目投产率（单位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51 2025-2031年中国医疗器械制造业投资额（单位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52 2025-2031年医疗器械制造业新增固定资产及固定资产交付使用率（单位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53 2025-2031年中国电子元器件制造业施工项目及新开工项目数（单位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54 2025-2031年中国电子元器件制造业投产项目及项目投产率（单位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55 2025-2031年中国电子元器件制造业投资额（单位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56 2025-2031年电子元器件制造业新增固定资产及固定资产交付使用率（单位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57 2025-2031年中国通信设备制造业施工项目及新开工项目数（单位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58 2025-2031年中国通信设备制造业投产项目及项目投产率（单位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59 2025-2031年中国通信设备制造业投资额（单位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2025-2031年通信设备制造业新增固定资产及固定资产交付使用率（单位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2025-2031年中国办公设备制造业施工项目及新开工项目数（单位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62 2025-2031年中国办公设备制造业投产项目及项目投产率（单位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63 2025-2031年中国办公设备制造业投资额（单位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64 2025-2031年办公设备制造业新增固定资产及固定资产交付使用率（单位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2025-2031年中国电子计算机制造业施工项目及新开工项目数（单位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66 2025-2031年中国电子计算机制造业投产项目及项目投产率（单位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67 2025-2031年中国电子计算机制造业投资额（单位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68 2025-2031年电子计算机制造业新增固定资产及固定资产交付使用率（单位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2025-2031年中国航空航天器制造业施工项目及新开工项目数（单位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70 2025-2031年中国航空航天器制造业投产项目及项目投产率（单位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71 2025-2031年中国航空航天器制造业投资额（单位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72 2025-2031年航空航天器制造业新增固定资产及固定资产交付使用率（单位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2025-2031年中国仪器仪表制造业施工项目及新开工项目数（单位 个）</w:t>
      </w:r>
      <w:r>
        <w:rPr>
          <w:rFonts w:hint="eastAsia"/>
        </w:rPr>
        <w:br/>
      </w:r>
      <w:r>
        <w:rPr>
          <w:rFonts w:hint="eastAsia"/>
        </w:rPr>
        <w:t>　　图表 74 2025-2031年中国仪器仪表制造业投产项目及项目投产率（单位 个，%）</w:t>
      </w:r>
      <w:r>
        <w:rPr>
          <w:rFonts w:hint="eastAsia"/>
        </w:rPr>
        <w:br/>
      </w:r>
      <w:r>
        <w:rPr>
          <w:rFonts w:hint="eastAsia"/>
        </w:rPr>
        <w:t>　　图表 75 2025-2031年中国仪器仪表制造业投资额（单位 亿元，%）</w:t>
      </w:r>
      <w:r>
        <w:rPr>
          <w:rFonts w:hint="eastAsia"/>
        </w:rPr>
        <w:br/>
      </w:r>
      <w:r>
        <w:rPr>
          <w:rFonts w:hint="eastAsia"/>
        </w:rPr>
        <w:t>　　图表 76 2025-2031年仪器仪表制造业新增固定资产及固定资产交付使用率（单位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9d95346246a5" w:history="1">
        <w:r>
          <w:rPr>
            <w:rStyle w:val="Hyperlink"/>
          </w:rPr>
          <w:t>2025年中国高新技术产业园市场现状调查与未来发展前景趋势报告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d9d95346246a5" w:history="1">
        <w:r>
          <w:rPr>
            <w:rStyle w:val="Hyperlink"/>
          </w:rPr>
          <w:t>https://www.20087.com/M_QiTa/91/GaoXinJiShuChanYeYuanShiChangJingZhengFenXi.html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71f208df4f03" w:history="1">
      <w:r>
        <w:rPr>
          <w:rStyle w:val="Hyperlink"/>
        </w:rPr>
        <w:t>2025年中国高新技术产业园市场现状调查与未来发展前景趋势报告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GaoXinJiShuChanYeYuanShiChangJingZhengFenXi.html" TargetMode="External" Id="R361d9d953462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GaoXinJiShuChanYeYuanShiChangJingZhengFenXi.html" TargetMode="External" Id="R3c1671f208df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2025-03-23T05:26:00Z</dcterms:created>
  <dcterms:modified xsi:type="dcterms:W3CDTF">2025-03-23T06:26:00Z</dcterms:modified>
  <dc:subject>2025年中国高新技术产业园市场现状调查与未来发展前景趋势报告</dc:subject>
  <dc:title>2025年中国高新技术产业园市场现状调查与未来发展前景趋势报告</dc:title>
  <cp:keywords>2025年中国高新技术产业园市场现状调查与未来发展前景趋势报告</cp:keywords>
  <dc:description>2025年中国高新技术产业园市场现状调查与未来发展前景趋势报告</dc:description>
</cp:coreProperties>
</file>