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1d8c9104c4258" w:history="1">
              <w:r>
                <w:rPr>
                  <w:rStyle w:val="Hyperlink"/>
                </w:rPr>
                <w:t>2026-2032年全球与中国宠物交流按钮行业现状及发展前景预测报告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1d8c9104c4258" w:history="1">
              <w:r>
                <w:rPr>
                  <w:rStyle w:val="Hyperlink"/>
                </w:rPr>
                <w:t>2026-2032年全球与中国宠物交流按钮行业现状及发展前景预测报告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1d8c9104c4258" w:history="1">
                <w:r>
                  <w:rPr>
                    <w:rStyle w:val="Hyperlink"/>
                  </w:rPr>
                  <w:t>https://www.20087.com/2/69/ChongWuJiaoLiuAnNiuHangYeQianJingQuShi.html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交流按钮是人宠沟通的新兴训练工具，通过按压式发声装置（预录词汇如“外出”“喝水”“玩具”）帮助犬猫表达基本需求，依托操作性条件反射原理建立语言关联。该类产品强调按键灵敏度、语音清晰度及多按钮扩展性，近年在防水设计、蓝牙同步记录使用频率及配套训练APP方面持续优化。早期采用者多为行为训练师或高互动需求宠物主，但科学界对其是否真正代表“语言理解”仍存争议，且长期使用依赖主人持续引导。</w:t>
      </w:r>
      <w:r>
        <w:rPr>
          <w:rFonts w:hint="eastAsia"/>
        </w:rPr>
        <w:br/>
      </w:r>
      <w:r>
        <w:rPr>
          <w:rFonts w:hint="eastAsia"/>
        </w:rPr>
        <w:t>　　未来，宠物交流按钮将向AI语境识别、多模态交互与动物认知研究融合方向演进。市场调研网认为，机器学习可分析按压序列模式，识别情绪状态（如焦虑、兴奋）并推送干预建议；而集成摄像头与麦克风的智能底座可捕捉非语言信号（吠叫、肢体动作），构建更完整的沟通图谱。在科研端，设备数据将助力动物认知神经科学研究。随着人宠情感经济深化，产品将纳入宠物心理健康服务体系。长远看，宠物交流按钮将从行为训练辅助工具升级为主动拓展跨物种共情、连接动物福利与数字陪伴的智能沟通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1d8c9104c4258" w:history="1">
        <w:r>
          <w:rPr>
            <w:rStyle w:val="Hyperlink"/>
          </w:rPr>
          <w:t>2026-2032年全球与中国宠物交流按钮行业现状及发展前景预测报告</w:t>
        </w:r>
      </w:hyperlink>
      <w:r>
        <w:rPr>
          <w:rFonts w:hint="eastAsia"/>
        </w:rPr>
        <w:t>》，2025年宠物交流按钮行业市场规模达 亿元，预计2032年市场规模将达 亿元，期间年均复合增长率（CAGR）达 %。报告系统分析了宠物交流按钮行业的产业链结构、市场规模及需求特征，详细解读了价格体系与行业现状。基于严谨的数据分析与市场洞察，报告科学预测了宠物交流按钮行业前景与发展趋势。同时，重点剖析了宠物交流按钮重点企业的竞争格局、市场集中度及品牌影响力，并对宠物交流按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按产品类型细分，全球宠物交流按钮市场规模2021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按钮组</w:t>
      </w:r>
      <w:r>
        <w:rPr>
          <w:rFonts w:hint="eastAsia"/>
        </w:rPr>
        <w:br/>
      </w:r>
      <w:r>
        <w:rPr>
          <w:rFonts w:hint="eastAsia"/>
        </w:rPr>
        <w:t>　　　　1.3.3 垫套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按应用细分，全球宠物交流按钮市场规模2021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狗用交流按钮</w:t>
      </w:r>
      <w:r>
        <w:rPr>
          <w:rFonts w:hint="eastAsia"/>
        </w:rPr>
        <w:br/>
      </w:r>
      <w:r>
        <w:rPr>
          <w:rFonts w:hint="eastAsia"/>
        </w:rPr>
        <w:t>　　　　1.4.3 猫用交流按钮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宠物交流按钮行业发展总体概况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宠物交流按钮行业发展主要特点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宠物交流按钮行业发展影响因素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宠物交流按钮有利因素</w:t>
      </w:r>
      <w:r>
        <w:rPr>
          <w:rFonts w:hint="eastAsia"/>
        </w:rPr>
        <w:br/>
      </w:r>
      <w:r>
        <w:rPr>
          <w:rFonts w:hint="eastAsia"/>
        </w:rPr>
        <w:t>　　　　1.5.3 .2 宠物交流按钮不利因素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全球市场，近三年宠物交流按钮主要企业占有率及排名（按销量）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宠物交流按钮主要企业在国际市场占有率（按销量，2023-2026）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2025年宠物交流按钮主要企业在国际市场排名（按销量）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全球市场主要企业宠物交流按钮销量（2023-2026）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全球市场，近三年宠物交流按钮主要企业占有率及排名（按收入）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宠物交流按钮主要企业在国际市场占有率（按收入，2023-2026）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2025年宠物交流按钮主要企业在国际市场排名（按收入）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全球市场主要企业宠物交流按钮销售收入（2023-2026）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全球市场主要企业宠物交流按钮销售价格（2023-2026）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中国市场，近三年宠物交流按钮主要企业占有率及排名（按销量）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宠物交流按钮主要企业在中国市场占有率（按销量，2023-2026）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2025年宠物交流按钮主要企业在中国市场排名（按销量）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中国市场主要企业宠物交流按钮销量（2023-2026）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中国市场，近三年宠物交流按钮主要企业占有率及排名（按收入）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宠物交流按钮主要企业在中国市场占有率（按收入，2023-2026）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2025年宠物交流按钮主要企业在中国市场排名（按收入）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中国市场主要企业宠物交流按钮销售收入（2023-2026）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全球主要厂商宠物交流按钮总部及产地分布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全球主要厂商成立时间及宠物交流按钮商业化日期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全球主要厂商宠物交流按钮产品类型及应用</w:t>
      </w:r>
      <w:r>
        <w:rPr>
          <w:rFonts w:hint="eastAsia"/>
        </w:rPr>
        <w:br/>
      </w:r>
      <w:r>
        <w:rPr>
          <w:rFonts w:hint="eastAsia"/>
        </w:rPr>
        <w:t>　　2.9 宠物交流按钮行业集中度、竞争程度分析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宠物交流按钮行业集中度分析：2025年全球Top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全球宠物交流按钮第一梯队、第二梯队和第三梯队生产商（品牌）及市场份额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全球宠物交流按钮总体规模分析</w:t>
      </w:r>
      <w:r>
        <w:rPr>
          <w:rFonts w:hint="eastAsia"/>
        </w:rPr>
        <w:br/>
      </w:r>
      <w:r>
        <w:rPr>
          <w:rFonts w:hint="eastAsia"/>
        </w:rPr>
        <w:t>　　3.1 全球宠物交流按钮供需现状及预测（2021-2032）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全球宠物交流按钮产能、产量、产能利用率及发展趋势（2021-2032）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全球宠物交流按钮产量、需求量及发展趋势（2021-2032）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全球主要地区宠物交流按钮产量及发展趋势（2021-2032）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全球主要地区宠物交流按钮产量（2021-2026）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全球主要地区宠物交流按钮产量（2027-2032）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全球主要地区宠物交流按钮产量市场份额（2021-2032）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中国宠物交流按钮供需现状及预测（2021-2032）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中国宠物交流按钮产能、产量、产能利用率及发展趋势（2021-2032）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中国宠物交流按钮产量、市场需求量及发展趋势（2021-2032）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中国市场宠物交流按钮进出口（2021-2032）</w:t>
      </w:r>
      <w:r>
        <w:rPr>
          <w:rFonts w:hint="eastAsia"/>
        </w:rPr>
        <w:br/>
      </w:r>
      <w:r>
        <w:rPr>
          <w:rFonts w:hint="eastAsia"/>
        </w:rPr>
        <w:t>　　3.4 全球宠物交流按钮销量及销售额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全球市场宠物交流按钮销售额（2021-2032）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全球市场宠物交流按钮销量（2021-2032）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全球市场宠物交流按钮价格趋势（2021-2032）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全球宠物交流按钮主要地区分析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全球主要地区宠物交流按钮市场规模分析：2021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全球主要地区宠物交流按钮销售收入及市场份额（2021-2026）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全球主要地区宠物交流按钮销售收入预测（2027-2032）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全球主要地区宠物交流按钮销量分析：2021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全球主要地区宠物交流按钮销量及市场份额（2021-2026）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全球主要地区宠物交流按钮销量及市场份额预测（2027-2032）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北美市场宠物交流按钮销量、收入及增长率（2021-2032）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欧洲市场宠物交流按钮销量、收入及增长率（2021-2032）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中国市场宠物交流按钮销量、收入及增长率（2021-2032）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日本市场宠物交流按钮销量、收入及增长率（2021-2032）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东南亚市场宠物交流按钮销量、收入及增长率（2021-2032）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印度市场宠物交流按钮销量、收入及增长率（2021-2032）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南美市场宠物交流按钮销量、收入及增长率（2021-2032）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中东市场宠物交流按钮销量、收入及增长率（2021-2032）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宠物交流按钮销量、收入、价格及毛利率（2021-2026）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不同产品类型宠物交流按钮分析</w:t>
      </w:r>
      <w:r>
        <w:rPr>
          <w:rFonts w:hint="eastAsia"/>
        </w:rPr>
        <w:br/>
      </w:r>
      <w:r>
        <w:rPr>
          <w:rFonts w:hint="eastAsia"/>
        </w:rPr>
        <w:t>　　6.1 全球不同产品类型宠物交流按钮销量（2021-2032）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全球不同产品类型宠物交流按钮销量及市场份额（2021-2026）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全球不同产品类型宠物交流按钮销量预测（2027-2032）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全球不同产品类型宠物交流按钮收入（2021-2032）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全球不同产品类型宠物交流按钮收入及市场份额（2021-2026）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全球不同产品类型宠物交流按钮收入预测（2027-2032）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全球不同产品类型宠物交流按钮价格走势（2021-2032）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中国不同产品类型宠物交流按钮销量（2021-2032）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中国不同产品类型宠物交流按钮销量及市场份额（2021-2026）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中国不同产品类型宠物交流按钮销量预测（2027-2032）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中国不同产品类型宠物交流按钮收入（2021-2032）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中国不同产品类型宠物交流按钮收入及市场份额（2021-2026）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中国不同产品类型宠物交流按钮收入预测（2027-2032）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不同应用宠物交流按钮分析</w:t>
      </w:r>
      <w:r>
        <w:rPr>
          <w:rFonts w:hint="eastAsia"/>
        </w:rPr>
        <w:br/>
      </w:r>
      <w:r>
        <w:rPr>
          <w:rFonts w:hint="eastAsia"/>
        </w:rPr>
        <w:t>　　7.1 全球不同应用宠物交流按钮销量（2021-2032）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全球不同应用宠物交流按钮销量及市场份额（2021-2026）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全球不同应用宠物交流按钮销量预测（2027-2032）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全球不同应用宠物交流按钮收入（2021-2032）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全球不同应用宠物交流按钮收入及市场份额（2021-2026）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全球不同应用宠物交流按钮收入预测（2027-2032）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全球不同应用宠物交流按钮价格走势（2021-2032）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中国不同应用宠物交流按钮销量（2021-2032）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中国不同应用宠物交流按钮销量及市场份额（2021-2026）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中国不同应用宠物交流按钮销量预测（2027-2032）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中国不同应用宠物交流按钮收入（2021-2032）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中国不同应用宠物交流按钮收入及市场份额（2021-2026）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中国不同应用宠物交流按钮收入预测（2027-2032）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宠物交流按钮行业发展趋势</w:t>
      </w:r>
      <w:r>
        <w:rPr>
          <w:rFonts w:hint="eastAsia"/>
        </w:rPr>
        <w:br/>
      </w:r>
      <w:r>
        <w:rPr>
          <w:rFonts w:hint="eastAsia"/>
        </w:rPr>
        <w:t>　　8.2 宠物交流按钮行业主要驱动因素</w:t>
      </w:r>
      <w:r>
        <w:rPr>
          <w:rFonts w:hint="eastAsia"/>
        </w:rPr>
        <w:br/>
      </w:r>
      <w:r>
        <w:rPr>
          <w:rFonts w:hint="eastAsia"/>
        </w:rPr>
        <w:t>　　8.3 宠物交流按钮中国企业SWOT分析</w:t>
      </w:r>
      <w:r>
        <w:rPr>
          <w:rFonts w:hint="eastAsia"/>
        </w:rPr>
        <w:br/>
      </w:r>
      <w:r>
        <w:rPr>
          <w:rFonts w:hint="eastAsia"/>
        </w:rPr>
        <w:t>　　8.4 中国宠物交流按钮行业政策环境分析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宠物交流按钮行业产业链简介</w:t>
      </w:r>
      <w:r>
        <w:rPr>
          <w:rFonts w:hint="eastAsia"/>
        </w:rPr>
        <w:br/>
      </w:r>
      <w:r>
        <w:rPr>
          <w:rFonts w:hint="eastAsia"/>
        </w:rPr>
        <w:t>　　　　9.1.1 宠物交流按钮行业供应链分析</w:t>
      </w:r>
      <w:r>
        <w:rPr>
          <w:rFonts w:hint="eastAsia"/>
        </w:rPr>
        <w:br/>
      </w:r>
      <w:r>
        <w:rPr>
          <w:rFonts w:hint="eastAsia"/>
        </w:rPr>
        <w:t>　　　　9.1.2 宠物交流按钮主要原料及供应情况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宠物交流按钮行业采购模式</w:t>
      </w:r>
      <w:r>
        <w:rPr>
          <w:rFonts w:hint="eastAsia"/>
        </w:rPr>
        <w:br/>
      </w:r>
      <w:r>
        <w:rPr>
          <w:rFonts w:hint="eastAsia"/>
        </w:rPr>
        <w:t>　　9.3 宠物交流按钮行业生产模式</w:t>
      </w:r>
      <w:r>
        <w:rPr>
          <w:rFonts w:hint="eastAsia"/>
        </w:rPr>
        <w:br/>
      </w:r>
      <w:r>
        <w:rPr>
          <w:rFonts w:hint="eastAsia"/>
        </w:rPr>
        <w:t>　　9.4 宠物交流按钮行业销售模式及销售渠道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按产品类型细分，全球宠物交流按钮市场规模2021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按应用细分，全球宠物交流按钮市场规模（CAGR）2021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宠物交流按钮行业发展主要特点</w:t>
      </w:r>
      <w:r>
        <w:rPr>
          <w:rFonts w:hint="eastAsia"/>
        </w:rPr>
        <w:br/>
      </w:r>
      <w:r>
        <w:rPr>
          <w:rFonts w:hint="eastAsia"/>
        </w:rPr>
        <w:t>　　表 4： 宠物交流按钮行业发展有利因素分析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宠物交流按钮行业发展不利因素分析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进入宠物交流按钮行业壁垒</w:t>
      </w:r>
      <w:r>
        <w:rPr>
          <w:rFonts w:hint="eastAsia"/>
        </w:rPr>
        <w:br/>
      </w:r>
      <w:r>
        <w:rPr>
          <w:rFonts w:hint="eastAsia"/>
        </w:rPr>
        <w:t>　　表 7： 宠物交流按钮主要企业在国际市场占有率（按销量，2023-2026）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2025年宠物交流按钮主要企业在国际市场排名（按销量）&amp;（千件）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全球市场主要企业宠物交流按钮销量（2023-2026）&amp;（千件）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宠物交流按钮主要企业在国际市场占有率（按收入，2023-2026）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2025年宠物交流按钮主要企业在国际市场排名（按收入）&amp;（万元）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全球市场主要企业宠物交流按钮销售收入（2023-2026）&amp;（万元）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全球市场主要企业宠物交流按钮销售价格（2023-2026）&amp;（元/件）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宠物交流按钮主要企业在中国市场占有率（按销量，2023-2026）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2025年宠物交流按钮主要企业在中国市场排名（按销量）&amp;（千件）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中国市场主要企业宠物交流按钮销量（2023-2026）&amp;（千件）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宠物交流按钮主要企业在中国市场占有率（按收入，2023-2026）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2025年宠物交流按钮主要企业在中国市场排名（按收入）&amp;（万元）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中国市场主要企业宠物交流按钮销售收入（2023-2026）&amp;（万元）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全球主要厂商宠物交流按钮总部及产地分布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全球主要厂商成立时间及宠物交流按钮商业化日期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全球主要厂商宠物交流按钮产品类型及应用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2025年全球宠物交流按钮主要厂商市场地位（第一梯队、第二梯队和第三梯队）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全球宠物交流按钮市场投资、并购等现状分析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全球主要地区宠物交流按钮产量增速（CAGR）：（2021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全球主要地区宠物交流按钮产量（2021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全球主要地区宠物交流按钮产量（2021-2026）&amp;（千件）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全球主要地区宠物交流按钮产量（2027-2032）&amp;（千件）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全球主要地区宠物交流按钮产量市场份额（2021-2026）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全球主要地区宠物交流按钮产量市场份额（2027-2032）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中国市场宠物交流按钮产量、销量、进出口（2021-2026）&amp;（千件）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中国市场宠物交流按钮产量、销量、进出口预测（2027-2032）&amp;（千件）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全球主要地区宠物交流按钮销售收入增速：（2021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全球主要地区宠物交流按钮销售收入（2021-2026）&amp;（万元）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全球主要地区宠物交流按钮销售收入市场份额（2021-2026）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全球主要地区宠物交流按钮收入（2027-2032）&amp;（万元）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全球主要地区宠物交流按钮收入市场份额（2027-2032）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全球主要地区宠物交流按钮销量（千件）：2021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全球主要地区宠物交流按钮销量（2021-2026）&amp;（千件）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全球主要地区宠物交流按钮销量市场份额（2021-2026）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全球主要地区宠物交流按钮销量（2027-2032）&amp;（千件）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全球主要地区宠物交流按钮销量份额（2027-2032）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宠物交流按钮生产基地、销售区域、竞争对手及市场地位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宠物交流按钮产品规格、参数及市场应用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宠物交流按钮销量（千件）、收入（万元）、价格（元/件）及毛利率（2021-2026）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全球不同产品类型宠物交流按钮销量（2021-2026）&amp;（千件）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全球不同产品类型宠物交流按钮销量市场份额（2021-2026）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全球不同产品类型宠物交流按钮销量预测（2027-2032）&amp;（千件）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全球市场不同产品类型宠物交流按钮销量市场份额预测（2027-2032）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全球不同产品类型宠物交流按钮收入（2021-2026）&amp;（万元）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全球不同产品类型宠物交流按钮收入市场份额（2021-2026）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全球不同产品类型宠物交流按钮收入预测（2027-2032）&amp;（万元）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全球不同产品类型宠物交流按钮收入市场份额预测（2027-2032）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中国不同产品类型宠物交流按钮销量（2021-2026）&amp;（千件）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中国不同产品类型宠物交流按钮销量市场份额（2021-2026）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中国不同产品类型宠物交流按钮销量预测（2027-2032）&amp;（千件）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全球市场不同产品类型宠物交流按钮销量市场份额预测（2027-2032）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中国不同产品类型宠物交流按钮收入（2021-2026）&amp;（万元）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中国不同产品类型宠物交流按钮收入市场份额（2021-2026）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中国不同产品类型宠物交流按钮收入预测（2027-2032）&amp;（万元）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中国不同产品类型宠物交流按钮收入市场份额预测（2027-2032）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全球不同应用宠物交流按钮销量（2021-2026）&amp;（千件）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全球不同应用宠物交流按钮销量市场份额（2021-2026）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全球不同应用宠物交流按钮销量预测（2027-2032）&amp;（千件）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全球市场不同应用宠物交流按钮销量市场份额预测（2027-2032）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全球不同应用宠物交流按钮收入（2021-2026）&amp;（万元）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全球不同应用宠物交流按钮收入市场份额（2021-2026）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全球不同应用宠物交流按钮收入预测（2027-2032）&amp;（万元）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全球不同应用宠物交流按钮收入市场份额预测（2027-2032）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中国不同应用宠物交流按钮销量（2021-2026）&amp;（千件）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中国不同应用宠物交流按钮销量市场份额（2021-2026）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中国不同应用宠物交流按钮销量预测（2027-2032）&amp;（千件）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中国市场不同应用宠物交流按钮销量市场份额预测（2027-2032）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中国不同应用宠物交流按钮收入（2021-2026）&amp;（万元）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中国不同应用宠物交流按钮收入市场份额（2021-2026）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中国不同应用宠物交流按钮收入预测（2027-2032）&amp;（万元）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中国不同应用宠物交流按钮收入市场份额预测（2027-2032）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宠物交流按钮行业发展趋势</w:t>
      </w:r>
      <w:r>
        <w:rPr>
          <w:rFonts w:hint="eastAsia"/>
        </w:rPr>
        <w:br/>
      </w:r>
      <w:r>
        <w:rPr>
          <w:rFonts w:hint="eastAsia"/>
        </w:rPr>
        <w:t>　　表 131： 宠物交流按钮行业主要驱动因素</w:t>
      </w:r>
      <w:r>
        <w:rPr>
          <w:rFonts w:hint="eastAsia"/>
        </w:rPr>
        <w:br/>
      </w:r>
      <w:r>
        <w:rPr>
          <w:rFonts w:hint="eastAsia"/>
        </w:rPr>
        <w:t>　　表 132： 宠物交流按钮行业供应链分析</w:t>
      </w:r>
      <w:r>
        <w:rPr>
          <w:rFonts w:hint="eastAsia"/>
        </w:rPr>
        <w:br/>
      </w:r>
      <w:r>
        <w:rPr>
          <w:rFonts w:hint="eastAsia"/>
        </w:rPr>
        <w:t>　　表 133： 宠物交流按钮上游原料供应商</w:t>
      </w:r>
      <w:r>
        <w:rPr>
          <w:rFonts w:hint="eastAsia"/>
        </w:rPr>
        <w:br/>
      </w:r>
      <w:r>
        <w:rPr>
          <w:rFonts w:hint="eastAsia"/>
        </w:rPr>
        <w:t>　　表 134： 宠物交流按钮主要地区不同应用客户分析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宠物交流按钮典型经销商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宠物交流按钮产品图片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全球不同产品类型宠物交流按钮销售额2021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全球不同产品类型宠物交流按钮市场份额2025 &amp; 2032</w:t>
      </w:r>
      <w:r>
        <w:rPr>
          <w:rFonts w:hint="eastAsia"/>
        </w:rPr>
        <w:br/>
      </w:r>
      <w:r>
        <w:rPr>
          <w:rFonts w:hint="eastAsia"/>
        </w:rPr>
        <w:t>　　图 4： 按钮组产品图片</w:t>
      </w:r>
      <w:r>
        <w:rPr>
          <w:rFonts w:hint="eastAsia"/>
        </w:rPr>
        <w:br/>
      </w:r>
      <w:r>
        <w:rPr>
          <w:rFonts w:hint="eastAsia"/>
        </w:rPr>
        <w:t>　　图 5： 垫套产品图片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全球不同应用宠物交流按钮市场份额2025 &amp; 2032</w:t>
      </w:r>
      <w:r>
        <w:rPr>
          <w:rFonts w:hint="eastAsia"/>
        </w:rPr>
        <w:br/>
      </w:r>
      <w:r>
        <w:rPr>
          <w:rFonts w:hint="eastAsia"/>
        </w:rPr>
        <w:t>　　图 8： 狗用交流按钮</w:t>
      </w:r>
      <w:r>
        <w:rPr>
          <w:rFonts w:hint="eastAsia"/>
        </w:rPr>
        <w:br/>
      </w:r>
      <w:r>
        <w:rPr>
          <w:rFonts w:hint="eastAsia"/>
        </w:rPr>
        <w:t>　　图 9： 猫用交流按钮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2025年全球前五大生产商宠物交流按钮市场份额</w:t>
      </w:r>
      <w:r>
        <w:rPr>
          <w:rFonts w:hint="eastAsia"/>
        </w:rPr>
        <w:br/>
      </w:r>
      <w:r>
        <w:rPr>
          <w:rFonts w:hint="eastAsia"/>
        </w:rPr>
        <w:t>　　图 11： 2025年全球宠物交流按钮第一梯队、第二梯队和第三梯队厂商及市场份额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全球宠物交流按钮产能、产量、产能利用率及发展趋势（2021-2032）&amp;（千件）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全球宠物交流按钮产量、需求量及发展趋势（2021-2032）&amp;（千件）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全球主要地区宠物交流按钮产量市场份额（2021-2032）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中国宠物交流按钮产能、产量、产能利用率及发展趋势（2021-2032）&amp;（千件）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中国宠物交流按钮产量、市场需求量及发展趋势（2021-2032）&amp;（千件）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全球宠物交流按钮市场销售额及增长率：（2021-2032）&amp;（万元）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全球市场宠物交流按钮市场规模：2021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全球市场宠物交流按钮销量及增长率（2021-2032）&amp;（千件）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全球市场宠物交流按钮价格趋势（2021-2032）&amp;（元/件）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全球主要地区宠物交流按钮销售收入（2021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全球主要地区宠物交流按钮销售收入市场份额（2021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北美市场宠物交流按钮销量及增长率（2021-2032）&amp;（千件）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北美市场宠物交流按钮收入及增长率（2021-2032）&amp;（万元）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欧洲市场宠物交流按钮销量及增长率（2021-2032）&amp;（千件）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欧洲市场宠物交流按钮收入及增长率（2021-2032）&amp;（万元）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中国市场宠物交流按钮销量及增长率（2021-2032）&amp;（千件）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中国市场宠物交流按钮收入及增长率（2021-2032）&amp;（万元）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日本市场宠物交流按钮销量及增长率（2021-2032）&amp;（千件）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日本市场宠物交流按钮收入及增长率（2021-2032）&amp;（万元）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东南亚市场宠物交流按钮销量及增长率（2021-2032）&amp;（千件）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东南亚市场宠物交流按钮收入及增长率（2021-2032）&amp;（万元）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印度市场宠物交流按钮销量及增长率（2021-2032）&amp;（千件）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印度市场宠物交流按钮收入及增长率（2021-2032）&amp;（万元）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南美市场宠物交流按钮销量及增长率（2021-2032）&amp;（千件）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南美市场宠物交流按钮收入及增长率（2021-2032）&amp;（万元）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中东市场宠物交流按钮销量及增长率（2021-2032）&amp;（千件）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中东市场宠物交流按钮收入及增长率（2021-2032）&amp;（万元）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全球不同产品类型宠物交流按钮价格走势（2021-2032）&amp;（元/件）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全球不同应用宠物交流按钮价格走势（2021-2032）&amp;（元/件）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宠物交流按钮中国企业SWOT分析</w:t>
      </w:r>
      <w:r>
        <w:rPr>
          <w:rFonts w:hint="eastAsia"/>
        </w:rPr>
        <w:br/>
      </w:r>
      <w:r>
        <w:rPr>
          <w:rFonts w:hint="eastAsia"/>
        </w:rPr>
        <w:t>　　图 42： 宠物交流按钮产业链</w:t>
      </w:r>
      <w:r>
        <w:rPr>
          <w:rFonts w:hint="eastAsia"/>
        </w:rPr>
        <w:br/>
      </w:r>
      <w:r>
        <w:rPr>
          <w:rFonts w:hint="eastAsia"/>
        </w:rPr>
        <w:t>　　图 43： 宠物交流按钮行业采购模式分析</w:t>
      </w:r>
      <w:r>
        <w:rPr>
          <w:rFonts w:hint="eastAsia"/>
        </w:rPr>
        <w:br/>
      </w:r>
      <w:r>
        <w:rPr>
          <w:rFonts w:hint="eastAsia"/>
        </w:rPr>
        <w:t>　　图 44： 宠物交流按钮行业生产模式</w:t>
      </w:r>
      <w:r>
        <w:rPr>
          <w:rFonts w:hint="eastAsia"/>
        </w:rPr>
        <w:br/>
      </w:r>
      <w:r>
        <w:rPr>
          <w:rFonts w:hint="eastAsia"/>
        </w:rPr>
        <w:t>　　图 45： 宠物交流按钮行业销售模式分析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1d8c9104c4258" w:history="1">
        <w:r>
          <w:rPr>
            <w:rStyle w:val="Hyperlink"/>
          </w:rPr>
          <w:t>2026-2032年全球与中国宠物交流按钮行业现状及发展前景预测报告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1d8c9104c4258" w:history="1">
        <w:r>
          <w:rPr>
            <w:rStyle w:val="Hyperlink"/>
          </w:rPr>
          <w:t>https://www.20087.com/2/69/ChongWuJiaoLiuAnNiuHangYeQianJingQuShi.html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关流浪猫的公益项目、宠物交流按钮叫什么、怎么把猫赶出吊顶、宠物交流按钮是真的吗、停车有猫跳上车、宠物交流按钮都录什么声音、车贴贴猫最忌三个地方、宠物交流按钮多久换电池、流浪猫归哪个部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be2721c2e4687" w:history="1">
      <w:r>
        <w:rPr>
          <w:rStyle w:val="Hyperlink"/>
        </w:rPr>
        <w:t>2026-2032年全球与中国宠物交流按钮行业现状及发展前景预测报告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ongWuJiaoLiuAnNiuHangYeQianJingQuShi.html" TargetMode="External" Id="Reb21d8c9104c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ongWuJiaoLiuAnNiuHangYeQianJingQuShi.html" TargetMode="External" Id="R82cbe2721c2e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2026-02-07T00:25:05Z</dcterms:created>
  <dcterms:modified xsi:type="dcterms:W3CDTF">2026-02-07T01:25:05Z</dcterms:modified>
  <dc:subject>2026-2032年全球与中国宠物交流按钮行业现状及发展前景预测报告</dc:subject>
  <dc:title>2026-2032年全球与中国宠物交流按钮行业现状及发展前景预测报告</dc:title>
  <cp:keywords>2026-2032年全球与中国宠物交流按钮行业现状及发展前景预测报告</cp:keywords>
  <dc:description>2026-2032年全球与中国宠物交流按钮行业现状及发展前景预测报告</dc:description>
</cp:coreProperties>
</file>