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0266f8ccaf4b66" w:history="1">
              <w:r>
                <w:rPr>
                  <w:rStyle w:val="Hyperlink"/>
                </w:rPr>
                <w:t>中国星级酒店管理市场调研与行业前景预测报告（2023年版）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0266f8ccaf4b66" w:history="1">
              <w:r>
                <w:rPr>
                  <w:rStyle w:val="Hyperlink"/>
                </w:rPr>
                <w:t>中国星级酒店管理市场调研与行业前景预测报告（2023年版）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1A22A92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0266f8ccaf4b66" w:history="1">
                <w:r>
                  <w:rPr>
                    <w:rStyle w:val="Hyperlink"/>
                  </w:rPr>
                  <w:t>https://www.20087.com/2/A9/XingJiJiuDianGuanLiHangYeFenXiBaoGao.html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星级酒店管理是一种重要的服务业，近年来随着旅游市场的发展和酒店业技术的进步，在高端住宿、商务接待等领域得到了广泛应用。现代星级酒店管理不仅在服务质量、设施先进性方面有了显著提升，还在设计和服务模式上实现了创新，例如采用更先进的管理系统和技术，提高了酒店的综合性能和顾客体验。此外，随着消费者对高质量、个性化住宿体验的需求增加，星级酒店管理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星级酒店管理市场将持续受益于技术创新和消费者对高质量、个性化住宿体验的需求增长。一方面，随着新技术的应用，星级酒店管理将更加高效、智能化，以适应不同应用场景的需求。另一方面，随着消费者对高质量、个性化住宿体验的需求增加，对高性能星级酒店管理的需求将持续增长。此外，随着可持续发展理念的普及，采用先进服务理念和技术的星级酒店管理将更加受到市场的欢迎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中国星级酒店管理行业发展概述</w:t>
      </w:r>
      <w:r>
        <w:rPr>
          <w:rFonts w:hint="eastAsia"/>
        </w:rPr>
        <w:br/>
      </w:r>
      <w:r>
        <w:rPr>
          <w:rFonts w:hint="eastAsia"/>
        </w:rPr>
        <w:t>　　第一节 星级酒店管理行业概述</w:t>
      </w:r>
      <w:r>
        <w:rPr>
          <w:rFonts w:hint="eastAsia"/>
        </w:rPr>
        <w:br/>
      </w:r>
      <w:r>
        <w:rPr>
          <w:rFonts w:hint="eastAsia"/>
        </w:rPr>
        <w:t>　　　　一、星级酒店管理的定义</w:t>
      </w:r>
      <w:r>
        <w:rPr>
          <w:rFonts w:hint="eastAsia"/>
        </w:rPr>
        <w:br/>
      </w:r>
      <w:r>
        <w:rPr>
          <w:rFonts w:hint="eastAsia"/>
        </w:rPr>
        <w:t>　　　　二、星级酒店管理的特点</w:t>
      </w:r>
      <w:r>
        <w:rPr>
          <w:rFonts w:hint="eastAsia"/>
        </w:rPr>
        <w:br/>
      </w:r>
      <w:r>
        <w:rPr>
          <w:rFonts w:hint="eastAsia"/>
        </w:rPr>
        <w:t>　　第二节 星级酒店管理上下游产业链分析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二、星级酒店管理行业产业链分析</w:t>
      </w:r>
      <w:r>
        <w:rPr>
          <w:rFonts w:hint="eastAsia"/>
        </w:rPr>
        <w:br/>
      </w:r>
      <w:r>
        <w:rPr>
          <w:rFonts w:hint="eastAsia"/>
        </w:rPr>
        <w:t>　　第三节 星级酒店管理行业生命周期分析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一、行业生命周期概述</w:t>
      </w:r>
      <w:r>
        <w:rPr>
          <w:rFonts w:hint="eastAsia"/>
        </w:rPr>
        <w:br/>
      </w:r>
      <w:r>
        <w:rPr>
          <w:rFonts w:hint="eastAsia"/>
        </w:rPr>
        <w:t>　　　　二、星级酒店管理行业所属的生命周期</w:t>
      </w:r>
      <w:r>
        <w:rPr>
          <w:rFonts w:hint="eastAsia"/>
        </w:rPr>
        <w:br/>
      </w:r>
      <w:r>
        <w:rPr>
          <w:rFonts w:hint="eastAsia"/>
        </w:rPr>
        <w:t>　　第四节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2023年世界星级酒店管理市场运行形势分析</w:t>
      </w:r>
      <w:r>
        <w:rPr>
          <w:rFonts w:hint="eastAsia"/>
        </w:rPr>
        <w:br/>
      </w:r>
      <w:r>
        <w:rPr>
          <w:rFonts w:hint="eastAsia"/>
        </w:rPr>
        <w:t>　　第一节 2023年中国星级酒店管理行业发展回顾</w:t>
      </w:r>
      <w:r>
        <w:rPr>
          <w:rFonts w:hint="eastAsia"/>
        </w:rPr>
        <w:br/>
      </w:r>
      <w:r>
        <w:rPr>
          <w:rFonts w:hint="eastAsia"/>
        </w:rPr>
        <w:t>　　第二节 2023-2029年中国星级酒店管理发展走势预测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2023年中国星级酒店管理产业发展环境分析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星级酒店管理行业主管部门、行业监管体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中国星级酒店管理行业政策环境分析</w:t>
      </w:r>
      <w:r>
        <w:rPr>
          <w:rFonts w:hint="eastAsia"/>
        </w:rPr>
        <w:br/>
      </w:r>
      <w:r>
        <w:rPr>
          <w:rFonts w:hint="eastAsia"/>
        </w:rPr>
        <w:t>　　第四节 2023年中国星级酒店管理产业社会环境发展分析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2023年中国星级酒店管理产业运行情况</w:t>
      </w:r>
      <w:r>
        <w:rPr>
          <w:rFonts w:hint="eastAsia"/>
        </w:rPr>
        <w:br/>
      </w:r>
      <w:r>
        <w:rPr>
          <w:rFonts w:hint="eastAsia"/>
        </w:rPr>
        <w:t>　　第一节 中国星级酒店管理行业发展状况</w:t>
      </w:r>
      <w:r>
        <w:rPr>
          <w:rFonts w:hint="eastAsia"/>
        </w:rPr>
        <w:br/>
      </w:r>
      <w:r>
        <w:rPr>
          <w:rFonts w:hint="eastAsia"/>
        </w:rPr>
        <w:t>　　　　一、星级酒店管理行业市场供给情况</w:t>
      </w:r>
      <w:r>
        <w:rPr>
          <w:rFonts w:hint="eastAsia"/>
        </w:rPr>
        <w:br/>
      </w:r>
      <w:r>
        <w:rPr>
          <w:rFonts w:hint="eastAsia"/>
        </w:rPr>
        <w:t>　　　　二、星级酒店管理行业市场需求情况</w:t>
      </w:r>
      <w:r>
        <w:rPr>
          <w:rFonts w:hint="eastAsia"/>
        </w:rPr>
        <w:br/>
      </w:r>
      <w:r>
        <w:rPr>
          <w:rFonts w:hint="eastAsia"/>
        </w:rPr>
        <w:t>　　　　三、星级酒店管理行业市场容量</w:t>
      </w:r>
      <w:r>
        <w:rPr>
          <w:rFonts w:hint="eastAsia"/>
        </w:rPr>
        <w:br/>
      </w:r>
      <w:r>
        <w:rPr>
          <w:rFonts w:hint="eastAsia"/>
        </w:rPr>
        <w:t>　　第二节 中国星级酒店管理行业价格走势分析</w:t>
      </w:r>
      <w:r>
        <w:rPr>
          <w:rFonts w:hint="eastAsia"/>
        </w:rPr>
        <w:br/>
      </w:r>
      <w:r>
        <w:rPr>
          <w:rFonts w:hint="eastAsia"/>
        </w:rPr>
        <w:t>　　　　一、星级酒店管理行业价格影响因素分析</w:t>
      </w:r>
      <w:r>
        <w:rPr>
          <w:rFonts w:hint="eastAsia"/>
        </w:rPr>
        <w:br/>
      </w:r>
      <w:r>
        <w:rPr>
          <w:rFonts w:hint="eastAsia"/>
        </w:rPr>
        <w:t>　　　　二、2023年星级酒店管理行业价格走势回顾</w:t>
      </w:r>
      <w:r>
        <w:rPr>
          <w:rFonts w:hint="eastAsia"/>
        </w:rPr>
        <w:br/>
      </w:r>
      <w:r>
        <w:rPr>
          <w:rFonts w:hint="eastAsia"/>
        </w:rPr>
        <w:t>　　　　三、2023-2029年星级酒店管理行业价格走势预测</w:t>
      </w:r>
      <w:r>
        <w:rPr>
          <w:rFonts w:hint="eastAsia"/>
        </w:rPr>
        <w:br/>
      </w:r>
      <w:r>
        <w:rPr>
          <w:rFonts w:hint="eastAsia"/>
        </w:rPr>
        <w:t>　　第三节 中国星级酒店管理行业技术发展分析</w:t>
      </w:r>
      <w:r>
        <w:rPr>
          <w:rFonts w:hint="eastAsia"/>
        </w:rPr>
        <w:br/>
      </w:r>
      <w:r>
        <w:rPr>
          <w:rFonts w:hint="eastAsia"/>
        </w:rPr>
        <w:t>　　第四节 星级酒店管理行业未来发展趋势预测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中国星级酒店管理市场发展分析</w:t>
      </w:r>
      <w:r>
        <w:rPr>
          <w:rFonts w:hint="eastAsia"/>
        </w:rPr>
        <w:br/>
      </w:r>
      <w:r>
        <w:rPr>
          <w:rFonts w:hint="eastAsia"/>
        </w:rPr>
        <w:t>　　第一节 中国星级酒店管理行业竞争现状</w:t>
      </w:r>
      <w:r>
        <w:rPr>
          <w:rFonts w:hint="eastAsia"/>
        </w:rPr>
        <w:br/>
      </w:r>
      <w:r>
        <w:rPr>
          <w:rFonts w:hint="eastAsia"/>
        </w:rPr>
        <w:t>　　第二节 中国星级酒店管理行业集中度分析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星级酒店管理行业品牌现状分析</w:t>
      </w:r>
      <w:r>
        <w:rPr>
          <w:rFonts w:hint="eastAsia"/>
        </w:rPr>
        <w:br/>
      </w:r>
      <w:r>
        <w:rPr>
          <w:rFonts w:hint="eastAsia"/>
        </w:rPr>
        <w:t>　　第四节 中国星级酒店管理行业存在的问题</w:t>
      </w:r>
      <w:r>
        <w:rPr>
          <w:rFonts w:hint="eastAsia"/>
        </w:rPr>
        <w:br/>
      </w:r>
      <w:r>
        <w:rPr>
          <w:rFonts w:hint="eastAsia"/>
        </w:rPr>
        <w:t>　　第五节 中国星级酒店管理行业国际竞争力分析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2023年中国星级酒店管理行业竞争情况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星级酒店管理行业swot分析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中国星级酒店管理产品竞争力优势分析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2023-2029年中国星级酒店管理所属行业主要数据监测分析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2023-2029年中国星级酒店管理所属行业总体数据分析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一、2023年中国星级酒店管理所属行业全部企业数据分析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2023-2029年中国星级酒店管理所属行业不同规模企业数据分析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一、2023年中国星级酒店管理所属行业不同规模企业数据分析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2023-2029年中国星级酒店管理所属行业不同所有制企业数据分析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一、2023年中国星级酒店管理所属行业不同所有制企业数据分析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2023年星级酒店管理行业重点企业分析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企业七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企业八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企业九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企业十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2023-2029年星级酒店管理行业发展预测</w:t>
      </w:r>
      <w:r>
        <w:rPr>
          <w:rFonts w:hint="eastAsia"/>
        </w:rPr>
        <w:br/>
      </w:r>
      <w:r>
        <w:rPr>
          <w:rFonts w:hint="eastAsia"/>
        </w:rPr>
        <w:t>　　第一节 2023-2029年中国星级酒店管理行业未来发展前景分析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一、2023-2029年中国星级酒店管理市场发展环境分析</w:t>
      </w:r>
      <w:r>
        <w:rPr>
          <w:rFonts w:hint="eastAsia"/>
        </w:rPr>
        <w:br/>
      </w:r>
      <w:r>
        <w:rPr>
          <w:rFonts w:hint="eastAsia"/>
        </w:rPr>
        <w:t>　　　　二、2023-2029年中国星级酒店管理行业市场规模预测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三、2023-2029年中国星级酒店管理行业市场发展趋势分析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2023-2029年中国星级酒店管理行业市场供需预测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一、2023-2029年中国星级酒店管理行业供给预测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二、2023-2029年中国星级酒店管理市场需求预测</w:t>
      </w:r>
      <w:r>
        <w:rPr>
          <w:rFonts w:hint="eastAsia"/>
        </w:rPr>
        <w:br/>
      </w:r>
      <w:r>
        <w:rPr>
          <w:rFonts w:hint="eastAsia"/>
        </w:rPr>
        <w:t>　　第三节 2023-2029年中国星级酒店管理行业盈利走势预测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2023-2029年中国星级酒店管理行业投资风险与营销分析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2023-2029年星级酒店管理行业进入壁垒分析</w:t>
      </w:r>
      <w:r>
        <w:rPr>
          <w:rFonts w:hint="eastAsia"/>
        </w:rPr>
        <w:br/>
      </w:r>
      <w:r>
        <w:rPr>
          <w:rFonts w:hint="eastAsia"/>
        </w:rPr>
        <w:t>　　第二节 2023-2029年中国星级酒店管理行业投资环境分析</w:t>
      </w:r>
      <w:r>
        <w:rPr>
          <w:rFonts w:hint="eastAsia"/>
        </w:rPr>
        <w:br/>
      </w:r>
      <w:r>
        <w:rPr>
          <w:rFonts w:hint="eastAsia"/>
        </w:rPr>
        <w:t>　　第三节 中国星级酒店管理行业投资风险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四、原材料风险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第四节 中国星级酒店管理行业营销分析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2023-2029年中国星级酒店管理行业发展策略及投资建议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星级酒店管理行业市场的重点客户战略实施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第二节 中⋅智林⋅　济研：投资建议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2018-2022年末国家外汇储备</w:t>
      </w:r>
      <w:r>
        <w:rPr>
          <w:rFonts w:hint="eastAsia"/>
        </w:rPr>
        <w:br/>
      </w:r>
      <w:r>
        <w:rPr>
          <w:rFonts w:hint="eastAsia"/>
        </w:rPr>
        <w:t>　　图表 2018-2023年财政收入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2023年分行业城镇固定资产投资及其增长速度（亿元）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2023年房地产开发和销售主要指标完成情况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星级酒店管理行业产业链</w:t>
      </w:r>
      <w:r>
        <w:rPr>
          <w:rFonts w:hint="eastAsia"/>
        </w:rPr>
        <w:br/>
      </w:r>
      <w:r>
        <w:rPr>
          <w:rFonts w:hint="eastAsia"/>
        </w:rPr>
        <w:t>　　图表 2018-2023年星级酒店管理行业市场供给</w:t>
      </w:r>
      <w:r>
        <w:rPr>
          <w:rFonts w:hint="eastAsia"/>
        </w:rPr>
        <w:br/>
      </w:r>
      <w:r>
        <w:rPr>
          <w:rFonts w:hint="eastAsia"/>
        </w:rPr>
        <w:t>　　图表 2018-2023年星级酒店管理行业市场需求</w:t>
      </w:r>
      <w:r>
        <w:rPr>
          <w:rFonts w:hint="eastAsia"/>
        </w:rPr>
        <w:br/>
      </w:r>
      <w:r>
        <w:rPr>
          <w:rFonts w:hint="eastAsia"/>
        </w:rPr>
        <w:t>　　图表 2018-2023年星级酒店管理行业市场规模</w:t>
      </w:r>
      <w:r>
        <w:rPr>
          <w:rFonts w:hint="eastAsia"/>
        </w:rPr>
        <w:br/>
      </w:r>
      <w:r>
        <w:rPr>
          <w:rFonts w:hint="eastAsia"/>
        </w:rPr>
        <w:t>　　图表 2023年中国星级酒店管理所属行业全部企业数据分析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2023年中国星级酒店管理所属行业不同规模企业数据分析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2023年中国星级酒店管理所属行业不同所有制企业数据分析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星级酒店管理所属行业生命周期判断</w:t>
      </w:r>
      <w:r>
        <w:rPr>
          <w:rFonts w:hint="eastAsia"/>
        </w:rPr>
        <w:br/>
      </w:r>
      <w:r>
        <w:rPr>
          <w:rFonts w:hint="eastAsia"/>
        </w:rPr>
        <w:t>　　图表 星级酒店管理所属行业区域市场分布情况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2023-2029年中国星级酒店管理行业市场规模预测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2023-2029年中国星级酒店管理行业供给预测</w:t>
      </w:r>
      <w:r>
        <w:rPr>
          <w:rFonts w:hint="eastAsia"/>
        </w:rPr>
        <w:br/>
      </w:r>
      <w:r>
        <w:rPr>
          <w:rFonts w:hint="eastAsia"/>
        </w:rPr>
        <w:t>　　图表 2023-2029年中国星级酒店管理行业需求预测</w:t>
      </w:r>
      <w:r>
        <w:rPr>
          <w:rFonts w:hint="eastAsia"/>
        </w:rPr>
        <w:br/>
      </w:r>
      <w:r>
        <w:rPr>
          <w:rFonts w:hint="eastAsia"/>
        </w:rPr>
        <w:t>　　图表 2023-2029年中国星级酒店管理行业价格指数预测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0266f8ccaf4b66" w:history="1">
        <w:r>
          <w:rPr>
            <w:rStyle w:val="Hyperlink"/>
          </w:rPr>
          <w:t>中国星级酒店管理市场调研与行业前景预测报告（2023年版）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1A22A92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0266f8ccaf4b66" w:history="1">
        <w:r>
          <w:rPr>
            <w:rStyle w:val="Hyperlink"/>
          </w:rPr>
          <w:t>https://www.20087.com/2/A9/XingJiJiuDianGuanLiHangYeFenXiBaoGao.html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39347e133842a2" w:history="1">
      <w:r>
        <w:rPr>
          <w:rStyle w:val="Hyperlink"/>
        </w:rPr>
        <w:t>中国星级酒店管理市场调研与行业前景预测报告（2023年版）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9/XingJiJiuDianGuanLiHangYeFenXiBaoGao.html" TargetMode="External" Id="R9e0266f8ccaf4b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9/XingJiJiuDianGuanLiHangYeFenXiBaoGao.html" TargetMode="External" Id="R5d39347e133842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2022-12-07T01:53:00Z</dcterms:created>
  <dcterms:modified xsi:type="dcterms:W3CDTF">2022-12-07T02:53:00Z</dcterms:modified>
  <dc:subject>中国星级酒店管理市场调研与行业前景预测报告（2023年版）</dc:subject>
  <dc:title>中国星级酒店管理市场调研与行业前景预测报告（2023年版）</dc:title>
  <cp:keywords>中国星级酒店管理市场调研与行业前景预测报告（2023年版）</cp:keywords>
  <dc:description>中国星级酒店管理市场调研与行业前景预测报告（2023年版）</dc:description>
</cp:coreProperties>
</file>