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2cbefa814b99" w:history="1">
              <w:r>
                <w:rPr>
                  <w:rStyle w:val="Hyperlink"/>
                </w:rPr>
                <w:t>2026-2032年中国水污染防治装备行业发展调研与前景趋势报告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2cbefa814b99" w:history="1">
              <w:r>
                <w:rPr>
                  <w:rStyle w:val="Hyperlink"/>
                </w:rPr>
                <w:t>2026-2032年中国水污染防治装备行业发展调研与前景趋势报告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2cbefa814b99" w:history="1">
                <w:r>
                  <w:rPr>
                    <w:rStyle w:val="Hyperlink"/>
                  </w:rPr>
                  <w:t>https://www.20087.com/2/29/ShuiWuRanFangZhiZhuangBeiShiChangXianZhuangHeQianJing.html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装备是用于治理水体污染、改善水质、保障水资源安全的重要技术手段，涵盖物理处理、化学处理、生物处理、膜分离等多种工艺路线。目前，水污染防治装备已广泛应用于城市污水处理、工业废水治理、农村分散式处理、流域生态修复等领域，设备类型包括格栅机、沉淀池、曝气设备、膜生物反应器、高级氧化装置等。随着环保法规的日益严格和水环境治理需求的提升，水污染防治装备在处理效率、能耗控制、智能化管理等方面持续优化，部分高端设备已实现模块化设计、远程监控和自动运行。然而，部分中小型污水处理设施仍存在处理能力不足、运维管理不规范、投资回报周期长等问题，影响其在基层市场的推广。此外，装备标准化、系统集成化水平仍有待提升。</w:t>
      </w:r>
      <w:r>
        <w:rPr>
          <w:rFonts w:hint="eastAsia"/>
        </w:rPr>
        <w:br/>
      </w:r>
      <w:r>
        <w:rPr>
          <w:rFonts w:hint="eastAsia"/>
        </w:rPr>
        <w:t>　　未来，水污染防治装备将向高效节能、智能集成、资源化利用和生态友好方向发展，以满足水环境治理从“达标排放”向“生态修复”转变的新要求。市场调研网认为，随着新型材料、高效催化剂、智能控制系统的发展，污水处理设备将实现更高的去除效率和更低的运行成本。同时，模块化和标准化设计将推动装备快速部署和灵活组合，适应不同场景下的治理需求。此外，水污染防治装备将更多地与水资源回收、能源回收、生态修复等技术融合，构建可持续的水循环利用体系，助力实现“水清、岸绿、生态好”的治理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062cbefa814b99" w:history="1">
        <w:r>
          <w:rPr>
            <w:rStyle w:val="Hyperlink"/>
          </w:rPr>
          <w:t>2026-2032年中国水污染防治装备行业发展调研与前景趋势报告</w:t>
        </w:r>
      </w:hyperlink>
      <w:r>
        <w:rPr>
          <w:rFonts w:hint="eastAsia"/>
        </w:rPr>
        <w:t>基于统计局、相关行业协会及科研机构的详实数据，系统分析水污染防治装备行业的市场规模、供需结构和竞争格局，梳理水污染防治装备技术发展现状与创新方向。报告客观评估了水污染防治装备市场增长潜力与风险因素，结合政策环境与消费趋势变化，对水污染防治装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水污染防治装备行业界定及应用领域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水污染防治装备行业定义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水污染防治装备主要应用领域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2025-2026年水污染防治装备行业技术发展现状及趋势分析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水污染防治装备行业技术发展现状分析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国内外水污染防治装备行业技术差异与原因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水污染防治装备行业技术发展方向、趋势预测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提升水污染防治装备行业技术能力策略建议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全球水污染防治装备行业市场调研分析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全球水污染防治装备行业经济环境分析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全球水污染防治装备市场总体情况分析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一、全球水污染防治装备行业的发展特点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二、全球水污染防治装备市场结构</w:t>
      </w:r>
      <w:r>
        <w:rPr>
          <w:rFonts w:hint="eastAsia"/>
        </w:rPr>
        <w:br/>
      </w:r>
      <w:r>
        <w:rPr>
          <w:rFonts w:hint="eastAsia"/>
        </w:rPr>
        <w:t>　　　　三、全球水污染防治装备行业竞争格局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全球主要国家（地区）水污染防治装备市场分析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2026-2032年全球水污染防治装备行业发展趋势预测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水污染防治装备行业发展环境分析</w:t>
      </w:r>
      <w:r>
        <w:rPr>
          <w:rFonts w:hint="eastAsia"/>
        </w:rPr>
        <w:br/>
      </w:r>
      <w:r>
        <w:rPr>
          <w:rFonts w:hint="eastAsia"/>
        </w:rPr>
        <w:t>　　第一节 水污染防治装备行业环境分析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水污染防治装备行业相关政策、法规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中国水污染防治装备行业供给、需求分析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2025年中国水污染防治装备市场现状</w:t>
      </w:r>
      <w:r>
        <w:rPr>
          <w:rFonts w:hint="eastAsia"/>
        </w:rPr>
        <w:br/>
      </w:r>
      <w:r>
        <w:rPr>
          <w:rFonts w:hint="eastAsia"/>
        </w:rPr>
        <w:t>　　第二节 中国水污染防治装备行业产量情况分析及预测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一、水污染防治装备总体产能规模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、2020-2025年中国水污染防治装备行业产量统计分析</w:t>
      </w:r>
      <w:r>
        <w:rPr>
          <w:rFonts w:hint="eastAsia"/>
        </w:rPr>
        <w:br/>
      </w:r>
      <w:r>
        <w:rPr>
          <w:rFonts w:hint="eastAsia"/>
        </w:rPr>
        <w:t>　　　　三、水污染防治装备生产区域分布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四、2026-2032年中国水污染防治装备行业产量预测分析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中国水污染防治装备市场需求分析及预测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一、中国水污染防治装备市场需求特点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二、2020-2025年中国水污染防治装备市场需求统计</w:t>
      </w:r>
      <w:r>
        <w:rPr>
          <w:rFonts w:hint="eastAsia"/>
        </w:rPr>
        <w:br/>
      </w:r>
      <w:r>
        <w:rPr>
          <w:rFonts w:hint="eastAsia"/>
        </w:rPr>
        <w:t>　　　　三、水污染防治装备市场饱和度</w:t>
      </w:r>
      <w:r>
        <w:rPr>
          <w:rFonts w:hint="eastAsia"/>
        </w:rPr>
        <w:br/>
      </w:r>
      <w:r>
        <w:rPr>
          <w:rFonts w:hint="eastAsia"/>
        </w:rPr>
        <w:t>　　　　四、影响水污染防治装备市场需求的因素</w:t>
      </w:r>
      <w:r>
        <w:rPr>
          <w:rFonts w:hint="eastAsia"/>
        </w:rPr>
        <w:br/>
      </w:r>
      <w:r>
        <w:rPr>
          <w:rFonts w:hint="eastAsia"/>
        </w:rPr>
        <w:t>　　　　五、水污染防治装备市场潜力分析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六、2026-2032年中国水污染防治装备市场需求预测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中国水污染防治装备行业进出口分析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一、2020-2025年水污染防治装备进口量及增速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三、2026-2032年水污染防治装备进口量及增速预测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一、2020-2025年水污染防治装备出口量及增速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三、2026-2032年水污染防治装备出口量及增速预测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中国水污染防治装备行业重点地区调研分析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一、中国水污染防治装备行业区域市场分布情况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二、**地区水污染防治装备行业市场需求规模情况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三、**地区水污染防治装备行业市场需求规模情况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四、**地区水污染防治装备行业市场需求规模情况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五、**地区水污染防治装备行业市场需求规模情况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六、**地区水污染防治装备行业市场需求规模情况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中国水污染防治装备细分行业调研</w:t>
      </w:r>
      <w:r>
        <w:rPr>
          <w:rFonts w:hint="eastAsia"/>
        </w:rPr>
        <w:br/>
      </w:r>
      <w:r>
        <w:rPr>
          <w:rFonts w:hint="eastAsia"/>
        </w:rPr>
        <w:t>　　第一节 主要水污染防治装备细分行业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水污染防治装备行业重点企业发展调研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中国水污染防治装备企业营销及发展建议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水污染防治装备企业营销策略分析及建议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水污染防治装备企业营销策略分析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一、水污染防治装备企业营销策略</w:t>
      </w:r>
      <w:r>
        <w:rPr>
          <w:rFonts w:hint="eastAsia"/>
        </w:rPr>
        <w:br/>
      </w:r>
      <w:r>
        <w:rPr>
          <w:rFonts w:hint="eastAsia"/>
        </w:rPr>
        <w:t>　　　　二、水污染防治装备企业经验借鉴</w:t>
      </w:r>
      <w:r>
        <w:rPr>
          <w:rFonts w:hint="eastAsia"/>
        </w:rPr>
        <w:br/>
      </w:r>
      <w:r>
        <w:rPr>
          <w:rFonts w:hint="eastAsia"/>
        </w:rPr>
        <w:t>　　第三节 水污染防治装备企业营销模式演化与创新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水污染防治装备企业经营发展分析及建议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一、水污染防治装备企业存在的问题</w:t>
      </w:r>
      <w:r>
        <w:rPr>
          <w:rFonts w:hint="eastAsia"/>
        </w:rPr>
        <w:br/>
      </w:r>
      <w:r>
        <w:rPr>
          <w:rFonts w:hint="eastAsia"/>
        </w:rPr>
        <w:t>　　　　二、水污染防治装备企业应对的策略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水污染防治装备行业发展趋势及投资风险预警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2026年水污染防治装备市场前景分析</w:t>
      </w:r>
      <w:r>
        <w:rPr>
          <w:rFonts w:hint="eastAsia"/>
        </w:rPr>
        <w:br/>
      </w:r>
      <w:r>
        <w:rPr>
          <w:rFonts w:hint="eastAsia"/>
        </w:rPr>
        <w:t>　　第二节 2026年水污染防治装备行业发展趋势预测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影响水污染防治装备行业发展的主要因素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一、2026年影响水污染防治装备行业运行的有利因素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二、2026年影响水污染防治装备行业运行的稳定因素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三、2026年影响水污染防治装备行业运行的不利因素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四、2026年我国水污染防治装备行业发展面临的挑战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五、2026年我国水污染防治装备行业发展面临的机遇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专家对水污染防治装备行业投资风险预警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一、2026-2032年水污染防治装备行业市场风险及控制策略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二、2026-2032年水污染防治装备行业政策风险及控制策略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三、2026-2032年水污染防治装备行业经营风险及控制策略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四、2026-2032年水污染防治装备同业竞争风险及控制策略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五、2026-2032年水污染防治装备行业其他风险及控制策略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水污染防治装备行业投资战略研究</w:t>
      </w:r>
      <w:r>
        <w:rPr>
          <w:rFonts w:hint="eastAsia"/>
        </w:rPr>
        <w:br/>
      </w:r>
      <w:r>
        <w:rPr>
          <w:rFonts w:hint="eastAsia"/>
        </w:rPr>
        <w:t>　　第一节 水污染防治装备行业发展战略研究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对我国水污染防治装备品牌的战略思考</w:t>
      </w:r>
      <w:r>
        <w:rPr>
          <w:rFonts w:hint="eastAsia"/>
        </w:rPr>
        <w:br/>
      </w:r>
      <w:r>
        <w:rPr>
          <w:rFonts w:hint="eastAsia"/>
        </w:rPr>
        <w:t>　　　　一、水污染防治装备品牌的重要性</w:t>
      </w:r>
      <w:r>
        <w:rPr>
          <w:rFonts w:hint="eastAsia"/>
        </w:rPr>
        <w:br/>
      </w:r>
      <w:r>
        <w:rPr>
          <w:rFonts w:hint="eastAsia"/>
        </w:rPr>
        <w:t>　　　　二、水污染防治装备实施品牌战略的意义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三、水污染防治装备企业品牌的现状分析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四、我国水污染防治装备企业的品牌战略</w:t>
      </w:r>
      <w:r>
        <w:rPr>
          <w:rFonts w:hint="eastAsia"/>
        </w:rPr>
        <w:br/>
      </w:r>
      <w:r>
        <w:rPr>
          <w:rFonts w:hint="eastAsia"/>
        </w:rPr>
        <w:t>　　　　五、水污染防治装备品牌战略管理的策略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水污染防治装备经营策略分析</w:t>
      </w:r>
      <w:r>
        <w:rPr>
          <w:rFonts w:hint="eastAsia"/>
        </w:rPr>
        <w:br/>
      </w:r>
      <w:r>
        <w:rPr>
          <w:rFonts w:hint="eastAsia"/>
        </w:rPr>
        <w:t>　　　　一、水污染防治装备市场细分策略</w:t>
      </w:r>
      <w:r>
        <w:rPr>
          <w:rFonts w:hint="eastAsia"/>
        </w:rPr>
        <w:br/>
      </w:r>
      <w:r>
        <w:rPr>
          <w:rFonts w:hint="eastAsia"/>
        </w:rPr>
        <w:t>　　　　二、水污染防治装备市场创新策略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四、水污染防治装备新产品差异化战略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中⋅智⋅林⋅水污染防治装备行业投资战略研究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一、2026-2032年水污染防治装备行业投资战略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水污染防治装备图片</w:t>
      </w:r>
      <w:r>
        <w:rPr>
          <w:rFonts w:hint="eastAsia"/>
        </w:rPr>
        <w:br/>
      </w:r>
      <w:r>
        <w:rPr>
          <w:rFonts w:hint="eastAsia"/>
        </w:rPr>
        <w:t>　　图表 水污染防治装备种类 分类</w:t>
      </w:r>
      <w:r>
        <w:rPr>
          <w:rFonts w:hint="eastAsia"/>
        </w:rPr>
        <w:br/>
      </w:r>
      <w:r>
        <w:rPr>
          <w:rFonts w:hint="eastAsia"/>
        </w:rPr>
        <w:t>　　图表 水污染防治装备用途 应用</w:t>
      </w:r>
      <w:r>
        <w:rPr>
          <w:rFonts w:hint="eastAsia"/>
        </w:rPr>
        <w:br/>
      </w:r>
      <w:r>
        <w:rPr>
          <w:rFonts w:hint="eastAsia"/>
        </w:rPr>
        <w:t>　　图表 水污染防治装备主要特点</w:t>
      </w:r>
      <w:r>
        <w:rPr>
          <w:rFonts w:hint="eastAsia"/>
        </w:rPr>
        <w:br/>
      </w:r>
      <w:r>
        <w:rPr>
          <w:rFonts w:hint="eastAsia"/>
        </w:rPr>
        <w:t>　　图表 水污染防治装备产业链分析</w:t>
      </w:r>
      <w:r>
        <w:rPr>
          <w:rFonts w:hint="eastAsia"/>
        </w:rPr>
        <w:br/>
      </w:r>
      <w:r>
        <w:rPr>
          <w:rFonts w:hint="eastAsia"/>
        </w:rPr>
        <w:t>　　图表 水污染防治装备政策分析</w:t>
      </w:r>
      <w:r>
        <w:rPr>
          <w:rFonts w:hint="eastAsia"/>
        </w:rPr>
        <w:br/>
      </w:r>
      <w:r>
        <w:rPr>
          <w:rFonts w:hint="eastAsia"/>
        </w:rPr>
        <w:t>　　图表 水污染防治装备技术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2020-2025年水污染防治装备行业市场容量分析</w:t>
      </w:r>
      <w:r>
        <w:rPr>
          <w:rFonts w:hint="eastAsia"/>
        </w:rPr>
        <w:br/>
      </w:r>
      <w:r>
        <w:rPr>
          <w:rFonts w:hint="eastAsia"/>
        </w:rPr>
        <w:t>　　图表 水污染防治装备生产现状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2020-2025年中国水污染防治装备行业产量及增长趋势</w:t>
      </w:r>
      <w:r>
        <w:rPr>
          <w:rFonts w:hint="eastAsia"/>
        </w:rPr>
        <w:br/>
      </w:r>
      <w:r>
        <w:rPr>
          <w:rFonts w:hint="eastAsia"/>
        </w:rPr>
        <w:t>　　图表 水污染防治装备行业动态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2025年中国水污染防治装备行业需求领域分布格局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2020-2025年中国水污染防治装备价格走势</w:t>
      </w:r>
      <w:r>
        <w:rPr>
          <w:rFonts w:hint="eastAsia"/>
        </w:rPr>
        <w:br/>
      </w:r>
      <w:r>
        <w:rPr>
          <w:rFonts w:hint="eastAsia"/>
        </w:rPr>
        <w:t>　　图表 2025年水污染防治装备成本和利润分析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**地区水污染防治装备市场规模及增长情况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**地区水污染防治装备行业市场需求情况</w:t>
      </w:r>
      <w:r>
        <w:rPr>
          <w:rFonts w:hint="eastAsia"/>
        </w:rPr>
        <w:br/>
      </w:r>
      <w:r>
        <w:rPr>
          <w:rFonts w:hint="eastAsia"/>
        </w:rPr>
        <w:t>　　图表 水污染防治装备品牌</w:t>
      </w:r>
      <w:r>
        <w:rPr>
          <w:rFonts w:hint="eastAsia"/>
        </w:rPr>
        <w:br/>
      </w:r>
      <w:r>
        <w:rPr>
          <w:rFonts w:hint="eastAsia"/>
        </w:rPr>
        <w:t>　　图表 水污染防治装备企业（一）概况</w:t>
      </w:r>
      <w:r>
        <w:rPr>
          <w:rFonts w:hint="eastAsia"/>
        </w:rPr>
        <w:br/>
      </w:r>
      <w:r>
        <w:rPr>
          <w:rFonts w:hint="eastAsia"/>
        </w:rPr>
        <w:t>　　图表 企业水污染防治装备型号 规格</w:t>
      </w:r>
      <w:r>
        <w:rPr>
          <w:rFonts w:hint="eastAsia"/>
        </w:rPr>
        <w:br/>
      </w:r>
      <w:r>
        <w:rPr>
          <w:rFonts w:hint="eastAsia"/>
        </w:rPr>
        <w:t>　　图表 水污染防治装备企业（一）经营分析</w:t>
      </w:r>
      <w:r>
        <w:rPr>
          <w:rFonts w:hint="eastAsia"/>
        </w:rPr>
        <w:br/>
      </w:r>
      <w:r>
        <w:rPr>
          <w:rFonts w:hint="eastAsia"/>
        </w:rPr>
        <w:t>　　图表 水污染防治装备企业（一）盈利能力情况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水污染防治装备上游现状</w:t>
      </w:r>
      <w:r>
        <w:rPr>
          <w:rFonts w:hint="eastAsia"/>
        </w:rPr>
        <w:br/>
      </w:r>
      <w:r>
        <w:rPr>
          <w:rFonts w:hint="eastAsia"/>
        </w:rPr>
        <w:t>　　图表 水污染防治装备下游调研</w:t>
      </w:r>
      <w:r>
        <w:rPr>
          <w:rFonts w:hint="eastAsia"/>
        </w:rPr>
        <w:br/>
      </w:r>
      <w:r>
        <w:rPr>
          <w:rFonts w:hint="eastAsia"/>
        </w:rPr>
        <w:t>　　图表 水污染防治装备企业（二）概况</w:t>
      </w:r>
      <w:r>
        <w:rPr>
          <w:rFonts w:hint="eastAsia"/>
        </w:rPr>
        <w:br/>
      </w:r>
      <w:r>
        <w:rPr>
          <w:rFonts w:hint="eastAsia"/>
        </w:rPr>
        <w:t>　　图表 企业水污染防治装备型号 规格</w:t>
      </w:r>
      <w:r>
        <w:rPr>
          <w:rFonts w:hint="eastAsia"/>
        </w:rPr>
        <w:br/>
      </w:r>
      <w:r>
        <w:rPr>
          <w:rFonts w:hint="eastAsia"/>
        </w:rPr>
        <w:t>　　图表 水污染防治装备企业（二）经营分析</w:t>
      </w:r>
      <w:r>
        <w:rPr>
          <w:rFonts w:hint="eastAsia"/>
        </w:rPr>
        <w:br/>
      </w:r>
      <w:r>
        <w:rPr>
          <w:rFonts w:hint="eastAsia"/>
        </w:rPr>
        <w:t>　　图表 水污染防治装备企业（二）盈利能力情况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水污染防治装备企业（三）概况</w:t>
      </w:r>
      <w:r>
        <w:rPr>
          <w:rFonts w:hint="eastAsia"/>
        </w:rPr>
        <w:br/>
      </w:r>
      <w:r>
        <w:rPr>
          <w:rFonts w:hint="eastAsia"/>
        </w:rPr>
        <w:t>　　图表 企业水污染防治装备型号 规格</w:t>
      </w:r>
      <w:r>
        <w:rPr>
          <w:rFonts w:hint="eastAsia"/>
        </w:rPr>
        <w:br/>
      </w:r>
      <w:r>
        <w:rPr>
          <w:rFonts w:hint="eastAsia"/>
        </w:rPr>
        <w:t>　　图表 水污染防治装备企业（三）经营分析</w:t>
      </w:r>
      <w:r>
        <w:rPr>
          <w:rFonts w:hint="eastAsia"/>
        </w:rPr>
        <w:br/>
      </w:r>
      <w:r>
        <w:rPr>
          <w:rFonts w:hint="eastAsia"/>
        </w:rPr>
        <w:t>　　图表 水污染防治装备企业（三）盈利能力情况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水污染防治装备优势</w:t>
      </w:r>
      <w:r>
        <w:rPr>
          <w:rFonts w:hint="eastAsia"/>
        </w:rPr>
        <w:br/>
      </w:r>
      <w:r>
        <w:rPr>
          <w:rFonts w:hint="eastAsia"/>
        </w:rPr>
        <w:t>　　图表 水污染防治装备劣势</w:t>
      </w:r>
      <w:r>
        <w:rPr>
          <w:rFonts w:hint="eastAsia"/>
        </w:rPr>
        <w:br/>
      </w:r>
      <w:r>
        <w:rPr>
          <w:rFonts w:hint="eastAsia"/>
        </w:rPr>
        <w:t>　　图表 水污染防治装备机会</w:t>
      </w:r>
      <w:r>
        <w:rPr>
          <w:rFonts w:hint="eastAsia"/>
        </w:rPr>
        <w:br/>
      </w:r>
      <w:r>
        <w:rPr>
          <w:rFonts w:hint="eastAsia"/>
        </w:rPr>
        <w:t>　　图表 水污染防治装备威胁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2026-2032年中国水污染防治装备行业发展趋势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2cbefa814b99" w:history="1">
        <w:r>
          <w:rPr>
            <w:rStyle w:val="Hyperlink"/>
          </w:rPr>
          <w:t>2026-2032年中国水污染防治装备行业发展调研与前景趋势报告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2cbefa814b99" w:history="1">
        <w:r>
          <w:rPr>
            <w:rStyle w:val="Hyperlink"/>
          </w:rPr>
          <w:t>https://www.20087.com/2/29/ShuiWuRanFangZhiZhuangBeiShiChangXianZhuangHeQianJing.html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染防治设备属于哪一类、水污染防治装备创新中心、污废水处理设施、水污染防治装备制造、大气污染防治装备、水污染防治装备制造创新中心宜兴、水污染治理方式、水污染防治装备技术、环保排污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96ceb38b439a" w:history="1">
      <w:r>
        <w:rPr>
          <w:rStyle w:val="Hyperlink"/>
        </w:rPr>
        <w:t>2026-2032年中国水污染防治装备行业发展调研与前景趋势报告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iWuRanFangZhiZhuangBeiShiChangXianZhuangHeQianJing.html" TargetMode="External" Id="R41062cbefa81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iWuRanFangZhiZhuangBeiShiChangXianZhuangHeQianJing.html" TargetMode="External" Id="R9d3796ceb38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2026-02-19T02:07:17Z</dcterms:created>
  <dcterms:modified xsi:type="dcterms:W3CDTF">2026-02-19T03:07:17Z</dcterms:modified>
  <dc:subject>2026-2032年中国水污染防治装备行业发展调研与前景趋势报告</dc:subject>
  <dc:title>2026-2032年中国水污染防治装备行业发展调研与前景趋势报告</dc:title>
  <cp:keywords>2026-2032年中国水污染防治装备行业发展调研与前景趋势报告</cp:keywords>
  <dc:description>2026-2032年中国水污染防治装备行业发展调研与前景趋势报告</dc:description>
</cp:coreProperties>
</file>