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75a51c6d482f" w:history="1">
              <w:r>
                <w:rPr>
                  <w:rStyle w:val="Hyperlink"/>
                </w:rPr>
                <w:t>中国IC封装行业发展深度调研与未来趋势分析报告（2025-2031年）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75a51c6d482f" w:history="1">
              <w:r>
                <w:rPr>
                  <w:rStyle w:val="Hyperlink"/>
                </w:rPr>
                <w:t>中国IC封装行业发展深度调研与未来趋势分析报告（2025-2031年）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75a51c6d482f" w:history="1">
                <w:r>
                  <w:rPr>
                    <w:rStyle w:val="Hyperlink"/>
                  </w:rPr>
                  <w:t>https://www.20087.com/2/19/ICFengZhuangWeiLaiFaZhanQuShi.html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一个关键环节，负责将裸芯片封装成可用于电子产品的形式。随着半导体技术的发展，IC封装技术也在不断进步，包括倒装芯片封装、扇出型封装等先进封装技术。这些技术不仅提高了芯片的集成度和性能，还减少了封装尺寸，提升了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未来，IC封装技术将朝着更小型化、高性能和低成本的方向发展。随着5G通信、人工智能、物联网等领域的快速发展，对封装技术提出了更高的要求。例如，系统级封装（SiP）和三维封装（3D Packaging）等技术将得到更广泛的应用，以满足高性能计算和低功耗需求。此外，封装材料的创新也将成为推动技术进步的关键因素之一。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75a51c6d482f" w:history="1">
        <w:r>
          <w:rPr>
            <w:rStyle w:val="Hyperlink"/>
          </w:rPr>
          <w:t>中国IC封装行业发展深度调研与未来趋势分析报告（2025-2031年）</w:t>
        </w:r>
      </w:hyperlink>
      <w:r>
        <w:rPr>
          <w:rFonts w:hint="eastAsia"/>
        </w:rPr>
        <w:t>》通过详实的数据分析，全面解析了IC封装行业的市场规模、需求动态及价格趋势，深入探讨了IC封装产业链上下游的协同关系与竞争格局变化。报告对IC封装细分市场进行精准划分，结合重点企业研究，揭示了品牌影响力与市场集中度的现状，为行业参与者提供了清晰的竞争态势洞察。同时，报告结合宏观经济环境、技术发展路径及消费者需求演变，科学预测了IC封装行业的未来发展方向，并针对潜在风险提出了切实可行的应对策略。报告为IC封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IC封装简介</w:t>
      </w:r>
      <w:r>
        <w:rPr>
          <w:rFonts w:hint="eastAsia"/>
        </w:rPr>
        <w:br/>
      </w:r>
      <w:r>
        <w:rPr>
          <w:rFonts w:hint="eastAsia"/>
        </w:rPr>
        <w:t>　　第二节 IC封装类型简介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明日之星——TSV封装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世界IC封装所属行业运行状况分析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世界IC封装业所属行业运行环境分析</w:t>
      </w:r>
      <w:r>
        <w:rPr>
          <w:rFonts w:hint="eastAsia"/>
        </w:rPr>
        <w:br/>
      </w:r>
      <w:r>
        <w:rPr>
          <w:rFonts w:hint="eastAsia"/>
        </w:rPr>
        <w:t>　　第二节 世界IC封装所属行业运行现状综述</w:t>
      </w:r>
      <w:r>
        <w:rPr>
          <w:rFonts w:hint="eastAsia"/>
        </w:rPr>
        <w:br/>
      </w:r>
      <w:r>
        <w:rPr>
          <w:rFonts w:hint="eastAsia"/>
        </w:rPr>
        <w:t>　　随着芯片制造过程中先进制程的不断提高以及研发、设备费用投入占比逐步攀升，半导体芯片行业逐步从IDM模式向代工制造模式发展。</w:t>
      </w:r>
      <w:r>
        <w:rPr>
          <w:rFonts w:hint="eastAsia"/>
        </w:rPr>
        <w:br/>
      </w:r>
      <w:r>
        <w:rPr>
          <w:rFonts w:hint="eastAsia"/>
        </w:rPr>
        <w:t>　　2018 年全球IC封装测试业在存储、车载芯片与通讯封测需求的带动下小幅增长，销售规模成长1.4%，销售额达到525亿美元。全球移动通信电子产品、高性能计算芯片（HPC）、汽车电子、物联网（IOT）以及5G等产品需求上升、高I/O数和高整合度先进封装迅速发展是带动IC封装测试市场上升的主要原因，预计全球IC封测业市场增速约1.0%。</w:t>
      </w:r>
      <w:r>
        <w:rPr>
          <w:rFonts w:hint="eastAsia"/>
        </w:rPr>
        <w:br/>
      </w:r>
      <w:r>
        <w:rPr>
          <w:rFonts w:hint="eastAsia"/>
        </w:rPr>
        <w:t>　　2020-2025年全球IC封装测试业的市场规模及预测</w:t>
      </w:r>
      <w:r>
        <w:rPr>
          <w:rFonts w:hint="eastAsia"/>
        </w:rPr>
        <w:br/>
      </w:r>
      <w:r>
        <w:rPr>
          <w:rFonts w:hint="eastAsia"/>
        </w:rPr>
        <w:t>　　　　一、IC封装特点分析</w:t>
      </w:r>
      <w:r>
        <w:rPr>
          <w:rFonts w:hint="eastAsia"/>
        </w:rPr>
        <w:br/>
      </w:r>
      <w:r>
        <w:rPr>
          <w:rFonts w:hint="eastAsia"/>
        </w:rPr>
        <w:t>　　　　二、IC封装业技术分析</w:t>
      </w:r>
      <w:r>
        <w:rPr>
          <w:rFonts w:hint="eastAsia"/>
        </w:rPr>
        <w:br/>
      </w:r>
      <w:r>
        <w:rPr>
          <w:rFonts w:hint="eastAsia"/>
        </w:rPr>
        <w:t>　　　　三、IC封装业动态分析</w:t>
      </w:r>
      <w:r>
        <w:rPr>
          <w:rFonts w:hint="eastAsia"/>
        </w:rPr>
        <w:br/>
      </w:r>
      <w:r>
        <w:rPr>
          <w:rFonts w:hint="eastAsia"/>
        </w:rPr>
        <w:t>　　第三节 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中国IC封装行业市场发展环境解析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三、相关行业政策及对IC封装产业的影响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2020-2025年中国IC封装相关所属行业数据监测分析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一、2025年中国集成电路制造所属行业发展概况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2020-2025年中国集成电路制造所属行业规模分析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2020-2025年中国集成电路制造所属行业结构分析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2020-2025年中国集成电路制造所属行业成本费用分析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2020-2025年中国集成电路制造所属行业运营效益分析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中国IC封装产业运行综述</w:t>
      </w:r>
      <w:r>
        <w:rPr>
          <w:rFonts w:hint="eastAsia"/>
        </w:rPr>
        <w:br/>
      </w:r>
      <w:r>
        <w:rPr>
          <w:rFonts w:hint="eastAsia"/>
        </w:rPr>
        <w:t>　　　　一、大陆IC封装企业的分布及其特点</w:t>
      </w:r>
      <w:r>
        <w:rPr>
          <w:rFonts w:hint="eastAsia"/>
        </w:rPr>
        <w:br/>
      </w:r>
      <w:r>
        <w:rPr>
          <w:rFonts w:hint="eastAsia"/>
        </w:rPr>
        <w:t>　　　　二、IC封装测试业外资独占鳌头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三、IC封装向高端技术迈一步</w:t>
      </w:r>
      <w:r>
        <w:rPr>
          <w:rFonts w:hint="eastAsia"/>
        </w:rPr>
        <w:br/>
      </w:r>
      <w:r>
        <w:rPr>
          <w:rFonts w:hint="eastAsia"/>
        </w:rPr>
        <w:t>　　　　四、形成封装及自主品牌终端产业链</w:t>
      </w:r>
      <w:r>
        <w:rPr>
          <w:rFonts w:hint="eastAsia"/>
        </w:rPr>
        <w:br/>
      </w:r>
      <w:r>
        <w:rPr>
          <w:rFonts w:hint="eastAsia"/>
        </w:rPr>
        <w:t>　　第二节 中国IC封装产业变局分析</w:t>
      </w:r>
      <w:r>
        <w:rPr>
          <w:rFonts w:hint="eastAsia"/>
        </w:rPr>
        <w:br/>
      </w:r>
      <w:r>
        <w:rPr>
          <w:rFonts w:hint="eastAsia"/>
        </w:rPr>
        <w:t>　　　　一、IC封装业稳步发展，但产值比重有所下降</w:t>
      </w:r>
      <w:r>
        <w:rPr>
          <w:rFonts w:hint="eastAsia"/>
        </w:rPr>
        <w:br/>
      </w:r>
      <w:r>
        <w:rPr>
          <w:rFonts w:hint="eastAsia"/>
        </w:rPr>
        <w:t>　　　　二、产业格局外企主导，行业竞争日益激烈</w:t>
      </w:r>
      <w:r>
        <w:rPr>
          <w:rFonts w:hint="eastAsia"/>
        </w:rPr>
        <w:br/>
      </w:r>
      <w:r>
        <w:rPr>
          <w:rFonts w:hint="eastAsia"/>
        </w:rPr>
        <w:t>　　　　三、封装技术更新加快，国内水平显着提高</w:t>
      </w:r>
      <w:r>
        <w:rPr>
          <w:rFonts w:hint="eastAsia"/>
        </w:rPr>
        <w:br/>
      </w:r>
      <w:r>
        <w:rPr>
          <w:rFonts w:hint="eastAsia"/>
        </w:rPr>
        <w:t>　　第三节 中国IC封装业面临的挑战分析</w:t>
      </w:r>
      <w:r>
        <w:rPr>
          <w:rFonts w:hint="eastAsia"/>
        </w:rPr>
        <w:br/>
      </w:r>
      <w:r>
        <w:rPr>
          <w:rFonts w:hint="eastAsia"/>
        </w:rPr>
        <w:t>　　　　一、低档产品封装产能过剩，高端产品的封装刚刚起步</w:t>
      </w:r>
      <w:r>
        <w:rPr>
          <w:rFonts w:hint="eastAsia"/>
        </w:rPr>
        <w:br/>
      </w:r>
      <w:r>
        <w:rPr>
          <w:rFonts w:hint="eastAsia"/>
        </w:rPr>
        <w:t>　　　　二、IC业“大进大出”的怪圈对封装业的成长提出了挑战</w:t>
      </w:r>
      <w:r>
        <w:rPr>
          <w:rFonts w:hint="eastAsia"/>
        </w:rPr>
        <w:br/>
      </w:r>
      <w:r>
        <w:rPr>
          <w:rFonts w:hint="eastAsia"/>
        </w:rPr>
        <w:t>　　　　三、我国IC的相关行业配套能力差，也对封装业造成不利影响</w:t>
      </w:r>
      <w:r>
        <w:rPr>
          <w:rFonts w:hint="eastAsia"/>
        </w:rPr>
        <w:br/>
      </w:r>
      <w:r>
        <w:rPr>
          <w:rFonts w:hint="eastAsia"/>
        </w:rPr>
        <w:t>　　　　四、技术相对滞后</w:t>
      </w:r>
      <w:r>
        <w:rPr>
          <w:rFonts w:hint="eastAsia"/>
        </w:rPr>
        <w:br/>
      </w:r>
      <w:r>
        <w:rPr>
          <w:rFonts w:hint="eastAsia"/>
        </w:rPr>
        <w:t>　　　　五、国内封装企业自我研发能力差、研发投入不足</w:t>
      </w:r>
      <w:r>
        <w:rPr>
          <w:rFonts w:hint="eastAsia"/>
        </w:rPr>
        <w:br/>
      </w:r>
      <w:r>
        <w:rPr>
          <w:rFonts w:hint="eastAsia"/>
        </w:rPr>
        <w:t>　　第四节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手机IC先进封装市场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中国封装产业重点企业运行分析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南通富士通微电子有限公司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上海纪元微科电子有限公司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浙江华越芯装电子股份有限公司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2025-2031年中国IC封装业前景预测与投资战略分析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2025-2031年中国IC封装业前景预测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中⋅智林⋅－2025-2031年中国IC封装投资战略分析</w:t>
      </w:r>
      <w:r>
        <w:rPr>
          <w:rFonts w:hint="eastAsia"/>
        </w:rPr>
        <w:br/>
      </w:r>
      <w:r>
        <w:rPr>
          <w:rFonts w:hint="eastAsia"/>
        </w:rPr>
        <w:t>　　　　一、IC封装业投资特性</w:t>
      </w:r>
      <w:r>
        <w:rPr>
          <w:rFonts w:hint="eastAsia"/>
        </w:rPr>
        <w:br/>
      </w:r>
      <w:r>
        <w:rPr>
          <w:rFonts w:hint="eastAsia"/>
        </w:rPr>
        <w:t>　　　　二、IC封装业投资机会与风险预测</w:t>
      </w:r>
      <w:r>
        <w:rPr>
          <w:rFonts w:hint="eastAsia"/>
        </w:rPr>
        <w:br/>
      </w:r>
      <w:r>
        <w:rPr>
          <w:rFonts w:hint="eastAsia"/>
        </w:rPr>
        <w:t>　　　　三、外资加大中国市场投资影响分析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2020-2025年集成电路制造行业企业数量增长趋势图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2020-2025年集成电路制造行业累计从业人数及增长情况对比图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2020-2025年中国集成电路制造行业亏损企业对比图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75a51c6d482f" w:history="1">
        <w:r>
          <w:rPr>
            <w:rStyle w:val="Hyperlink"/>
          </w:rPr>
          <w:t>中国IC封装行业发展深度调研与未来趋势分析报告（2025-2031年）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75a51c6d482f" w:history="1">
        <w:r>
          <w:rPr>
            <w:rStyle w:val="Hyperlink"/>
          </w:rPr>
          <w:t>https://www.20087.com/2/19/ICFengZhuangWeiLaiFaZhanQuShi.html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热点：常见的IC封装大全、IC封装网、芯片封装流程、IC封装有哪些、集成电路产业现状及发展趋势、IC封装测试是做什么、IC封装材料、IC封装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4dad680944790" w:history="1">
      <w:r>
        <w:rPr>
          <w:rStyle w:val="Hyperlink"/>
        </w:rPr>
        <w:t>中国IC封装行业发展深度调研与未来趋势分析报告（2025-2031年）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ICFengZhuangWeiLaiFaZhanQuShi.html" TargetMode="External" Id="Rff7175a51c6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ICFengZhuangWeiLaiFaZhanQuShi.html" TargetMode="External" Id="R1814dad68094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2025-05-03T06:43:00Z</dcterms:created>
  <dcterms:modified xsi:type="dcterms:W3CDTF">2025-05-03T07:43:00Z</dcterms:modified>
  <dc:subject>中国IC封装行业发展深度调研与未来趋势分析报告（2025-2031年）</dc:subject>
  <dc:title>中国IC封装行业发展深度调研与未来趋势分析报告（2025-2031年）</dc:title>
  <cp:keywords>中国IC封装行业发展深度调研与未来趋势分析报告（2025-2031年）</cp:keywords>
  <dc:description>中国IC封装行业发展深度调研与未来趋势分析报告（2025-2031年）</dc:description>
</cp:coreProperties>
</file>