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6e9e80fb4239" w:history="1">
              <w:r>
                <w:rPr>
                  <w:rStyle w:val="Hyperlink"/>
                </w:rPr>
                <w:t>2026-2032年中国IMAX 影院市场调研与发展前景报告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6e9e80fb4239" w:history="1">
              <w:r>
                <w:rPr>
                  <w:rStyle w:val="Hyperlink"/>
                </w:rPr>
                <w:t>2026-2032年中国IMAX 影院市场调研与发展前景报告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6e9e80fb4239" w:history="1">
                <w:r>
                  <w:rPr>
                    <w:rStyle w:val="Hyperlink"/>
                  </w:rPr>
                  <w:t>https://www.20087.com/2/29/IMAX-YingYuanDeQianJingQuShi.html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IMAX 影院是高端电影放映系统的代表，在全球主要城市的核心商圈及大型商业综合体中维持稳定布局，依托其 proprietary 的巨幕、高分辨率激光投影、12 声道沉浸式音响及特殊影院几何设计，为观众提供区别于普通影厅的差异化观影体验。近年来，IMAX 公司持续推进技术升级，包括双 4K 激光放映系统、帧率提升至 48fps 甚至更高，以及与好莱坞片方合作推出 IMAX 特制画幅内容，强化“事件化观影”属性。尽管流媒体冲击对整体影院行业构成压力，IMAX 凭借在大片首映、科幻/动作类型片中的不可替代性，仍保持相对较高的上座率与票价溢价能力。然而，高昂的设备采购与维护成本、对优质内容供给的高度依赖，以及新兴沉浸式娱乐形式（如 VR 体验馆）的竞争，使其扩张速度趋于审慎。</w:t>
      </w:r>
      <w:r>
        <w:rPr>
          <w:rFonts w:hint="eastAsia"/>
        </w:rPr>
        <w:br/>
      </w:r>
      <w:r>
        <w:rPr>
          <w:rFonts w:hint="eastAsia"/>
        </w:rPr>
        <w:t>　　未来 IMAX 影院将更加强调“技术+内容+体验”三位一体的生态构建。一方面，IMAX 可能进一步融合虚拟制作、实时渲染等影视工业化技术，推动“拍摄-制作-放映”全链路优化，使更多影片原生适配 IMAX 格式；另一方面，影院空间或将拓展为多功能文化社交场所，引入直播音乐会、电竞赛事转播或教育科普内容，以提升非电影时段的资产利用率。在技术层面，更高动态范围（HDR）、更广色域及眼动追踪自适应渲染等前沿显示技术有望被整合，持续拉大与普通影厅的体验差距。此外，随着全球新兴市场中产阶级壮大，IMAX 在亚洲、中东等地区的下沉策略可能加速，但需平衡本地化运营成本与品牌高端定位之间的张力。长期而言，IMAX 的核心竞争力仍将取决于其能否持续定义“极致视听体验”的行业标杆。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6e9e80fb4239" w:history="1">
        <w:r>
          <w:rPr>
            <w:rStyle w:val="Hyperlink"/>
          </w:rPr>
          <w:t>2026-2032年中国IMAX 影院市场调研与发展前景报告</w:t>
        </w:r>
      </w:hyperlink>
      <w:r>
        <w:rPr>
          <w:rFonts w:hint="eastAsia"/>
        </w:rPr>
        <w:t>》从产业链视角出发，系统分析了IMAX 影院行业的市场现状与需求动态，详细解读了IMAX 影院市场规模、价格波动及上下游影响因素。报告深入剖析了IMAX 影院细分领域的发展特点，基于权威数据对市场前景及未来趋势进行了科学预测，同时揭示了IMAX 影院重点企业的竞争格局与市场集中度变化。报告客观翔实地指出了IMAX 影院行业面临的风险与机遇，为投资者、经营者及行业参与者提供了有力的决策支持，助力把握市场动态，明确发展方向，实现战略优化。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IMAX 影院产业概述</w:t>
      </w:r>
      <w:r>
        <w:rPr>
          <w:rFonts w:hint="eastAsia"/>
        </w:rPr>
        <w:br/>
      </w:r>
      <w:r>
        <w:rPr>
          <w:rFonts w:hint="eastAsia"/>
        </w:rPr>
        <w:t>　　第一节 IMAX 影院定义与分类</w:t>
      </w:r>
      <w:r>
        <w:rPr>
          <w:rFonts w:hint="eastAsia"/>
        </w:rPr>
        <w:br/>
      </w:r>
      <w:r>
        <w:rPr>
          <w:rFonts w:hint="eastAsia"/>
        </w:rPr>
        <w:t>　　第二节 IMAX 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IMAX 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IMAX 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全球IMAX 影院市场发展综述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2020-2025年全球IMAX 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主要国家与地区IMAX 影院市场对比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2026-2032年全球IMAX 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国际IMAX 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二、对我国IMAX 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中国IMAX 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IMAX 影院市场的总体规模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一、2020-2025年IMAX 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二、2026年IMAX 影院行业市场规模特点</w:t>
      </w:r>
      <w:r>
        <w:rPr>
          <w:rFonts w:hint="eastAsia"/>
        </w:rPr>
        <w:br/>
      </w:r>
      <w:r>
        <w:rPr>
          <w:rFonts w:hint="eastAsia"/>
        </w:rPr>
        <w:t>　　第二节 IMAX 影院市场规模的构成</w:t>
      </w:r>
      <w:r>
        <w:rPr>
          <w:rFonts w:hint="eastAsia"/>
        </w:rPr>
        <w:br/>
      </w:r>
      <w:r>
        <w:rPr>
          <w:rFonts w:hint="eastAsia"/>
        </w:rPr>
        <w:t>　　　　一、IMAX 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二、不同类型IMAX 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三、各地区IMAX 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IMAX 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一、未来几年IMAX 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2025-2026年IMAX 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IMAX 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国内外IMAX 影院行业技术差距分析及差距形成的主要原因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IMAX 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提升IMAX 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2020-2025年中国IMAX 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2020-2025年IMAX 影院行业规模情况</w:t>
      </w:r>
      <w:r>
        <w:rPr>
          <w:rFonts w:hint="eastAsia"/>
        </w:rPr>
        <w:br/>
      </w:r>
      <w:r>
        <w:rPr>
          <w:rFonts w:hint="eastAsia"/>
        </w:rPr>
        <w:t>　　　　一、IMAX 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二、IMAX 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三、IMAX 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2020-2025年IMAX 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一、IMAX 影院行业盈利能力</w:t>
      </w:r>
      <w:r>
        <w:rPr>
          <w:rFonts w:hint="eastAsia"/>
        </w:rPr>
        <w:br/>
      </w:r>
      <w:r>
        <w:rPr>
          <w:rFonts w:hint="eastAsia"/>
        </w:rPr>
        <w:t>　　　　二、IMAX 影院行业偿债能力</w:t>
      </w:r>
      <w:r>
        <w:rPr>
          <w:rFonts w:hint="eastAsia"/>
        </w:rPr>
        <w:br/>
      </w:r>
      <w:r>
        <w:rPr>
          <w:rFonts w:hint="eastAsia"/>
        </w:rPr>
        <w:t>　　　　三、IMAX 影院行业营运能力</w:t>
      </w:r>
      <w:r>
        <w:rPr>
          <w:rFonts w:hint="eastAsia"/>
        </w:rPr>
        <w:br/>
      </w:r>
      <w:r>
        <w:rPr>
          <w:rFonts w:hint="eastAsia"/>
        </w:rPr>
        <w:t>　　　　四、IMAX 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中国IMAX 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IMAX 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IMAX 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中国IMAX 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2020-2025年中国IMAX 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一、重点地区（一）IMAX 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二、重点地区（二）IMAX 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三、重点地区（三）IMAX 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四、重点地区（四）IMAX 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不同区域IMAX 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二、IMAX 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中国IMAX 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IMAX 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二、各类渠道对IMAX 影院行业的影响</w:t>
      </w:r>
      <w:r>
        <w:rPr>
          <w:rFonts w:hint="eastAsia"/>
        </w:rPr>
        <w:br/>
      </w:r>
      <w:r>
        <w:rPr>
          <w:rFonts w:hint="eastAsia"/>
        </w:rPr>
        <w:t>　　　　三、主要IMAX 影院企业渠道策略研究</w:t>
      </w:r>
      <w:r>
        <w:rPr>
          <w:rFonts w:hint="eastAsia"/>
        </w:rPr>
        <w:br/>
      </w:r>
      <w:r>
        <w:rPr>
          <w:rFonts w:hint="eastAsia"/>
        </w:rPr>
        <w:t>　　第二节 IMAX 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中国IMAX 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IMAX 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一、IMAX 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二、IMAX 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三、IMAX 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IMAX 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IMAX 影院企业发展策略分析</w:t>
      </w:r>
      <w:r>
        <w:rPr>
          <w:rFonts w:hint="eastAsia"/>
        </w:rPr>
        <w:br/>
      </w:r>
      <w:r>
        <w:rPr>
          <w:rFonts w:hint="eastAsia"/>
        </w:rPr>
        <w:t>　　第一节 IMAX 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IMAX 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中国IMAX 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二、IMAX 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3、IMAX 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4、2026年IMAX 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二、IMAX 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一、IMAX 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二、IMAX 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2026-2032年IMAX 影院行业展趋势预测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2026-2032年IMAX 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一、IMAX 影院市场发展潜力</w:t>
      </w:r>
      <w:r>
        <w:rPr>
          <w:rFonts w:hint="eastAsia"/>
        </w:rPr>
        <w:br/>
      </w:r>
      <w:r>
        <w:rPr>
          <w:rFonts w:hint="eastAsia"/>
        </w:rPr>
        <w:t>　　　　二、IMAX 影院市场前景分析</w:t>
      </w:r>
      <w:r>
        <w:rPr>
          <w:rFonts w:hint="eastAsia"/>
        </w:rPr>
        <w:br/>
      </w:r>
      <w:r>
        <w:rPr>
          <w:rFonts w:hint="eastAsia"/>
        </w:rPr>
        <w:t>　　　　三、IMAX 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2026-2032年IMAX 影院发展趋势预测</w:t>
      </w:r>
      <w:r>
        <w:rPr>
          <w:rFonts w:hint="eastAsia"/>
        </w:rPr>
        <w:br/>
      </w:r>
      <w:r>
        <w:rPr>
          <w:rFonts w:hint="eastAsia"/>
        </w:rPr>
        <w:t>　　　　一、IMAX 影院发展趋势预测</w:t>
      </w:r>
      <w:r>
        <w:rPr>
          <w:rFonts w:hint="eastAsia"/>
        </w:rPr>
        <w:br/>
      </w:r>
      <w:r>
        <w:rPr>
          <w:rFonts w:hint="eastAsia"/>
        </w:rPr>
        <w:t>　　　　二、IMAX 影院市场规模预测</w:t>
      </w:r>
      <w:r>
        <w:rPr>
          <w:rFonts w:hint="eastAsia"/>
        </w:rPr>
        <w:br/>
      </w:r>
      <w:r>
        <w:rPr>
          <w:rFonts w:hint="eastAsia"/>
        </w:rPr>
        <w:t>　　　　三、IMAX 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未来IMAX 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一、IMAX 影院行业挑战</w:t>
      </w:r>
      <w:r>
        <w:rPr>
          <w:rFonts w:hint="eastAsia"/>
        </w:rPr>
        <w:br/>
      </w:r>
      <w:r>
        <w:rPr>
          <w:rFonts w:hint="eastAsia"/>
        </w:rPr>
        <w:t>　　　　二、IMAX 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IMAX 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对IMAX 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中~智~林~对IMAX 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IMAX 影院介绍</w:t>
      </w:r>
      <w:r>
        <w:rPr>
          <w:rFonts w:hint="eastAsia"/>
        </w:rPr>
        <w:br/>
      </w:r>
      <w:r>
        <w:rPr>
          <w:rFonts w:hint="eastAsia"/>
        </w:rPr>
        <w:t>　　图表 IMAX 影院图片</w:t>
      </w:r>
      <w:r>
        <w:rPr>
          <w:rFonts w:hint="eastAsia"/>
        </w:rPr>
        <w:br/>
      </w:r>
      <w:r>
        <w:rPr>
          <w:rFonts w:hint="eastAsia"/>
        </w:rPr>
        <w:t>　　图表 IMAX 影院产业链分析</w:t>
      </w:r>
      <w:r>
        <w:rPr>
          <w:rFonts w:hint="eastAsia"/>
        </w:rPr>
        <w:br/>
      </w:r>
      <w:r>
        <w:rPr>
          <w:rFonts w:hint="eastAsia"/>
        </w:rPr>
        <w:t>　　图表 IMAX 影院主要特点</w:t>
      </w:r>
      <w:r>
        <w:rPr>
          <w:rFonts w:hint="eastAsia"/>
        </w:rPr>
        <w:br/>
      </w:r>
      <w:r>
        <w:rPr>
          <w:rFonts w:hint="eastAsia"/>
        </w:rPr>
        <w:t>　　图表 IMAX 影院政策分析</w:t>
      </w:r>
      <w:r>
        <w:rPr>
          <w:rFonts w:hint="eastAsia"/>
        </w:rPr>
        <w:br/>
      </w:r>
      <w:r>
        <w:rPr>
          <w:rFonts w:hint="eastAsia"/>
        </w:rPr>
        <w:t>　　图表 IMAX 影院标准 技术</w:t>
      </w:r>
      <w:r>
        <w:rPr>
          <w:rFonts w:hint="eastAsia"/>
        </w:rPr>
        <w:br/>
      </w:r>
      <w:r>
        <w:rPr>
          <w:rFonts w:hint="eastAsia"/>
        </w:rPr>
        <w:t>　　图表 IMAX 影院最新消息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2020-2025年IMAX 影院行业市场容量统计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IMAX 影院价格走势</w:t>
      </w:r>
      <w:r>
        <w:rPr>
          <w:rFonts w:hint="eastAsia"/>
        </w:rPr>
        <w:br/>
      </w:r>
      <w:r>
        <w:rPr>
          <w:rFonts w:hint="eastAsia"/>
        </w:rPr>
        <w:t>　　图表 2025年IMAX 影院成本和利润分析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2025年中国IMAX 影院行业竞争力分析</w:t>
      </w:r>
      <w:r>
        <w:rPr>
          <w:rFonts w:hint="eastAsia"/>
        </w:rPr>
        <w:br/>
      </w:r>
      <w:r>
        <w:rPr>
          <w:rFonts w:hint="eastAsia"/>
        </w:rPr>
        <w:t>　　图表 IMAX 影院优势</w:t>
      </w:r>
      <w:r>
        <w:rPr>
          <w:rFonts w:hint="eastAsia"/>
        </w:rPr>
        <w:br/>
      </w:r>
      <w:r>
        <w:rPr>
          <w:rFonts w:hint="eastAsia"/>
        </w:rPr>
        <w:t>　　图表 IMAX 影院劣势</w:t>
      </w:r>
      <w:r>
        <w:rPr>
          <w:rFonts w:hint="eastAsia"/>
        </w:rPr>
        <w:br/>
      </w:r>
      <w:r>
        <w:rPr>
          <w:rFonts w:hint="eastAsia"/>
        </w:rPr>
        <w:t>　　图表 IMAX 影院机会</w:t>
      </w:r>
      <w:r>
        <w:rPr>
          <w:rFonts w:hint="eastAsia"/>
        </w:rPr>
        <w:br/>
      </w:r>
      <w:r>
        <w:rPr>
          <w:rFonts w:hint="eastAsia"/>
        </w:rPr>
        <w:t>　　图表 IMAX 影院威胁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2020-2025年中国IMAX 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**地区IMAX 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 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**地区IMAX 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 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**地区IMAX 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 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IMAX 影院品牌分析</w:t>
      </w:r>
      <w:r>
        <w:rPr>
          <w:rFonts w:hint="eastAsia"/>
        </w:rPr>
        <w:br/>
      </w:r>
      <w:r>
        <w:rPr>
          <w:rFonts w:hint="eastAsia"/>
        </w:rPr>
        <w:t>　　图表 IMAX 影院企业（一）概述</w:t>
      </w:r>
      <w:r>
        <w:rPr>
          <w:rFonts w:hint="eastAsia"/>
        </w:rPr>
        <w:br/>
      </w:r>
      <w:r>
        <w:rPr>
          <w:rFonts w:hint="eastAsia"/>
        </w:rPr>
        <w:t>　　图表 企业IMAX 影院业务分析</w:t>
      </w:r>
      <w:r>
        <w:rPr>
          <w:rFonts w:hint="eastAsia"/>
        </w:rPr>
        <w:br/>
      </w:r>
      <w:r>
        <w:rPr>
          <w:rFonts w:hint="eastAsia"/>
        </w:rPr>
        <w:t>　　图表 IMAX 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IMAX 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IMAX 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IMAX 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IMAX 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IMAX 影院企业（二）简介</w:t>
      </w:r>
      <w:r>
        <w:rPr>
          <w:rFonts w:hint="eastAsia"/>
        </w:rPr>
        <w:br/>
      </w:r>
      <w:r>
        <w:rPr>
          <w:rFonts w:hint="eastAsia"/>
        </w:rPr>
        <w:t>　　图表 企业IMAX 影院业务</w:t>
      </w:r>
      <w:r>
        <w:rPr>
          <w:rFonts w:hint="eastAsia"/>
        </w:rPr>
        <w:br/>
      </w:r>
      <w:r>
        <w:rPr>
          <w:rFonts w:hint="eastAsia"/>
        </w:rPr>
        <w:t>　　图表 IMAX 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IMAX 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IMAX 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IMAX 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IMAX 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IMAX 影院企业（三）概况</w:t>
      </w:r>
      <w:r>
        <w:rPr>
          <w:rFonts w:hint="eastAsia"/>
        </w:rPr>
        <w:br/>
      </w:r>
      <w:r>
        <w:rPr>
          <w:rFonts w:hint="eastAsia"/>
        </w:rPr>
        <w:t>　　图表 企业IMAX 影院业务情况</w:t>
      </w:r>
      <w:r>
        <w:rPr>
          <w:rFonts w:hint="eastAsia"/>
        </w:rPr>
        <w:br/>
      </w:r>
      <w:r>
        <w:rPr>
          <w:rFonts w:hint="eastAsia"/>
        </w:rPr>
        <w:t>　　图表 IMAX 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IMAX 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IMAX 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IMAX 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IMAX 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IMAX 影院发展有利因素分析</w:t>
      </w:r>
      <w:r>
        <w:rPr>
          <w:rFonts w:hint="eastAsia"/>
        </w:rPr>
        <w:br/>
      </w:r>
      <w:r>
        <w:rPr>
          <w:rFonts w:hint="eastAsia"/>
        </w:rPr>
        <w:t>　　图表 IMAX 影院发展不利因素分析</w:t>
      </w:r>
      <w:r>
        <w:rPr>
          <w:rFonts w:hint="eastAsia"/>
        </w:rPr>
        <w:br/>
      </w:r>
      <w:r>
        <w:rPr>
          <w:rFonts w:hint="eastAsia"/>
        </w:rPr>
        <w:t>　　图表 进入IMAX 影院行业壁垒</w:t>
      </w:r>
      <w:r>
        <w:rPr>
          <w:rFonts w:hint="eastAsia"/>
        </w:rPr>
        <w:br/>
      </w:r>
      <w:r>
        <w:rPr>
          <w:rFonts w:hint="eastAsia"/>
        </w:rPr>
        <w:t>　　图表 2026-2032年中国IMAX 影院行业市场容量预测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2026-2032年中国IMAX 影院行业市场规模预测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2026-2032年中国IMAX 影院市场前景分析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2026-2032年中国IMAX 影院行业风险研究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2026-2032年中国IMAX 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6e9e80fb4239" w:history="1">
        <w:r>
          <w:rPr>
            <w:rStyle w:val="Hyperlink"/>
          </w:rPr>
          <w:t>2026-2032年中国IMAX 影院市场调研与发展前景报告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6e9e80fb4239" w:history="1">
        <w:r>
          <w:rPr>
            <w:rStyle w:val="Hyperlink"/>
          </w:rPr>
          <w:t>https://www.20087.com/2/29/IMAX-YingYuanDeQianJingQuShi.html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热点：飞行影院和5d影院的区别、imax影院坐哪排最好、IMAX影院官网入口、imax影院查询、IMAX电影是什么意思、imax影院全国有多少家、东莞万达imax亚洲第一幕、imax影院有哪些、看电影大片IMAX好还是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362ec5ad442e" w:history="1">
      <w:r>
        <w:rPr>
          <w:rStyle w:val="Hyperlink"/>
        </w:rPr>
        <w:t>2026-2032年中国IMAX 影院市场调研与发展前景报告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IMAX-YingYuanDeQianJingQuShi.html" TargetMode="External" Id="R11496e9e80f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IMAX-YingYuanDeQianJingQuShi.html" TargetMode="External" Id="R6cf9362ec5ad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2025-12-17T05:23:13Z</dcterms:created>
  <dcterms:modified xsi:type="dcterms:W3CDTF">2025-12-17T06:23:13Z</dcterms:modified>
  <dc:subject>2026-2032年中国IMAX 影院市场调研与发展前景报告</dc:subject>
  <dc:title>2026-2032年中国IMAX 影院市场调研与发展前景报告</dc:title>
  <cp:keywords>2026-2032年中国IMAX 影院市场调研与发展前景报告</cp:keywords>
  <dc:description>2026-2032年中国IMAX 影院市场调研与发展前景报告</dc:description>
</cp:coreProperties>
</file>