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6474da6d54d00" w:history="1">
              <w:r>
                <w:rPr>
                  <w:rStyle w:val="Hyperlink"/>
                </w:rPr>
                <w:t>2025-2031年全球与中国垃圾压缩机行业研究分析及发展趋势预测报告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6474da6d54d00" w:history="1">
              <w:r>
                <w:rPr>
                  <w:rStyle w:val="Hyperlink"/>
                </w:rPr>
                <w:t>2025-2031年全球与中国垃圾压缩机行业研究分析及发展趋势预测报告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6474da6d54d00" w:history="1">
                <w:r>
                  <w:rPr>
                    <w:rStyle w:val="Hyperlink"/>
                  </w:rPr>
                  <w:t>https://www.20087.com/2/99/LaJiYaSuoJiDeFaZhanQuShi.html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缩机是现代化城市固体废物管理的关键设备，用于减少垃圾体积，便于运输和储存。近年来，随着全球对环保和资源回收的重视，垃圾压缩机技术不断进步，从简单的机械压缩到采用液压和气动系统，效率和可靠性显著提升。现代垃圾压缩机不仅体积压缩比高，还集成了智能监控和维护系统，确保设备的高效运行和延长使用寿命。同时，环保设计原则的融入，如低噪音、低能耗和减少污染排放，使得垃圾压缩机更加符合可持续发展目标。</w:t>
      </w:r>
      <w:r>
        <w:rPr>
          <w:rFonts w:hint="eastAsia"/>
        </w:rPr>
        <w:br/>
      </w:r>
      <w:r>
        <w:rPr>
          <w:rFonts w:hint="eastAsia"/>
        </w:rPr>
        <w:t>　　未来，垃圾压缩机的发展将更加注重智能化和资源回收的集成。物联网技术的应用将使垃圾压缩机能够实时监控垃圾量，优化压缩周期，减少能源浪费。同时，与智能垃圾分类系统结合，垃圾压缩机将能够自动区分可回收物和非可回收物，提高回收效率。此外，采用更环保的材料和设计，如可再生资源和模块化结构，将促进垃圾压缩机的循环利用和易于维护，减少设备在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6474da6d54d00" w:history="1">
        <w:r>
          <w:rPr>
            <w:rStyle w:val="Hyperlink"/>
          </w:rPr>
          <w:t>2025-2031年全球与中国垃圾压缩机行业研究分析及发展趋势预测报告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垃圾压缩机行业的现状与发展趋势，并对垃圾压缩机产业链各环节进行了系统性探讨。报告科学预测了垃圾压缩机行业未来发展方向，重点分析了垃圾压缩机技术现状及创新路径，同时聚焦垃圾压缩机重点企业的经营表现，评估了市场竞争格局、品牌影响力及市场集中度。通过对细分市场的深入研究及SWOT分析，报告揭示了垃圾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中国垃圾压缩机概述</w:t>
      </w:r>
      <w:r>
        <w:rPr>
          <w:rFonts w:hint="eastAsia"/>
        </w:rPr>
        <w:br/>
      </w:r>
      <w:r>
        <w:rPr>
          <w:rFonts w:hint="eastAsia"/>
        </w:rPr>
        <w:t>　　第一节 垃圾压缩机行业定义</w:t>
      </w:r>
      <w:r>
        <w:rPr>
          <w:rFonts w:hint="eastAsia"/>
        </w:rPr>
        <w:br/>
      </w:r>
      <w:r>
        <w:rPr>
          <w:rFonts w:hint="eastAsia"/>
        </w:rPr>
        <w:t>　　第二节 垃圾压缩机行业发展特性</w:t>
      </w:r>
      <w:r>
        <w:rPr>
          <w:rFonts w:hint="eastAsia"/>
        </w:rPr>
        <w:br/>
      </w:r>
      <w:r>
        <w:rPr>
          <w:rFonts w:hint="eastAsia"/>
        </w:rPr>
        <w:t>　　第三节 垃圾压缩机产业链分析</w:t>
      </w:r>
      <w:r>
        <w:rPr>
          <w:rFonts w:hint="eastAsia"/>
        </w:rPr>
        <w:br/>
      </w:r>
      <w:r>
        <w:rPr>
          <w:rFonts w:hint="eastAsia"/>
        </w:rPr>
        <w:t>　　第四节 垃圾压缩机行业生命周期分析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2024-2025年国外主要垃圾压缩机市场发展概况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全球垃圾压缩机市场发展分析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欧盟地区主要国家垃圾压缩机市场概况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北美地区垃圾压缩机市场概况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亚太地区主要国家垃圾压缩机市场概况</w:t>
      </w:r>
      <w:r>
        <w:rPr>
          <w:rFonts w:hint="eastAsia"/>
        </w:rPr>
        <w:br/>
      </w:r>
      <w:r>
        <w:rPr>
          <w:rFonts w:hint="eastAsia"/>
        </w:rPr>
        <w:t>　　第五节 全球垃圾压缩机市场发展预测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2024-2025年中国垃圾压缩机发展环境分析</w:t>
      </w:r>
      <w:r>
        <w:rPr>
          <w:rFonts w:hint="eastAsia"/>
        </w:rPr>
        <w:br/>
      </w:r>
      <w:r>
        <w:rPr>
          <w:rFonts w:hint="eastAsia"/>
        </w:rPr>
        <w:t>　　第一节 垃圾压缩机行业经济环境分析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当前垃圾压缩机技术发展现状分析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垃圾压缩机生产中需注意的问题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垃圾压缩机市场特性分析</w:t>
      </w:r>
      <w:r>
        <w:rPr>
          <w:rFonts w:hint="eastAsia"/>
        </w:rPr>
        <w:br/>
      </w:r>
      <w:r>
        <w:rPr>
          <w:rFonts w:hint="eastAsia"/>
        </w:rPr>
        <w:t>　　第一节 垃圾压缩机行业集中度分析</w:t>
      </w:r>
      <w:r>
        <w:rPr>
          <w:rFonts w:hint="eastAsia"/>
        </w:rPr>
        <w:br/>
      </w:r>
      <w:r>
        <w:rPr>
          <w:rFonts w:hint="eastAsia"/>
        </w:rPr>
        <w:t>　　第二节 垃圾压缩机行业SWOT分析</w:t>
      </w:r>
      <w:r>
        <w:rPr>
          <w:rFonts w:hint="eastAsia"/>
        </w:rPr>
        <w:br/>
      </w:r>
      <w:r>
        <w:rPr>
          <w:rFonts w:hint="eastAsia"/>
        </w:rPr>
        <w:t>　　　　一、垃圾压缩机行业优势</w:t>
      </w:r>
      <w:r>
        <w:rPr>
          <w:rFonts w:hint="eastAsia"/>
        </w:rPr>
        <w:br/>
      </w:r>
      <w:r>
        <w:rPr>
          <w:rFonts w:hint="eastAsia"/>
        </w:rPr>
        <w:t>　　　　二、垃圾压缩机行业劣势</w:t>
      </w:r>
      <w:r>
        <w:rPr>
          <w:rFonts w:hint="eastAsia"/>
        </w:rPr>
        <w:br/>
      </w:r>
      <w:r>
        <w:rPr>
          <w:rFonts w:hint="eastAsia"/>
        </w:rPr>
        <w:t>　　　　三、垃圾压缩机行业机会</w:t>
      </w:r>
      <w:r>
        <w:rPr>
          <w:rFonts w:hint="eastAsia"/>
        </w:rPr>
        <w:br/>
      </w:r>
      <w:r>
        <w:rPr>
          <w:rFonts w:hint="eastAsia"/>
        </w:rPr>
        <w:t>　　　　四、垃圾压缩机行业风险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中国垃圾压缩机发展现状</w:t>
      </w:r>
      <w:r>
        <w:rPr>
          <w:rFonts w:hint="eastAsia"/>
        </w:rPr>
        <w:br/>
      </w:r>
      <w:r>
        <w:rPr>
          <w:rFonts w:hint="eastAsia"/>
        </w:rPr>
        <w:t>　　第一节 中国垃圾压缩机市场现状分析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中国垃圾压缩机行业产量情况分析及预测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一、垃圾压缩机总体产能规模</w:t>
      </w:r>
      <w:r>
        <w:rPr>
          <w:rFonts w:hint="eastAsia"/>
        </w:rPr>
        <w:br/>
      </w:r>
      <w:r>
        <w:rPr>
          <w:rFonts w:hint="eastAsia"/>
        </w:rPr>
        <w:t>　　　　二、垃圾压缩机生产区域分布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三、2019-2024年中国垃圾压缩机行业产量统计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四、2025-2031年中国垃圾压缩机行业产量预测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中国垃圾压缩机市场需求分析及预测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2019-2024年中国垃圾压缩机进出口分析</w:t>
      </w:r>
      <w:r>
        <w:rPr>
          <w:rFonts w:hint="eastAsia"/>
        </w:rPr>
        <w:br/>
      </w:r>
      <w:r>
        <w:rPr>
          <w:rFonts w:hint="eastAsia"/>
        </w:rPr>
        <w:t>　　第一节 垃圾压缩机进口情况分析</w:t>
      </w:r>
      <w:r>
        <w:rPr>
          <w:rFonts w:hint="eastAsia"/>
        </w:rPr>
        <w:br/>
      </w:r>
      <w:r>
        <w:rPr>
          <w:rFonts w:hint="eastAsia"/>
        </w:rPr>
        <w:t>　　第二节 垃圾压缩机出口情况分析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影响垃圾压缩机进出口因素分析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四、2025年我国垃圾压缩机行业发展面临的挑战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五、2025年我国垃圾压缩机行业发展面临的机遇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垃圾压缩机投资建议</w:t>
      </w:r>
      <w:r>
        <w:rPr>
          <w:rFonts w:hint="eastAsia"/>
        </w:rPr>
        <w:br/>
      </w:r>
      <w:r>
        <w:rPr>
          <w:rFonts w:hint="eastAsia"/>
        </w:rPr>
        <w:t>　　第一节 2025年垃圾压缩机市场前景分析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2025年垃圾压缩机发展趋势预测</w:t>
      </w:r>
      <w:r>
        <w:rPr>
          <w:rFonts w:hint="eastAsia"/>
        </w:rPr>
        <w:br/>
      </w:r>
      <w:r>
        <w:rPr>
          <w:rFonts w:hint="eastAsia"/>
        </w:rPr>
        <w:t>　　第三节 垃圾压缩机行业投资进入壁垒分析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垃圾压缩机行业历程</w:t>
      </w:r>
      <w:r>
        <w:rPr>
          <w:rFonts w:hint="eastAsia"/>
        </w:rPr>
        <w:br/>
      </w:r>
      <w:r>
        <w:rPr>
          <w:rFonts w:hint="eastAsia"/>
        </w:rPr>
        <w:t>　　图表 垃圾压缩机行业生命周期</w:t>
      </w:r>
      <w:r>
        <w:rPr>
          <w:rFonts w:hint="eastAsia"/>
        </w:rPr>
        <w:br/>
      </w:r>
      <w:r>
        <w:rPr>
          <w:rFonts w:hint="eastAsia"/>
        </w:rPr>
        <w:t>　　图表 垃圾压缩机行业产业链分析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垃圾压缩机企业信息</w:t>
      </w:r>
      <w:r>
        <w:rPr>
          <w:rFonts w:hint="eastAsia"/>
        </w:rPr>
        <w:br/>
      </w:r>
      <w:r>
        <w:rPr>
          <w:rFonts w:hint="eastAsia"/>
        </w:rPr>
        <w:t>　　图表 垃圾压缩机企业经营情况分析</w:t>
      </w:r>
      <w:r>
        <w:rPr>
          <w:rFonts w:hint="eastAsia"/>
        </w:rPr>
        <w:br/>
      </w:r>
      <w:r>
        <w:rPr>
          <w:rFonts w:hint="eastAsia"/>
        </w:rPr>
        <w:t>　　图表 垃圾压缩机重点企业（三）主要经济指标情况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6474da6d54d00" w:history="1">
        <w:r>
          <w:rPr>
            <w:rStyle w:val="Hyperlink"/>
          </w:rPr>
          <w:t>2025-2031年全球与中国垃圾压缩机行业研究分析及发展趋势预测报告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6474da6d54d00" w:history="1">
        <w:r>
          <w:rPr>
            <w:rStyle w:val="Hyperlink"/>
          </w:rPr>
          <w:t>https://www.20087.com/2/99/LaJiYaSuoJiDeFaZhanQuShi.html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热点：废旧压缩机、垃圾压缩机价格、垃圾压缩机工作原理、垃圾压缩机器、垃圾压缩机设备、垃圾压缩机工作视频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c2ccc5e694ce8" w:history="1">
      <w:r>
        <w:rPr>
          <w:rStyle w:val="Hyperlink"/>
        </w:rPr>
        <w:t>2025-2031年全球与中国垃圾压缩机行业研究分析及发展趋势预测报告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aJiYaSuoJiDeFaZhanQuShi.html" TargetMode="External" Id="Rdd46474da6d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aJiYaSuoJiDeFaZhanQuShi.html" TargetMode="External" Id="R1fdc2ccc5e6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2024-09-03T03:51:00Z</dcterms:created>
  <dcterms:modified xsi:type="dcterms:W3CDTF">2024-09-03T04:51:00Z</dcterms:modified>
  <dc:subject>2025-2031年全球与中国垃圾压缩机行业研究分析及发展趋势预测报告</dc:subject>
  <dc:title>2025-2031年全球与中国垃圾压缩机行业研究分析及发展趋势预测报告</dc:title>
  <cp:keywords>2025-2031年全球与中国垃圾压缩机行业研究分析及发展趋势预测报告</cp:keywords>
  <dc:description>2025-2031年全球与中国垃圾压缩机行业研究分析及发展趋势预测报告</dc:description>
</cp:coreProperties>
</file>