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f767bfe7e46ba" w:history="1">
              <w:r>
                <w:rPr>
                  <w:rStyle w:val="Hyperlink"/>
                </w:rPr>
                <w:t>2025-2031年全球与中国奶粉罐市场研究及前景分析报告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f767bfe7e46ba" w:history="1">
              <w:r>
                <w:rPr>
                  <w:rStyle w:val="Hyperlink"/>
                </w:rPr>
                <w:t>2025-2031年全球与中国奶粉罐市场研究及前景分析报告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f767bfe7e46ba" w:history="1">
                <w:r>
                  <w:rPr>
                    <w:rStyle w:val="Hyperlink"/>
                  </w:rPr>
                  <w:t>https://www.20087.com/2/69/NaiFenGuanFaZhanXianZhuangQianJing.html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粉罐是婴幼儿配方奶粉的主要包装形式，其设计不仅要保证奶粉的密封性和防潮性，还要便于消费者使用和储存。近年来，随着消费者对产品安全和包装便利性的关注度提升，奶粉罐的材质和结构不断优化。采用环保材料和可回收设计，减少了对环境的影响。同时，智能化包装技术的应用，如防伪标签和二维码，增强了产品追溯性和消费者信心。</w:t>
      </w:r>
      <w:r>
        <w:rPr>
          <w:rFonts w:hint="eastAsia"/>
        </w:rPr>
        <w:br/>
      </w:r>
      <w:r>
        <w:rPr>
          <w:rFonts w:hint="eastAsia"/>
        </w:rPr>
        <w:t>　　未来，奶粉罐的设计将更加注重用户体验和安全性。通过集成智能传感器，奶粉罐可以监测内部环境，如温度和湿度，确保奶粉的质量和新鲜度。同时，可变信息印刷和个性化包装将成为趋势，满足消费者对品牌故事和个性化信息的需求。随着可持续包装的倡导，可降解和可重复使用的奶粉罐将得到更多应用，减少包装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f767bfe7e46ba" w:history="1">
        <w:r>
          <w:rPr>
            <w:rStyle w:val="Hyperlink"/>
          </w:rPr>
          <w:t>2025-2031年全球与中国奶粉罐市场研究及前景分析报告</w:t>
        </w:r>
      </w:hyperlink>
      <w:r>
        <w:rPr>
          <w:rFonts w:hint="eastAsia"/>
        </w:rPr>
        <w:t>》从市场规模、需求变化及价格动态等维度，系统解析了奶粉罐行业的现状与发展趋势。报告深入分析了奶粉罐产业链各环节，科学预测了市场前景与技术发展方向，同时聚焦奶粉罐细分市场特点及重点企业的经营表现，揭示了奶粉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按产品类型细分，全球奶粉罐市场规模2020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金属罐</w:t>
      </w:r>
      <w:r>
        <w:rPr>
          <w:rFonts w:hint="eastAsia"/>
        </w:rPr>
        <w:br/>
      </w:r>
      <w:r>
        <w:rPr>
          <w:rFonts w:hint="eastAsia"/>
        </w:rPr>
        <w:t>　　　　1.3.3 纸罐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按应用细分，全球奶粉罐市场规模2020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奶粉</w:t>
      </w:r>
      <w:r>
        <w:rPr>
          <w:rFonts w:hint="eastAsia"/>
        </w:rPr>
        <w:br/>
      </w:r>
      <w:r>
        <w:rPr>
          <w:rFonts w:hint="eastAsia"/>
        </w:rPr>
        <w:t>　　　　1.4.3 营养粉</w:t>
      </w:r>
      <w:r>
        <w:rPr>
          <w:rFonts w:hint="eastAsia"/>
        </w:rPr>
        <w:br/>
      </w:r>
      <w:r>
        <w:rPr>
          <w:rFonts w:hint="eastAsia"/>
        </w:rPr>
        <w:t>　　　　1.4.4 调味品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奶粉罐行业发展总体概况</w:t>
      </w:r>
      <w:r>
        <w:rPr>
          <w:rFonts w:hint="eastAsia"/>
        </w:rPr>
        <w:br/>
      </w:r>
      <w:r>
        <w:rPr>
          <w:rFonts w:hint="eastAsia"/>
        </w:rPr>
        <w:t>　　　　1.5.2 奶粉罐行业发展主要特点</w:t>
      </w:r>
      <w:r>
        <w:rPr>
          <w:rFonts w:hint="eastAsia"/>
        </w:rPr>
        <w:br/>
      </w:r>
      <w:r>
        <w:rPr>
          <w:rFonts w:hint="eastAsia"/>
        </w:rPr>
        <w:t>　　　　1.5.3 奶粉罐行业发展影响因素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全球市场，近三年奶粉罐主要企业占有率及排名（按销量）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奶粉罐主要企业在国际市场占有率（按销量，2020-2025）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2025年奶粉罐主要企业在国际市场排名（按销量）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全球市场主要企业奶粉罐销量（2020-2025）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全球市场，近三年奶粉罐主要企业占有率及排名（按收入）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奶粉罐主要企业在国际市场占有率（按收入，2020-2025）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2025年奶粉罐主要企业在国际市场排名（按收入）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全球市场主要企业奶粉罐销售收入（2020-2025）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全球市场主要企业奶粉罐销售价格（2020-2025）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中国市场，近三年奶粉罐主要企业占有率及排名（按销量）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奶粉罐主要企业在中国市场占有率（按销量，2020-2025）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2025年奶粉罐主要企业在中国市场排名（按销量）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中国市场主要企业奶粉罐销量（2020-2025）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中国市场，近三年奶粉罐主要企业占有率及排名（按收入）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奶粉罐主要企业在中国市场占有率（按收入，2020-2025）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2025年奶粉罐主要企业在中国市场排名（按收入）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中国市场主要企业奶粉罐销售收入（2020-2025）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全球主要厂商奶粉罐总部及产地分布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全球主要厂商成立时间及奶粉罐商业化日期</w:t>
      </w:r>
      <w:r>
        <w:rPr>
          <w:rFonts w:hint="eastAsia"/>
        </w:rPr>
        <w:br/>
      </w:r>
      <w:r>
        <w:rPr>
          <w:rFonts w:hint="eastAsia"/>
        </w:rPr>
        <w:t>　　2.8 全球主要厂商奶粉罐产品类型及应用</w:t>
      </w:r>
      <w:r>
        <w:rPr>
          <w:rFonts w:hint="eastAsia"/>
        </w:rPr>
        <w:br/>
      </w:r>
      <w:r>
        <w:rPr>
          <w:rFonts w:hint="eastAsia"/>
        </w:rPr>
        <w:t>　　2.9 奶粉罐行业集中度、竞争程度分析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奶粉罐行业集中度分析：2025年全球Top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全球奶粉罐第一梯队、第二梯队和第三梯队生产商（品牌）及市场份额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全球奶粉罐总体规模分析</w:t>
      </w:r>
      <w:r>
        <w:rPr>
          <w:rFonts w:hint="eastAsia"/>
        </w:rPr>
        <w:br/>
      </w:r>
      <w:r>
        <w:rPr>
          <w:rFonts w:hint="eastAsia"/>
        </w:rPr>
        <w:t>　　3.1 全球奶粉罐供需现状及预测（2020-2031）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全球奶粉罐产能、产量、产能利用率及发展趋势（2020-2031）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全球奶粉罐产量、需求量及发展趋势（2020-2031）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全球主要地区奶粉罐产量及发展趋势（2020-2031）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全球主要地区奶粉罐产量（2020-2025）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全球主要地区奶粉罐产量（2025-2031）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全球主要地区奶粉罐产量市场份额（2020-2031）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中国奶粉罐供需现状及预测（2020-2031）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中国奶粉罐产能、产量、产能利用率及发展趋势（2020-2031）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中国奶粉罐产量、市场需求量及发展趋势（2020-2031）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全球奶粉罐销量及销售额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全球市场奶粉罐销售额（2020-2031）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全球市场奶粉罐销量（2020-2031）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全球市场奶粉罐价格趋势（2020-2031）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全球奶粉罐主要地区分析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全球主要地区奶粉罐市场规模分析：2020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全球主要地区奶粉罐销售收入及市场份额（2020-2025年）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全球主要地区奶粉罐销售收入预测（2025-2031年）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全球主要地区奶粉罐销量分析：2020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全球主要地区奶粉罐销量及市场份额（2020-2025年）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全球主要地区奶粉罐销量及市场份额预测（2025-2031年）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北美市场奶粉罐销量、收入及增长率（2020-2031）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欧洲市场奶粉罐销量、收入及增长率（2020-2031）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中国市场奶粉罐销量、收入及增长率（2020-2031）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日本市场奶粉罐销量、收入及增长率（2020-2031）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东南亚市场奶粉罐销量、收入及增长率（2020-2031）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印度市场奶粉罐销量、收入及增长率（2020-2031）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不同产品类型奶粉罐分析</w:t>
      </w:r>
      <w:r>
        <w:rPr>
          <w:rFonts w:hint="eastAsia"/>
        </w:rPr>
        <w:br/>
      </w:r>
      <w:r>
        <w:rPr>
          <w:rFonts w:hint="eastAsia"/>
        </w:rPr>
        <w:t>　　6.1 全球不同产品类型奶粉罐销量（2020-2031）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全球不同产品类型奶粉罐销量及市场份额（2020-2025）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全球不同产品类型奶粉罐销量预测（2025-2031）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全球不同产品类型奶粉罐收入（2020-2031）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全球不同产品类型奶粉罐收入及市场份额（2020-2025）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全球不同产品类型奶粉罐收入预测（2025-2031）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全球不同产品类型奶粉罐价格走势（2020-2031）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不同应用奶粉罐分析</w:t>
      </w:r>
      <w:r>
        <w:rPr>
          <w:rFonts w:hint="eastAsia"/>
        </w:rPr>
        <w:br/>
      </w:r>
      <w:r>
        <w:rPr>
          <w:rFonts w:hint="eastAsia"/>
        </w:rPr>
        <w:t>　　7.1 全球不同应用奶粉罐销量（2020-2031）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全球不同应用奶粉罐销量及市场份额（2020-2025）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全球不同应用奶粉罐销量预测（2025-2031）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全球不同应用奶粉罐收入（2020-2031）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全球不同应用奶粉罐收入及市场份额（2020-2025）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全球不同应用奶粉罐收入预测（2025-2031）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全球不同应用奶粉罐价格走势（2020-2031）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奶粉罐行业发展趋势</w:t>
      </w:r>
      <w:r>
        <w:rPr>
          <w:rFonts w:hint="eastAsia"/>
        </w:rPr>
        <w:br/>
      </w:r>
      <w:r>
        <w:rPr>
          <w:rFonts w:hint="eastAsia"/>
        </w:rPr>
        <w:t>　　8.2 奶粉罐行业主要驱动因素</w:t>
      </w:r>
      <w:r>
        <w:rPr>
          <w:rFonts w:hint="eastAsia"/>
        </w:rPr>
        <w:br/>
      </w:r>
      <w:r>
        <w:rPr>
          <w:rFonts w:hint="eastAsia"/>
        </w:rPr>
        <w:t>　　8.3 奶粉罐中国企业SWOT分析</w:t>
      </w:r>
      <w:r>
        <w:rPr>
          <w:rFonts w:hint="eastAsia"/>
        </w:rPr>
        <w:br/>
      </w:r>
      <w:r>
        <w:rPr>
          <w:rFonts w:hint="eastAsia"/>
        </w:rPr>
        <w:t>　　8.4 中国奶粉罐行业政策环境分析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奶粉罐行业产业链简介</w:t>
      </w:r>
      <w:r>
        <w:rPr>
          <w:rFonts w:hint="eastAsia"/>
        </w:rPr>
        <w:br/>
      </w:r>
      <w:r>
        <w:rPr>
          <w:rFonts w:hint="eastAsia"/>
        </w:rPr>
        <w:t>　　　　9.1.1 奶粉罐行业供应链分析</w:t>
      </w:r>
      <w:r>
        <w:rPr>
          <w:rFonts w:hint="eastAsia"/>
        </w:rPr>
        <w:br/>
      </w:r>
      <w:r>
        <w:rPr>
          <w:rFonts w:hint="eastAsia"/>
        </w:rPr>
        <w:t>　　　　9.1.2 奶粉罐主要原料及供应情况</w:t>
      </w:r>
      <w:r>
        <w:rPr>
          <w:rFonts w:hint="eastAsia"/>
        </w:rPr>
        <w:br/>
      </w:r>
      <w:r>
        <w:rPr>
          <w:rFonts w:hint="eastAsia"/>
        </w:rPr>
        <w:t>　　　　9.1.3 奶粉罐行业主要下游客户</w:t>
      </w:r>
      <w:r>
        <w:rPr>
          <w:rFonts w:hint="eastAsia"/>
        </w:rPr>
        <w:br/>
      </w:r>
      <w:r>
        <w:rPr>
          <w:rFonts w:hint="eastAsia"/>
        </w:rPr>
        <w:t>　　9.2 奶粉罐行业采购模式</w:t>
      </w:r>
      <w:r>
        <w:rPr>
          <w:rFonts w:hint="eastAsia"/>
        </w:rPr>
        <w:br/>
      </w:r>
      <w:r>
        <w:rPr>
          <w:rFonts w:hint="eastAsia"/>
        </w:rPr>
        <w:t>　　9.3 奶粉罐行业生产模式</w:t>
      </w:r>
      <w:r>
        <w:rPr>
          <w:rFonts w:hint="eastAsia"/>
        </w:rPr>
        <w:br/>
      </w:r>
      <w:r>
        <w:rPr>
          <w:rFonts w:hint="eastAsia"/>
        </w:rPr>
        <w:t>　　9.4 奶粉罐行业销售模式及销售渠道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按产品类型细分，全球奶粉罐市场规模2020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按应用细分，全球奶粉罐市场规模2020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奶粉罐行业发展主要特点</w:t>
      </w:r>
      <w:r>
        <w:rPr>
          <w:rFonts w:hint="eastAsia"/>
        </w:rPr>
        <w:br/>
      </w:r>
      <w:r>
        <w:rPr>
          <w:rFonts w:hint="eastAsia"/>
        </w:rPr>
        <w:t>　　表4 奶粉罐行业发展有利因素分析</w:t>
      </w:r>
      <w:r>
        <w:rPr>
          <w:rFonts w:hint="eastAsia"/>
        </w:rPr>
        <w:br/>
      </w:r>
      <w:r>
        <w:rPr>
          <w:rFonts w:hint="eastAsia"/>
        </w:rPr>
        <w:t>　　表5 奶粉罐行业发展不利因素分析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进入奶粉罐行业壁垒</w:t>
      </w:r>
      <w:r>
        <w:rPr>
          <w:rFonts w:hint="eastAsia"/>
        </w:rPr>
        <w:br/>
      </w:r>
      <w:r>
        <w:rPr>
          <w:rFonts w:hint="eastAsia"/>
        </w:rPr>
        <w:t>　　表7 奶粉罐主要企业在国际市场占有率（按销量，2020-2025）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2025年奶粉罐主要企业在国际市场排名（按销量）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全球市场主要企业奶粉罐销量（2020-2025）&amp;（千件）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奶粉罐主要企业在国际市场占有率（按收入，2020-2025）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2025年奶粉罐主要企业在国际市场排名（按收入）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全球市场主要企业奶粉罐销售收入（2020-2025）&amp;（万元）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全球市场主要企业奶粉罐销售价格（2020-2025）&amp;（元/件）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奶粉罐主要企业在中国市场占有率（按销量，2020-2025）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2025年奶粉罐主要企业在中国市场排名（按销量）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中国市场主要企业奶粉罐销量（2020-2025）&amp;（千件）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奶粉罐主要企业在中国市场占有率（按收入，2020-2025）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2025年奶粉罐主要企业在中国市场排名（按收入）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中国市场主要企业奶粉罐销售收入（2020-2025）&amp;（万元）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全球主要厂商奶粉罐总部及产地分布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全球主要厂商成立时间及奶粉罐商业化日期</w:t>
      </w:r>
      <w:r>
        <w:rPr>
          <w:rFonts w:hint="eastAsia"/>
        </w:rPr>
        <w:br/>
      </w:r>
      <w:r>
        <w:rPr>
          <w:rFonts w:hint="eastAsia"/>
        </w:rPr>
        <w:t>　　表22 全球主要厂商奶粉罐产品类型及应用</w:t>
      </w:r>
      <w:r>
        <w:rPr>
          <w:rFonts w:hint="eastAsia"/>
        </w:rPr>
        <w:br/>
      </w:r>
      <w:r>
        <w:rPr>
          <w:rFonts w:hint="eastAsia"/>
        </w:rPr>
        <w:t>　　表23 2025年全球奶粉罐主要厂商市场地位（第一梯队、第二梯队和第三梯队）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全球奶粉罐市场投资、并购等现状分析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全球主要地区奶粉罐产量增速（CAGR）：（2020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全球主要地区奶粉罐产量（2020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全球主要地区奶粉罐产量（2020-2025）&amp;（千件）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全球主要地区奶粉罐产量（2025-2031）&amp;（千件）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全球主要地区奶粉罐产量市场份额（2020-2025）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全球主要地区奶粉罐产量（2025-2031）&amp;（千件）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全球主要地区奶粉罐销售收入增速：（2020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全球主要地区奶粉罐销售收入（2020-2025）&amp;（万元）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全球主要地区奶粉罐销售收入市场份额（2020-2025）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全球主要地区奶粉罐收入（2025-2031）&amp;（万元）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全球主要地区奶粉罐收入市场份额（2025-2031）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全球主要地区奶粉罐销量（千件）：2020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全球主要地区奶粉罐销量（2020-2025）&amp;（千件）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全球主要地区奶粉罐销量市场份额（2020-2025）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全球主要地区奶粉罐销量（2025-2031）&amp;（千件）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全球主要地区奶粉罐销量份额（2025-2031）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奶粉罐生产基地、销售区域、竞争对手及市场地位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奶粉罐产品规格、参数及市场应用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奶粉罐销量（千件）、收入（万元）、价格（元/件）及毛利率（2020-2025）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全球不同产品类型奶粉罐销量（2020-2025年）&amp;（千件）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全球不同产品类型奶粉罐销量市场份额（2020-2025）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全球不同产品类型奶粉罐销量预测（2025-2031）&amp;（千件）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全球市场不同产品类型奶粉罐销量市场份额预测（2025-2031）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全球不同产品类型奶粉罐收入（2020-2025年）&amp;（万元）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全球不同产品类型奶粉罐收入市场份额（2020-2025）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全球不同产品类型奶粉罐收入预测（2025-2031）&amp;（万元）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全球不同产品类型奶粉罐收入市场份额预测（2025-2031）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全球不同应用奶粉罐销量（2020-2025年）&amp;（千件）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全球不同应用奶粉罐销量市场份额（2020-2025）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全球不同应用奶粉罐销量预测（2025-2031）&amp;（千件）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全球市场不同应用奶粉罐销量市场份额预测（2025-2031）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全球不同应用奶粉罐收入（2020-2025年）&amp;（万元）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全球不同应用奶粉罐收入市场份额（2020-2025）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全球不同应用奶粉罐收入预测（2025-2031）&amp;（万元）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全球不同应用奶粉罐收入市场份额预测（2025-2031）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奶粉罐行业发展趋势</w:t>
      </w:r>
      <w:r>
        <w:rPr>
          <w:rFonts w:hint="eastAsia"/>
        </w:rPr>
        <w:br/>
      </w:r>
      <w:r>
        <w:rPr>
          <w:rFonts w:hint="eastAsia"/>
        </w:rPr>
        <w:t>　　表93 奶粉罐行业主要驱动因素</w:t>
      </w:r>
      <w:r>
        <w:rPr>
          <w:rFonts w:hint="eastAsia"/>
        </w:rPr>
        <w:br/>
      </w:r>
      <w:r>
        <w:rPr>
          <w:rFonts w:hint="eastAsia"/>
        </w:rPr>
        <w:t>　　表94 奶粉罐行业供应链分析</w:t>
      </w:r>
      <w:r>
        <w:rPr>
          <w:rFonts w:hint="eastAsia"/>
        </w:rPr>
        <w:br/>
      </w:r>
      <w:r>
        <w:rPr>
          <w:rFonts w:hint="eastAsia"/>
        </w:rPr>
        <w:t>　　表95 奶粉罐上游原料供应商</w:t>
      </w:r>
      <w:r>
        <w:rPr>
          <w:rFonts w:hint="eastAsia"/>
        </w:rPr>
        <w:br/>
      </w:r>
      <w:r>
        <w:rPr>
          <w:rFonts w:hint="eastAsia"/>
        </w:rPr>
        <w:t>　　表96 奶粉罐行业主要下游客户</w:t>
      </w:r>
      <w:r>
        <w:rPr>
          <w:rFonts w:hint="eastAsia"/>
        </w:rPr>
        <w:br/>
      </w:r>
      <w:r>
        <w:rPr>
          <w:rFonts w:hint="eastAsia"/>
        </w:rPr>
        <w:t>　　表97 奶粉罐行业典型经销商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奶粉罐产品图片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全球不同产品类型奶粉罐销售额2020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全球不同产品类型奶粉罐市场份额2024 VS 2025</w:t>
      </w:r>
      <w:r>
        <w:rPr>
          <w:rFonts w:hint="eastAsia"/>
        </w:rPr>
        <w:br/>
      </w:r>
      <w:r>
        <w:rPr>
          <w:rFonts w:hint="eastAsia"/>
        </w:rPr>
        <w:t>　　图4 金属罐产品图片</w:t>
      </w:r>
      <w:r>
        <w:rPr>
          <w:rFonts w:hint="eastAsia"/>
        </w:rPr>
        <w:br/>
      </w:r>
      <w:r>
        <w:rPr>
          <w:rFonts w:hint="eastAsia"/>
        </w:rPr>
        <w:t>　　图5 纸罐产品图片</w:t>
      </w:r>
      <w:r>
        <w:rPr>
          <w:rFonts w:hint="eastAsia"/>
        </w:rPr>
        <w:br/>
      </w:r>
      <w:r>
        <w:rPr>
          <w:rFonts w:hint="eastAsia"/>
        </w:rPr>
        <w:t>　　图6 全球不同应用奶粉罐销售额2020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全球不同应用奶粉罐市场份额2024 VS 2025</w:t>
      </w:r>
      <w:r>
        <w:rPr>
          <w:rFonts w:hint="eastAsia"/>
        </w:rPr>
        <w:br/>
      </w:r>
      <w:r>
        <w:rPr>
          <w:rFonts w:hint="eastAsia"/>
        </w:rPr>
        <w:t>　　图8 奶粉</w:t>
      </w:r>
      <w:r>
        <w:rPr>
          <w:rFonts w:hint="eastAsia"/>
        </w:rPr>
        <w:br/>
      </w:r>
      <w:r>
        <w:rPr>
          <w:rFonts w:hint="eastAsia"/>
        </w:rPr>
        <w:t>　　图9 营养粉</w:t>
      </w:r>
      <w:r>
        <w:rPr>
          <w:rFonts w:hint="eastAsia"/>
        </w:rPr>
        <w:br/>
      </w:r>
      <w:r>
        <w:rPr>
          <w:rFonts w:hint="eastAsia"/>
        </w:rPr>
        <w:t>　　图10 调味品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2025年全球前五大生产商奶粉罐市场份额</w:t>
      </w:r>
      <w:r>
        <w:rPr>
          <w:rFonts w:hint="eastAsia"/>
        </w:rPr>
        <w:br/>
      </w:r>
      <w:r>
        <w:rPr>
          <w:rFonts w:hint="eastAsia"/>
        </w:rPr>
        <w:t>　　图13 2025年全球奶粉罐第一梯队、第二梯队和第三梯队厂商及市场份额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全球奶粉罐产能、产量、产能利用率及发展趋势（2020-2031）&amp;（千件）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全球奶粉罐产量、需求量及发展趋势（2020-2031）&amp;（千件）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全球主要地区奶粉罐产量市场份额（2020-2031）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中国奶粉罐产能、产量、产能利用率及发展趋势（2020-2031）&amp;（千件）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中国奶粉罐产量、市场需求量及发展趋势（2020-2031）&amp;（千件）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全球奶粉罐市场销售额及增长率：（2020-2031）&amp;（万元）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全球市场奶粉罐市场规模：2020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全球市场奶粉罐价格趋势（2020-2031）&amp;（元/件）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全球主要地区奶粉罐销售收入（2020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全球主要地区奶粉罐销售收入市场份额（2024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北美市场奶粉罐收入及增长率（2020-2031）&amp;（万元）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欧洲市场奶粉罐收入及增长率（2020-2031）&amp;（万元）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中国市场奶粉罐收入及增长率（2020-2031）&amp;（万元）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日本市场奶粉罐收入及增长率（2020-2031）&amp;（万元）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东南亚市场奶粉罐收入及增长率（2020-2031）&amp;（万元）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印度市场奶粉罐销量及增长率（2020-2031）&amp;（千件）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印度市场奶粉罐收入及增长率（2020-2031）&amp;（万元）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全球不同产品类型奶粉罐价格走势（2020-2031）&amp;（元/件）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全球不同应用奶粉罐价格走势（2020-2031）&amp;（元/件）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奶粉罐中国企业SWOT分析</w:t>
      </w:r>
      <w:r>
        <w:rPr>
          <w:rFonts w:hint="eastAsia"/>
        </w:rPr>
        <w:br/>
      </w:r>
      <w:r>
        <w:rPr>
          <w:rFonts w:hint="eastAsia"/>
        </w:rPr>
        <w:t>　　图40 奶粉罐产业链</w:t>
      </w:r>
      <w:r>
        <w:rPr>
          <w:rFonts w:hint="eastAsia"/>
        </w:rPr>
        <w:br/>
      </w:r>
      <w:r>
        <w:rPr>
          <w:rFonts w:hint="eastAsia"/>
        </w:rPr>
        <w:t>　　图41 奶粉罐行业采购模式分析</w:t>
      </w:r>
      <w:r>
        <w:rPr>
          <w:rFonts w:hint="eastAsia"/>
        </w:rPr>
        <w:br/>
      </w:r>
      <w:r>
        <w:rPr>
          <w:rFonts w:hint="eastAsia"/>
        </w:rPr>
        <w:t>　　图42 奶粉罐行业生产模式分析</w:t>
      </w:r>
      <w:r>
        <w:rPr>
          <w:rFonts w:hint="eastAsia"/>
        </w:rPr>
        <w:br/>
      </w:r>
      <w:r>
        <w:rPr>
          <w:rFonts w:hint="eastAsia"/>
        </w:rPr>
        <w:t>　　图43 奶粉罐行业销售模式分析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f767bfe7e46ba" w:history="1">
        <w:r>
          <w:rPr>
            <w:rStyle w:val="Hyperlink"/>
          </w:rPr>
          <w:t>2025-2031年全球与中国奶粉罐市场研究及前景分析报告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f767bfe7e46ba" w:history="1">
        <w:r>
          <w:rPr>
            <w:rStyle w:val="Hyperlink"/>
          </w:rPr>
          <w:t>https://www.20087.com/2/69/NaiFenGuanFaZhanXianZhuangQianJing.html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热点：奶粉罐回收平台、奶粉罐回收多少钱一个、奶粉怎样生产出来的、奶粉罐里的铝箔能卖钱吗、雀巢奶粉、奶粉罐可以做什么手工、奶粉罐尺寸规格是多少、奶粉罐是铝的还是铁的、奶粉罐怎么做成小圆桌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652e14e6b489e" w:history="1">
      <w:r>
        <w:rPr>
          <w:rStyle w:val="Hyperlink"/>
        </w:rPr>
        <w:t>2025-2031年全球与中国奶粉罐市场研究及前景分析报告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aiFenGuanFaZhanXianZhuangQianJing.html" TargetMode="External" Id="Ra1bf767bfe7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aiFenGuanFaZhanXianZhuangQianJing.html" TargetMode="External" Id="R8ea652e14e6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2025-05-05T07:54:00Z</dcterms:created>
  <dcterms:modified xsi:type="dcterms:W3CDTF">2025-05-05T08:54:00Z</dcterms:modified>
  <dc:subject>2025-2031年全球与中国奶粉罐市场研究及前景分析报告</dc:subject>
  <dc:title>2025-2031年全球与中国奶粉罐市场研究及前景分析报告</dc:title>
  <cp:keywords>2025-2031年全球与中国奶粉罐市场研究及前景分析报告</cp:keywords>
  <dc:description>2025-2031年全球与中国奶粉罐市场研究及前景分析报告</dc:description>
</cp:coreProperties>
</file>