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09acf08a64bac" w:history="1">
              <w:r>
                <w:rPr>
                  <w:rStyle w:val="Hyperlink"/>
                </w:rPr>
                <w:t>中国微型计算机设备行业发展现状分析及市场前景报告（2025-2031年）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09acf08a64bac" w:history="1">
              <w:r>
                <w:rPr>
                  <w:rStyle w:val="Hyperlink"/>
                </w:rPr>
                <w:t>中国微型计算机设备行业发展现状分析及市场前景报告（2025-2031年）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09acf08a64bac" w:history="1">
                <w:r>
                  <w:rPr>
                    <w:rStyle w:val="Hyperlink"/>
                  </w:rPr>
                  <w:t>https://www.20087.com/2/19/WeiXingJiSuanJiSheBeiHangYeFaZhanQianJing.html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计算机设备，如嵌入式系统、单板计算机和微型服务器，是现代物联网、边缘计算和智能家居的核心。近年来，随着芯片技术的进步，微型计算机设备的性能大幅提升，而功耗和尺寸进一步缩小，使其在工业自动化、智能交通、医疗设备等领域得到广泛应用。开源硬件和软件社区的活跃，促进了微型计算机设备的创新和普及。</w:t>
      </w:r>
      <w:r>
        <w:rPr>
          <w:rFonts w:hint="eastAsia"/>
        </w:rPr>
        <w:br/>
      </w:r>
      <w:r>
        <w:rPr>
          <w:rFonts w:hint="eastAsia"/>
        </w:rPr>
        <w:t>　　未来，微型计算机设备将朝着更强大的计算能力和更低的功耗方向发展，以适应人工智能、机器学习和实时数据分析的需求。同时，安全性将成为设计的关键考虑因素，以防止设备被黑客攻击。此外，随着5G和低功耗广域网（LPWAN）的部署，微型计算机设备将实现更广泛的连接和数据交换，成为构建智慧城市和智能工厂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09acf08a64bac" w:history="1">
        <w:r>
          <w:rPr>
            <w:rStyle w:val="Hyperlink"/>
          </w:rPr>
          <w:t>中国微型计算机设备行业发展现状分析及市场前景报告（2025-2031年）</w:t>
        </w:r>
      </w:hyperlink>
      <w:r>
        <w:rPr>
          <w:rFonts w:hint="eastAsia"/>
        </w:rPr>
        <w:t>》从市场规模、需求变化及价格动态等维度，系统解析了微型计算机设备行业的现状与发展趋势。报告深入分析了微型计算机设备产业链各环节，科学预测了市场前景与技术发展方向，同时聚焦微型计算机设备细分市场特点及重点企业的经营表现，揭示了微型计算机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微型计算机设备行业基本概述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一、微型计算机设备行业研究背景</w:t>
      </w:r>
      <w:r>
        <w:rPr>
          <w:rFonts w:hint="eastAsia"/>
        </w:rPr>
        <w:br/>
      </w:r>
      <w:r>
        <w:rPr>
          <w:rFonts w:hint="eastAsia"/>
        </w:rPr>
        <w:t>　　　　二、微型计算机设备行业研究方法及依据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三、微型计算机设备行业研究基本前景概况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2025年中国微型计算机设备行业经济指标分析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微型计算机设备行业发展概述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一、微型计算机设备行业定义及分类</w:t>
      </w:r>
      <w:r>
        <w:rPr>
          <w:rFonts w:hint="eastAsia"/>
        </w:rPr>
        <w:br/>
      </w:r>
      <w:r>
        <w:rPr>
          <w:rFonts w:hint="eastAsia"/>
        </w:rPr>
        <w:t>　　　　二、微型计算机设备行业经济特性</w:t>
      </w:r>
      <w:r>
        <w:rPr>
          <w:rFonts w:hint="eastAsia"/>
        </w:rPr>
        <w:br/>
      </w:r>
      <w:r>
        <w:rPr>
          <w:rFonts w:hint="eastAsia"/>
        </w:rPr>
        <w:t>　　　　三、微型计算机设备行业产业链简介</w:t>
      </w:r>
      <w:r>
        <w:rPr>
          <w:rFonts w:hint="eastAsia"/>
        </w:rPr>
        <w:br/>
      </w:r>
      <w:r>
        <w:rPr>
          <w:rFonts w:hint="eastAsia"/>
        </w:rPr>
        <w:t>　　第二节 微型计算机设备行业发展成熟度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微型计算机设备行业相关产业动态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2025年全球微型计算机设备行业市场运行形势分析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全球微型计算机设备行业市场运行环境分析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全球微型计算机设备行业市场发展情况分析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一、全球微型计算机设备行业市场供需分析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二、全球微型计算机设备行业市场规模分析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三、全球微型计算机设备行业主要国家发展情况分析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2025-2031年全球微型计算机设备行业市场规模趋势预测分析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2025年中国微型计算机设备行业技术发展分析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中国微型计算机设备行业技术发展现状</w:t>
      </w:r>
      <w:r>
        <w:rPr>
          <w:rFonts w:hint="eastAsia"/>
        </w:rPr>
        <w:br/>
      </w:r>
      <w:r>
        <w:rPr>
          <w:rFonts w:hint="eastAsia"/>
        </w:rPr>
        <w:t>　　第二节 微型计算机设备行业技术特点分析</w:t>
      </w:r>
      <w:r>
        <w:rPr>
          <w:rFonts w:hint="eastAsia"/>
        </w:rPr>
        <w:br/>
      </w:r>
      <w:r>
        <w:rPr>
          <w:rFonts w:hint="eastAsia"/>
        </w:rPr>
        <w:t>　　第三节 微型计算机设备所属行业技术专利情况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一、微型计算机设备所属行业专利申请数分析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二、微型计算机设备所属行业专利申请人分析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三、微型计算机设备所属行业热门专利技术分析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微型计算机设备行业技术发展趋势分析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我国微型计算机设备行业发展分析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2025年中国微型计算机设备行业发展状况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一、2025年微型计算机设备行业发展状况分析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二、2025年中国微型计算机设备行业发展动态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三、2025年我国微型计算机设备行业发展热点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四、2025年我国微型计算机设备行业存在的问题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2025年中国微型计算机设备行业市场供需状况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一、2020-2025年中国微型计算机设备行业供给分析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二、2020-2025年中国微型计算机设备行业市场需求分析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三、中国微型计算机设备所属行业产品价格分析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、中国微型计算机设备所属行业产品价格分析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四、2020-2025年中国微型计算机设备行业市场规模分析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2020-2025年中国微型计算机设备所属行业主要数据监测分析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2020-2025年中国微型计算机设备行业规模分析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2020-2025年中国微型计算机设备所属行业产值分析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2020-2025年中国微型计算机设备所属行业成本费用分析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2020-2025年中国微型计算机设备所属行业运营效益分析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2025年中国微型计算机设备行业竞争格局分析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微型计算机设备行业集中度分析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2025年中国微型计算机设备行业SWOT模型分析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微型计算机设备行业优势生产企业竞争力分析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武汉研泰兴业科技有限公司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双飞燕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天敏科技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义乌市云睿电子商务有限公司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深圳市恒泰盛实业有限公司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2020-2025年中国微型计算机设备行业上下游分析及其影响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2025年中国微型计算机设备行业上游发展及影响分析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一、2025年中国微型计算机设备行业上游运行现状分析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二、2025-2031年中国微型计算机设备行业上游市场发展前景预测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2025年中国微型计算机设备行业下游发展及影响分析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一、2025年中国微型计算机设备行业下游运行现状分析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二、2025-2031年中国微型计算机设备行业下游市场发展前景预测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2025-2031年微型计算机设备行业发展及投资前景预测分析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2025-2031年微型计算机设备行业市场规模预测分析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2025-2031年微型计算机设备行业供需预测分析</w:t>
      </w:r>
      <w:r>
        <w:rPr>
          <w:rFonts w:hint="eastAsia"/>
        </w:rPr>
        <w:br/>
      </w:r>
      <w:r>
        <w:rPr>
          <w:rFonts w:hint="eastAsia"/>
        </w:rPr>
        <w:t>　　第三节 中国微型计算机设备行业五力分析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2025-2031年我国微型计算机设备行业前景展望分析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2025-2031年我国微型计算机设备所属行业产品价格走势预测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2025-2031年我国微型计算机设备所属行业盈利能力预测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2025-2031年中国微型计算机设备行业投资风险分析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2020-2025年中国微型计算机设备所属行业投资金额分析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一、2020-2025年中国微型计算机设备所属行业内资企业投资金额分析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二、2020-2025年中国微型计算机设备所属行业港澳台及外资企业投资金额分析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近年中国微型计算机设备行业主要投资项目分析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2025-2031年中国微型计算机设备行业投资周期分析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2025-2031年中国微型计算机设备行业投资风险分析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2025-2031年中国微型计算机设备行业发展策略及投资建议分析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微型计算机设备行业发展策略分析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微型计算机设备行业市场的重点客户战略实施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2025-2031年中国微型计算机设备产品生产及销售投资运作模式探讨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2025-2031年中国微型计算机设备行业发展建议</w:t>
      </w:r>
      <w:r>
        <w:rPr>
          <w:rFonts w:hint="eastAsia"/>
        </w:rPr>
        <w:br/>
      </w:r>
      <w:r>
        <w:rPr>
          <w:rFonts w:hint="eastAsia"/>
        </w:rPr>
        <w:t>　　第五节 中~智~林~　2025-2031年中国微型计算机设备行业投资建议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微型计算机设备行业类别</w:t>
      </w:r>
      <w:r>
        <w:rPr>
          <w:rFonts w:hint="eastAsia"/>
        </w:rPr>
        <w:br/>
      </w:r>
      <w:r>
        <w:rPr>
          <w:rFonts w:hint="eastAsia"/>
        </w:rPr>
        <w:t>　　图表 微型计算机设备行业产业链调研</w:t>
      </w:r>
      <w:r>
        <w:rPr>
          <w:rFonts w:hint="eastAsia"/>
        </w:rPr>
        <w:br/>
      </w:r>
      <w:r>
        <w:rPr>
          <w:rFonts w:hint="eastAsia"/>
        </w:rPr>
        <w:t>　　图表 微型计算机设备行业现状</w:t>
      </w:r>
      <w:r>
        <w:rPr>
          <w:rFonts w:hint="eastAsia"/>
        </w:rPr>
        <w:br/>
      </w:r>
      <w:r>
        <w:rPr>
          <w:rFonts w:hint="eastAsia"/>
        </w:rPr>
        <w:t>　　图表 微型计算机设备行业标准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2025年中国微型计算机设备行业产能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2020-2025年中国微型计算机设备行业产量统计</w:t>
      </w:r>
      <w:r>
        <w:rPr>
          <w:rFonts w:hint="eastAsia"/>
        </w:rPr>
        <w:br/>
      </w:r>
      <w:r>
        <w:rPr>
          <w:rFonts w:hint="eastAsia"/>
        </w:rPr>
        <w:t>　　图表 微型计算机设备行业动态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2025年中国微型计算机设备行业需求区域调研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2020-2025年中国微型计算机设备行情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**地区微型计算机设备市场规模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**地区微型计算机设备市场调研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**地区微型计算机设备市场规模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**地区微型计算机设备市场调研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微型计算机设备行业竞争对手分析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2025-2031年中国微型计算机设备行业市场规模预测</w:t>
      </w:r>
      <w:r>
        <w:rPr>
          <w:rFonts w:hint="eastAsia"/>
        </w:rPr>
        <w:br/>
      </w:r>
      <w:r>
        <w:rPr>
          <w:rFonts w:hint="eastAsia"/>
        </w:rPr>
        <w:t>　　图表 微型计算机设备行业准入条件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09acf08a64bac" w:history="1">
        <w:r>
          <w:rPr>
            <w:rStyle w:val="Hyperlink"/>
          </w:rPr>
          <w:t>中国微型计算机设备行业发展现状分析及市场前景报告（2025-2031年）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09acf08a64bac" w:history="1">
        <w:r>
          <w:rPr>
            <w:rStyle w:val="Hyperlink"/>
          </w:rPr>
          <w:t>https://www.20087.com/2/19/WeiXingJiSuanJiSheBeiHangYeFaZhanQianJing.html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原理与接口技术知识点总结、微型计算机设备产量、微型计算机杂志PDF免费下载、微型计算机设备中访问速度最快的是、小型电子计算机、微型计算机设备编号、电子计算机整机是什么、微型计算机设备是指、微型计算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3f6d8fbb14a49" w:history="1">
      <w:r>
        <w:rPr>
          <w:rStyle w:val="Hyperlink"/>
        </w:rPr>
        <w:t>中国微型计算机设备行业发展现状分析及市场前景报告（2025-2031年）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eiXingJiSuanJiSheBeiHangYeFaZhanQianJing.html" TargetMode="External" Id="Rddf09acf08a6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eiXingJiSuanJiSheBeiHangYeFaZhanQianJing.html" TargetMode="External" Id="R7513f6d8fbb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2025-05-04T00:43:00Z</dcterms:created>
  <dcterms:modified xsi:type="dcterms:W3CDTF">2025-05-04T01:43:00Z</dcterms:modified>
  <dc:subject>中国微型计算机设备行业发展现状分析及市场前景报告（2025-2031年）</dc:subject>
  <dc:title>中国微型计算机设备行业发展现状分析及市场前景报告（2025-2031年）</dc:title>
  <cp:keywords>中国微型计算机设备行业发展现状分析及市场前景报告（2025-2031年）</cp:keywords>
  <dc:description>中国微型计算机设备行业发展现状分析及市场前景报告（2025-2031年）</dc:description>
</cp:coreProperties>
</file>