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f2dda6d834b29" w:history="1">
              <w:r>
                <w:rPr>
                  <w:rStyle w:val="Hyperlink"/>
                </w:rPr>
                <w:t>中国玻璃包装容器行业现状调研与发展趋势预测报告（2025-2031年）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f2dda6d834b29" w:history="1">
              <w:r>
                <w:rPr>
                  <w:rStyle w:val="Hyperlink"/>
                </w:rPr>
                <w:t>中国玻璃包装容器行业现状调研与发展趋势预测报告（2025-2031年）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f2dda6d834b29" w:history="1">
                <w:r>
                  <w:rPr>
                    <w:rStyle w:val="Hyperlink"/>
                  </w:rPr>
                  <w:t>https://www.20087.com/2/79/BoLiBaoZhuangRongQiHangYeQuShi.html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包装容器因其独特的透明度、化学惰性、可重复使用性和可回收性，在食品、饮料、化妆品和制药行业有着广泛的应用。近年来，随着消费者对环保意识的提升和对产品安全性的重视，玻璃包装容器的市场需求持续增长。同时，玻璃包装容器的设计趋向于更加美观和功能多样化，如防伪设计、易开盖和轻量化，以适应不同产品的包装需求和提升消费者体验。</w:t>
      </w:r>
      <w:r>
        <w:rPr>
          <w:rFonts w:hint="eastAsia"/>
        </w:rPr>
        <w:br/>
      </w:r>
      <w:r>
        <w:rPr>
          <w:rFonts w:hint="eastAsia"/>
        </w:rPr>
        <w:t>　　未来，玻璃包装容器的发展将更加注重可持续性和创新性。可持续性方面，行业将致力于提高玻璃的回收率和再利用率，减少生产过程中的能源消耗和碳排放，同时，探索使用更少的原材料和更低的重量来制造容器，而不牺牲其性能。创新性方面，玻璃包装容器将采用更多新技术，如智能包装，集成RFID芯片或二维码，提供产品追溯和防伪功能，以及开发具有特殊光学效果或增强功能性的玻璃材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f2dda6d834b29" w:history="1">
        <w:r>
          <w:rPr>
            <w:rStyle w:val="Hyperlink"/>
          </w:rPr>
          <w:t>中国玻璃包装容器行业现状调研与发展趋势预测报告（2025-2031年）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玻璃包装容器行业的发展现状、市场规模、供需动态及进出口情况。报告详细解读了玻璃包装容器产业链上下游、重点区域市场、竞争格局及领先企业的表现，同时评估了玻璃包装容器行业风险与投资机会。通过对玻璃包装容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玻璃包装容器行业界定及应用</w:t>
      </w:r>
      <w:r>
        <w:rPr>
          <w:rFonts w:hint="eastAsia"/>
        </w:rPr>
        <w:br/>
      </w:r>
      <w:r>
        <w:rPr>
          <w:rFonts w:hint="eastAsia"/>
        </w:rPr>
        <w:t>　　第一节 玻璃包装容器行业定义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玻璃包装容器主要应用领域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2024-2025年全球玻璃包装容器行业发展状况分析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2024-2025年全球玻璃包装容器行业运行概况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2019-2024年全球玻璃包装容器行业市场规模分析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全球主要地区玻璃包装容器行业运行情况分析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2025-2031年全球玻璃包装容器行业发展趋势预测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2024-2025年中国玻璃包装容器发展环境分析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玻璃包装容器行业相关政策、标准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玻璃包装容器行业相关发展规划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2024-2025年中国玻璃包装容器行业现状调研分析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中国玻璃包装容器行业发展现状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一、2024-2025年玻璃包装容器行业品牌发展现状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二、2024-2025年玻璃包装容器行业需求市场现状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三、2024-2025年玻璃包装容器市场需求层次分析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四、2024-2025年中国玻璃包装容器市场走向分析</w:t>
      </w:r>
      <w:r>
        <w:rPr>
          <w:rFonts w:hint="eastAsia"/>
        </w:rPr>
        <w:br/>
      </w:r>
      <w:r>
        <w:rPr>
          <w:rFonts w:hint="eastAsia"/>
        </w:rPr>
        <w:t>　　第二节 中国玻璃包装容器产品技术分析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一、2024-2025年玻璃包装容器产品技术变化特点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二、2024-2025年玻璃包装容器产品市场的新技术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三、2024-2025年玻璃包装容器产品市场现状分析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中国玻璃包装容器行业存在的问题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一、2024-2025年玻璃包装容器产品市场存在的主要问题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二、2024-2025年国内玻璃包装容器产品市场的三大瓶颈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三、2024-2025年玻璃包装容器产品市场遭遇的规模难题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对中国玻璃包装容器市场的分析及思考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一、玻璃包装容器市场特点</w:t>
      </w:r>
      <w:r>
        <w:rPr>
          <w:rFonts w:hint="eastAsia"/>
        </w:rPr>
        <w:br/>
      </w:r>
      <w:r>
        <w:rPr>
          <w:rFonts w:hint="eastAsia"/>
        </w:rPr>
        <w:t>　　　　二、玻璃包装容器市场分析</w:t>
      </w:r>
      <w:r>
        <w:rPr>
          <w:rFonts w:hint="eastAsia"/>
        </w:rPr>
        <w:br/>
      </w:r>
      <w:r>
        <w:rPr>
          <w:rFonts w:hint="eastAsia"/>
        </w:rPr>
        <w:t>　　　　三、玻璃包装容器市场变化的方向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四、中国玻璃包装容器行业发展的新思路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五、对中国玻璃包装容器行业发展的思考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中国玻璃包装容器行业市场供需现状调研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2024-2025年中国玻璃包装容器市场现状分析</w:t>
      </w:r>
      <w:r>
        <w:rPr>
          <w:rFonts w:hint="eastAsia"/>
        </w:rPr>
        <w:br/>
      </w:r>
      <w:r>
        <w:rPr>
          <w:rFonts w:hint="eastAsia"/>
        </w:rPr>
        <w:t>　　第二节 中国玻璃包装容器行业产量情况分析及预测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一、玻璃包装容器总体产能规模</w:t>
      </w:r>
      <w:r>
        <w:rPr>
          <w:rFonts w:hint="eastAsia"/>
        </w:rPr>
        <w:br/>
      </w:r>
      <w:r>
        <w:rPr>
          <w:rFonts w:hint="eastAsia"/>
        </w:rPr>
        <w:t>　　　　二、玻璃包装容器生产区域分布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三、2019-2024年中国玻璃包装容器产量统计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四、2025-2031年中国玻璃包装容器产量预测</w:t>
      </w:r>
      <w:r>
        <w:rPr>
          <w:rFonts w:hint="eastAsia"/>
        </w:rPr>
        <w:br/>
      </w:r>
      <w:r>
        <w:rPr>
          <w:rFonts w:hint="eastAsia"/>
        </w:rPr>
        <w:t>　　第三节 中国玻璃包装容器市场需求分析及预测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一、中国玻璃包装容器市场需求特点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二、2019-2024年中国玻璃包装容器市场需求量统计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中国玻璃包装容器价格趋势分析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一、2019-2024年中国玻璃包装容器市场价格趋势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二、2025-2031年中国玻璃包装容器市场价格走势预测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中国玻璃包装容器进出口分析</w:t>
      </w:r>
      <w:r>
        <w:rPr>
          <w:rFonts w:hint="eastAsia"/>
        </w:rPr>
        <w:br/>
      </w:r>
      <w:r>
        <w:rPr>
          <w:rFonts w:hint="eastAsia"/>
        </w:rPr>
        <w:t>　　第一节 玻璃包装容器进口情况分析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玻璃包装容器出口情况分析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影响玻璃包装容器进出口因素分析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中国玻璃包装容器行业主要指标监测分析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2019-2024年中国玻璃包装容器行业规模情况分析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2019-2024年中国玻璃包装容器行业财务能力分析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2024-2025年玻璃包装容器行业细分产品调研</w:t>
      </w:r>
      <w:r>
        <w:rPr>
          <w:rFonts w:hint="eastAsia"/>
        </w:rPr>
        <w:br/>
      </w:r>
      <w:r>
        <w:rPr>
          <w:rFonts w:hint="eastAsia"/>
        </w:rPr>
        <w:t>　　第一节 玻璃包装容器细分产品结构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2024-2025年玻璃包装容器行业上下游发展情况分析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玻璃包装容器行业上游产业发展分析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玻璃包装容器行业下游产业发展分析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中国玻璃包装容器行业重点地区发展分析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2024-2025年玻璃包装容器行业重点区域市场结构调研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**地区玻璃包装容器市场容量分析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**地区玻璃包装容器市场容量分析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**地区玻璃包装容器市场容量分析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**地区玻璃包装容器市场容量分析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**地区玻璃包装容器市场容量分析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玻璃包装容器行业重点企业竞争力分析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三、企业玻璃包装容器经营状况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2024-2025年玻璃包装容器行业企业经营策略研究分析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玻璃包装容器企业多样化经营策略分析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一、玻璃包装容器企业多样化经营情况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二、现行玻璃包装容器行业多样化经营的方向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大型玻璃包装容器企业集团未来发展策略分析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对中小玻璃包装容器企业生产经营的建议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2024-2025年玻璃包装容器行业前景及投资风险预警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2025年玻璃包装容器市场前景分析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2025年玻璃包装容器行业发展趋势预测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一、2025年影响玻璃包装容器行业运行的有利因素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二、2025年影响玻璃包装容器行业运行的稳定因素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三、2025年影响玻璃包装容器行业运行的不利因素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四、2025年中国玻璃包装容器行业发展面临的挑战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五、2025年中国玻璃包装容器行业发展面临的机遇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玻璃包装容器行业投资风险预警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一、玻璃包装容器行业市场风险预测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二、玻璃包装容器行业政策风险预测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三、玻璃包装容器行业经营风险预测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四、玻璃包装容器行业技术风险预测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五、玻璃包装容器行业竞争风险预测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六、玻璃包装容器行业其他风险预测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2025-2031年玻璃包装容器投资建议</w:t>
      </w:r>
      <w:r>
        <w:rPr>
          <w:rFonts w:hint="eastAsia"/>
        </w:rPr>
        <w:br/>
      </w:r>
      <w:r>
        <w:rPr>
          <w:rFonts w:hint="eastAsia"/>
        </w:rPr>
        <w:t>　　第一节 2024-2025年玻璃包装容器行业投资环境分析</w:t>
      </w:r>
      <w:r>
        <w:rPr>
          <w:rFonts w:hint="eastAsia"/>
        </w:rPr>
        <w:br/>
      </w:r>
      <w:r>
        <w:rPr>
          <w:rFonts w:hint="eastAsia"/>
        </w:rPr>
        <w:t>　　第二节 玻璃包装容器行业投资进入壁垒分析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玻璃包装容器行业历程</w:t>
      </w:r>
      <w:r>
        <w:rPr>
          <w:rFonts w:hint="eastAsia"/>
        </w:rPr>
        <w:br/>
      </w:r>
      <w:r>
        <w:rPr>
          <w:rFonts w:hint="eastAsia"/>
        </w:rPr>
        <w:t>　　图表 玻璃包装容器行业生命周期</w:t>
      </w:r>
      <w:r>
        <w:rPr>
          <w:rFonts w:hint="eastAsia"/>
        </w:rPr>
        <w:br/>
      </w:r>
      <w:r>
        <w:rPr>
          <w:rFonts w:hint="eastAsia"/>
        </w:rPr>
        <w:t>　　图表 玻璃包装容器行业产业链分析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2019-2024年玻璃包装容器行业市场容量分析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2025年中国玻璃包装容器行业需求领域分布格局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2019-2024年中国玻璃包装容器行业企业平均规模情况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**地区玻璃包装容器市场规模及增长情况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**地区玻璃包装容器行业市场需求情况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玻璃包装容器重点企业（三）成长能力情况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2025-2031年中国玻璃包装容器行业市场规模预测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2025年中国玻璃包装容器市场前景分析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2025年中国玻璃包装容器发展趋势预测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f2dda6d834b29" w:history="1">
        <w:r>
          <w:rPr>
            <w:rStyle w:val="Hyperlink"/>
          </w:rPr>
          <w:t>中国玻璃包装容器行业现状调研与发展趋势预测报告（2025-2031年）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f2dda6d834b29" w:history="1">
        <w:r>
          <w:rPr>
            <w:rStyle w:val="Hyperlink"/>
          </w:rPr>
          <w:t>https://www.20087.com/2/79/BoLiBaoZhuangRongQiHangYeQuShi.html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热点：食品包装瓶、玻璃包装容器制造属于什么行业、玻璃制品包装要求、玻璃包装容器的缺点是、冰箱包装纸箱哪里有卖、玻璃包装容器的特点、玻璃容器、玻璃包装容器税率、玻璃包装容器的特点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5c4035854e95" w:history="1">
      <w:r>
        <w:rPr>
          <w:rStyle w:val="Hyperlink"/>
        </w:rPr>
        <w:t>中国玻璃包装容器行业现状调研与发展趋势预测报告（2025-2031年）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BoLiBaoZhuangRongQiHangYeQuShi.html" TargetMode="External" Id="R4edf2dda6d83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BoLiBaoZhuangRongQiHangYeQuShi.html" TargetMode="External" Id="R67a25c403585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2024-10-12T01:15:00Z</dcterms:created>
  <dcterms:modified xsi:type="dcterms:W3CDTF">2024-10-12T02:15:00Z</dcterms:modified>
  <dc:subject>中国玻璃包装容器行业现状调研与发展趋势预测报告（2025-2031年）</dc:subject>
  <dc:title>中国玻璃包装容器行业现状调研与发展趋势预测报告（2025-2031年）</dc:title>
  <cp:keywords>中国玻璃包装容器行业现状调研与发展趋势预测报告（2025-2031年）</cp:keywords>
  <dc:description>中国玻璃包装容器行业现状调研与发展趋势预测报告（2025-2031年）</dc:description>
</cp:coreProperties>
</file>