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81c3e7b534915" w:history="1">
              <w:r>
                <w:rPr>
                  <w:rStyle w:val="Hyperlink"/>
                </w:rPr>
                <w:t>中国球类制造行业现状调查分析及发展趋势预测报告（2025年版）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81c3e7b534915" w:history="1">
              <w:r>
                <w:rPr>
                  <w:rStyle w:val="Hyperlink"/>
                </w:rPr>
                <w:t>中国球类制造行业现状调查分析及发展趋势预测报告（2025年版）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81c3e7b534915" w:history="1">
                <w:r>
                  <w:rPr>
                    <w:rStyle w:val="Hyperlink"/>
                  </w:rPr>
                  <w:t>https://www.20087.com/M_QiTa/92/QiuLeiZhiZaoShiChangXianZhuangYuQianJing.html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业涵盖了足球、篮球、网球等多种体育用品的生产，近年来，新材料和新技术的应用使得球类的性能得到显著提升。比如，使用轻质复合材料和空气动力学设计的足球，以及具备减震和反弹性能的篮球，为运动员提供了更好的运动体验。同时，环保材料的使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球类制造将更加侧重于个性化和高性能。3D打印技术可能被用于定制球面图案和结构，以满足不同运动项目和运动员的特定需求。同时，嵌入式传感器将使球类具备数据收集能力，如速度、旋转和轨迹分析，为训练和比赛提供实时反馈。可持续制造实践，如回收利用旧球，将成为品牌社会责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81c3e7b534915" w:history="1">
        <w:r>
          <w:rPr>
            <w:rStyle w:val="Hyperlink"/>
          </w:rPr>
          <w:t>中国球类制造行业现状调查分析及发展趋势预测报告（2025年版）</w:t>
        </w:r>
      </w:hyperlink>
      <w:r>
        <w:rPr>
          <w:rFonts w:hint="eastAsia"/>
        </w:rPr>
        <w:t>》通过对球类制造行业的全面调研，系统分析了球类制造市场规模、技术现状及未来发展方向，揭示了行业竞争格局的演变趋势与潜在问题。同时，报告评估了球类制造行业投资价值与效益，识别了发展中的主要挑战与机遇，并结合SWOT分析为投资者和企业提供了科学的战略建议。此外，报告重点聚焦球类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2025年中国体育用品行业运行形势分析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2025年国内体育用品行业分析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四、体育用品促使高科技材料发展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2025年中国体育用品发展的问题研究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第三节 2025年促进中国体育用品产业发展的对策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二、中国体育用品市场发展的对策</w:t>
      </w:r>
      <w:r>
        <w:rPr>
          <w:rFonts w:hint="eastAsia"/>
        </w:rPr>
        <w:br/>
      </w:r>
      <w:r>
        <w:rPr>
          <w:rFonts w:hint="eastAsia"/>
        </w:rPr>
        <w:t>　　　　三、体育用品要主动出击国际市场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四、促进国内体育用品产业的转移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2025年中国球类制造行业市场运行环境解析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2025年中国球类制造行业政策环境分析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四、体育器材设备审定办法</w:t>
      </w:r>
      <w:r>
        <w:rPr>
          <w:rFonts w:hint="eastAsia"/>
        </w:rPr>
        <w:br/>
      </w:r>
      <w:r>
        <w:rPr>
          <w:rFonts w:hint="eastAsia"/>
        </w:rPr>
        <w:t>　　　　五、体育场所开放条件与技术要求</w:t>
      </w:r>
      <w:r>
        <w:rPr>
          <w:rFonts w:hint="eastAsia"/>
        </w:rPr>
        <w:br/>
      </w:r>
      <w:r>
        <w:rPr>
          <w:rFonts w:hint="eastAsia"/>
        </w:rPr>
        <w:t>　　第三节 2025年中国球类制造行业社会环境分析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2025年中国球类制造行业发展现状综述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2025年中国体育产业概述</w:t>
      </w:r>
      <w:r>
        <w:rPr>
          <w:rFonts w:hint="eastAsia"/>
        </w:rPr>
        <w:br/>
      </w:r>
      <w:r>
        <w:rPr>
          <w:rFonts w:hint="eastAsia"/>
        </w:rPr>
        <w:t>　　第二节 2025年中国球类制造业发展特征</w:t>
      </w:r>
      <w:r>
        <w:rPr>
          <w:rFonts w:hint="eastAsia"/>
        </w:rPr>
        <w:br/>
      </w:r>
      <w:r>
        <w:rPr>
          <w:rFonts w:hint="eastAsia"/>
        </w:rPr>
        <w:t>　　第三节 2025年中国球类制造业现状</w:t>
      </w:r>
      <w:r>
        <w:rPr>
          <w:rFonts w:hint="eastAsia"/>
        </w:rPr>
        <w:br/>
      </w:r>
      <w:r>
        <w:rPr>
          <w:rFonts w:hint="eastAsia"/>
        </w:rPr>
        <w:t>　　第四节 2025年中国球类市场运行分析</w:t>
      </w:r>
      <w:r>
        <w:rPr>
          <w:rFonts w:hint="eastAsia"/>
        </w:rPr>
        <w:br/>
      </w:r>
      <w:r>
        <w:rPr>
          <w:rFonts w:hint="eastAsia"/>
        </w:rPr>
        <w:t>　　　　一、球类紫杉醇供需分析</w:t>
      </w:r>
      <w:r>
        <w:rPr>
          <w:rFonts w:hint="eastAsia"/>
        </w:rPr>
        <w:br/>
      </w:r>
      <w:r>
        <w:rPr>
          <w:rFonts w:hint="eastAsia"/>
        </w:rPr>
        <w:t>　　　　二、球类市场价格走势</w:t>
      </w:r>
      <w:r>
        <w:rPr>
          <w:rFonts w:hint="eastAsia"/>
        </w:rPr>
        <w:br/>
      </w:r>
      <w:r>
        <w:rPr>
          <w:rFonts w:hint="eastAsia"/>
        </w:rPr>
        <w:t>　　　　三、进出口贸易阐述</w:t>
      </w:r>
      <w:r>
        <w:rPr>
          <w:rFonts w:hint="eastAsia"/>
        </w:rPr>
        <w:br/>
      </w:r>
      <w:r>
        <w:rPr>
          <w:rFonts w:hint="eastAsia"/>
        </w:rPr>
        <w:t>　　第五节 2025年中国球类制造业市场面临的机遇与挑战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2020-2025年中国球类制造行业主要数据监测分析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2020-2025年中国球类制造行业规模分析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2025年中国球类制造行业结构分析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2020-2025年中国球类制造行业产值分析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2020-2025年中国球类制造行业成本费用分析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2025年中国球类制造行业重点产品市场运营情况</w:t>
      </w:r>
      <w:r>
        <w:rPr>
          <w:rFonts w:hint="eastAsia"/>
        </w:rPr>
        <w:br/>
      </w:r>
      <w:r>
        <w:rPr>
          <w:rFonts w:hint="eastAsia"/>
        </w:rPr>
        <w:t>　　第一节 足球市场现状分析</w:t>
      </w:r>
      <w:r>
        <w:rPr>
          <w:rFonts w:hint="eastAsia"/>
        </w:rPr>
        <w:br/>
      </w:r>
      <w:r>
        <w:rPr>
          <w:rFonts w:hint="eastAsia"/>
        </w:rPr>
        <w:t>　　　　一、足球品牌分析</w:t>
      </w:r>
      <w:r>
        <w:rPr>
          <w:rFonts w:hint="eastAsia"/>
        </w:rPr>
        <w:br/>
      </w:r>
      <w:r>
        <w:rPr>
          <w:rFonts w:hint="eastAsia"/>
        </w:rPr>
        <w:t>　　　　二、2025年中国足球市场规模分析</w:t>
      </w:r>
      <w:r>
        <w:rPr>
          <w:rFonts w:hint="eastAsia"/>
        </w:rPr>
        <w:br/>
      </w:r>
      <w:r>
        <w:rPr>
          <w:rFonts w:hint="eastAsia"/>
        </w:rPr>
        <w:t>　　　　三、2025年足球市场产销分析</w:t>
      </w:r>
      <w:r>
        <w:rPr>
          <w:rFonts w:hint="eastAsia"/>
        </w:rPr>
        <w:br/>
      </w:r>
      <w:r>
        <w:rPr>
          <w:rFonts w:hint="eastAsia"/>
        </w:rPr>
        <w:t>　　　　四、足球市场销售渠道分析</w:t>
      </w:r>
      <w:r>
        <w:rPr>
          <w:rFonts w:hint="eastAsia"/>
        </w:rPr>
        <w:br/>
      </w:r>
      <w:r>
        <w:rPr>
          <w:rFonts w:hint="eastAsia"/>
        </w:rPr>
        <w:t>　　　　五、足球市场营销模式及策略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六、中国足球市场潜在需求领域开拓及需求潜力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篮球市场现状分析</w:t>
      </w:r>
      <w:r>
        <w:rPr>
          <w:rFonts w:hint="eastAsia"/>
        </w:rPr>
        <w:br/>
      </w:r>
      <w:r>
        <w:rPr>
          <w:rFonts w:hint="eastAsia"/>
        </w:rPr>
        <w:t>　　　　一、篮球品牌分析</w:t>
      </w:r>
      <w:r>
        <w:rPr>
          <w:rFonts w:hint="eastAsia"/>
        </w:rPr>
        <w:br/>
      </w:r>
      <w:r>
        <w:rPr>
          <w:rFonts w:hint="eastAsia"/>
        </w:rPr>
        <w:t>　　　　二、2025年中国篮球市场规模分析</w:t>
      </w:r>
      <w:r>
        <w:rPr>
          <w:rFonts w:hint="eastAsia"/>
        </w:rPr>
        <w:br/>
      </w:r>
      <w:r>
        <w:rPr>
          <w:rFonts w:hint="eastAsia"/>
        </w:rPr>
        <w:t>　　　　三、2025年篮球市场产销分析</w:t>
      </w:r>
      <w:r>
        <w:rPr>
          <w:rFonts w:hint="eastAsia"/>
        </w:rPr>
        <w:br/>
      </w:r>
      <w:r>
        <w:rPr>
          <w:rFonts w:hint="eastAsia"/>
        </w:rPr>
        <w:t>　　　　四、篮球市场销售渠道分析</w:t>
      </w:r>
      <w:r>
        <w:rPr>
          <w:rFonts w:hint="eastAsia"/>
        </w:rPr>
        <w:br/>
      </w:r>
      <w:r>
        <w:rPr>
          <w:rFonts w:hint="eastAsia"/>
        </w:rPr>
        <w:t>　　　　五、篮球市场营销模式及策略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六、中国篮球市场潜在需求领域开拓及需求潜力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第三节 排球市场现状分析</w:t>
      </w:r>
      <w:r>
        <w:rPr>
          <w:rFonts w:hint="eastAsia"/>
        </w:rPr>
        <w:br/>
      </w:r>
      <w:r>
        <w:rPr>
          <w:rFonts w:hint="eastAsia"/>
        </w:rPr>
        <w:t>　　　　一、排球品牌分析</w:t>
      </w:r>
      <w:r>
        <w:rPr>
          <w:rFonts w:hint="eastAsia"/>
        </w:rPr>
        <w:br/>
      </w:r>
      <w:r>
        <w:rPr>
          <w:rFonts w:hint="eastAsia"/>
        </w:rPr>
        <w:t>　　　　二、2025年中国足球市场规模分析</w:t>
      </w:r>
      <w:r>
        <w:rPr>
          <w:rFonts w:hint="eastAsia"/>
        </w:rPr>
        <w:br/>
      </w:r>
      <w:r>
        <w:rPr>
          <w:rFonts w:hint="eastAsia"/>
        </w:rPr>
        <w:t>　　　　三、2025年排球市场产销分析</w:t>
      </w:r>
      <w:r>
        <w:rPr>
          <w:rFonts w:hint="eastAsia"/>
        </w:rPr>
        <w:br/>
      </w:r>
      <w:r>
        <w:rPr>
          <w:rFonts w:hint="eastAsia"/>
        </w:rPr>
        <w:t>　　　　四、排球市场销售渠道分析</w:t>
      </w:r>
      <w:r>
        <w:rPr>
          <w:rFonts w:hint="eastAsia"/>
        </w:rPr>
        <w:br/>
      </w:r>
      <w:r>
        <w:rPr>
          <w:rFonts w:hint="eastAsia"/>
        </w:rPr>
        <w:t>　　　　五、排球市场营销模式及策略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六、中国排球市场潜在需求领域开拓及需求潜力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第四节 乒乓球市场现状分析</w:t>
      </w:r>
      <w:r>
        <w:rPr>
          <w:rFonts w:hint="eastAsia"/>
        </w:rPr>
        <w:br/>
      </w:r>
      <w:r>
        <w:rPr>
          <w:rFonts w:hint="eastAsia"/>
        </w:rPr>
        <w:t>　　　　一、乒乓球品牌分析</w:t>
      </w:r>
      <w:r>
        <w:rPr>
          <w:rFonts w:hint="eastAsia"/>
        </w:rPr>
        <w:br/>
      </w:r>
      <w:r>
        <w:rPr>
          <w:rFonts w:hint="eastAsia"/>
        </w:rPr>
        <w:t>　　　　二、2025年中国乒乓球市场规模分析</w:t>
      </w:r>
      <w:r>
        <w:rPr>
          <w:rFonts w:hint="eastAsia"/>
        </w:rPr>
        <w:br/>
      </w:r>
      <w:r>
        <w:rPr>
          <w:rFonts w:hint="eastAsia"/>
        </w:rPr>
        <w:t>　　　　三、2025年乒乓球市场产销分析</w:t>
      </w:r>
      <w:r>
        <w:rPr>
          <w:rFonts w:hint="eastAsia"/>
        </w:rPr>
        <w:br/>
      </w:r>
      <w:r>
        <w:rPr>
          <w:rFonts w:hint="eastAsia"/>
        </w:rPr>
        <w:t>　　　　四、乒乓球市场销售渠道分析</w:t>
      </w:r>
      <w:r>
        <w:rPr>
          <w:rFonts w:hint="eastAsia"/>
        </w:rPr>
        <w:br/>
      </w:r>
      <w:r>
        <w:rPr>
          <w:rFonts w:hint="eastAsia"/>
        </w:rPr>
        <w:t>　　　　五、乒乓球市场营销模式及策略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六、中国乒乓球市场潜在需求领域开拓及需求潜力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第五节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二、2025年中国羽毛球市场规模分析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三、2025年羽毛球市场产销分析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2020-2025年中国篮球、足球、排球进出口数据监测分析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2020-2025年中国篮球、足球、排球进口数据分析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2020-2025年中国篮球、足球、排球出口数据分析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2020-2025年中国篮球、足球、排球进出口平均单价分析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2020-2025年中国篮球、足球、排球进出口国家及地区分析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2020-2025年中国高尔夫球进出口数据监测分析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2020-2025年中国高尔夫球出口数据分析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2020-2025年中国高尔夫球进出口国家及地区分析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2020-2025年中国草地网球进出口数据监测分析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2020-2025年中国草地网球进口数据分析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2020-2025年中国草地网球出口数据分析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2020-2025年中国草地网球进出口平均单价分析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2020-2025年中国草地网球进出口国家及地区分析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2020-2025年中国乒乓球进出口数据监测分析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2020-2025年中国乒乓球进口数据分析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2020-2025年中国乒乓球出口数据分析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2020-2025年中国乒乓球进出口平均单价分析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2020-2025年中国乒乓球进出口国家及地区分析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2025年中国球类制造行业市场竞争格局透析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一、球类品牌竞争</w:t>
      </w:r>
      <w:r>
        <w:rPr>
          <w:rFonts w:hint="eastAsia"/>
        </w:rPr>
        <w:br/>
      </w:r>
      <w:r>
        <w:rPr>
          <w:rFonts w:hint="eastAsia"/>
        </w:rPr>
        <w:t>　　　　二、球类价格竞争</w:t>
      </w:r>
      <w:r>
        <w:rPr>
          <w:rFonts w:hint="eastAsia"/>
        </w:rPr>
        <w:br/>
      </w:r>
      <w:r>
        <w:rPr>
          <w:rFonts w:hint="eastAsia"/>
        </w:rPr>
        <w:t>　　　　三、球类细分产品竞争分析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2025年中国球类制造竞争策略分析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2025年世界知名球类制造企业市场运营情况浅析</w:t>
      </w:r>
      <w:r>
        <w:rPr>
          <w:rFonts w:hint="eastAsia"/>
        </w:rPr>
        <w:br/>
      </w:r>
      <w:r>
        <w:rPr>
          <w:rFonts w:hint="eastAsia"/>
        </w:rPr>
        <w:t>　　第一节 SPALDING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DUNLOP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威尔逊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世达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中国球类制造行业内优势企业竞争力及关键性数据透析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上海红双喜股份有限公司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南京胜利体育用品实业有限公司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东莞大扬运动器材有限公司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厦门元保运动器材有限公司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青岛东成高尔夫有限公司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东莞建力体育器材有限公司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2025-2031年中国球类制造行业发展趋势分析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2025-2031年中国球类制造行业发展前景分析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　　三、球类制造竞争格局预测分析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一、2025-2031年球类制造行工业总产值预测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二、2025-2031年球类制造行销售收入预测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三、2025-2031年球类制造行总资产预测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2025-2031年中国球类制造行业盈利能力测分析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2025-2031年中国球类制造行业投资机会及风险规避指引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2025-2031年中国球类制造行业投资周期分析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2020-2025年中国球类制造企业总资产分析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2025年中国球类制造行业不同类型企业数量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2025年中国球类制造行业不同所有制企业数量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2025年中国球类制造行业不同类型销售收入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2025年中国球类制造行业不同所有制销售收入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2020-2025年中国球类制造产成品及增长分析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2020-2025年中国球类制造出口 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2020-2025年中国篮球、足球、排球进口国家及地区分析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2020-2025年中国草地网球进口数量分析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2020-2025年中国草地网球进口国家及地区分析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2020-2025年中国乒乓球进口金额分析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2020-2025年中国乒乓球出口数量分析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2020-2025年中国乒乓球出口金额分析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2020-2025年中国乒乓球进出口平均单价分析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2020-2025年中国乒乓球进口国家及地区分析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东莞冠贺运动器材有限公司成长能力指标走势图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上海红双喜股份有限公司主要经济指标走势图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上海红双喜股份有限公司经营收入走势图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上海红双喜股份有限公司盈利指标走势图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上海红双喜股份有限公司负债情况图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上海红双喜股份有限公司负债指标走势图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上海红双喜股份有限公司运营能力指标走势图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上海红双喜股份有限公司成长能力指标走势图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南通凯旋体育用品有限公司主要经济指标走势图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南通凯旋体育用品有限公司经营收入走势图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南通凯旋体育用品有限公司盈利指标走势图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南通凯旋体育用品有限公司负债情况图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南通凯旋体育用品有限公司负债指标走势图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南通凯旋体育用品有限公司运营能力指标走势图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南通凯旋体育用品有限公司成长能力指标走势图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南京胜利体育用品实业有限公司主要经济指标走势图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南京胜利体育用品实业有限公司经营收入走势图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南京胜利体育用品实业有限公司盈利指标走势图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南京胜利体育用品实业有限公司负债情况图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南京胜利体育用品实业有限公司负债指标走势图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南京胜利体育用品实业有限公司运营能力指标走势图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南京胜利体育用品实业有限公司成长能力指标走势图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东莞大扬运动器材有限公司主要经济指标走势图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东莞大扬运动器材有限公司经营收入走势图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东莞大扬运动器材有限公司盈利指标走势图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东莞大扬运动器材有限公司负债情况图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东莞大扬运动器材有限公司负债指标走势图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东莞大扬运动器材有限公司运营能力指标走势图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东莞大扬运动器材有限公司成长能力指标走势图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厦门元保运动器材有限公司主要经济指标走势图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厦门元保运动器材有限公司经营收入走势图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厦门元保运动器材有限公司盈利指标走势图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厦门元保运动器材有限公司负债情况图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厦门元保运动器材有限公司负债指标走势图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厦门元保运动器材有限公司运营能力指标走势图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厦门元保运动器材有限公司成长能力指标走势图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青岛新新体育用品有限公司成长能力指标走势图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2025-2031年中国球类制造竞争格局预测分析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2025-2031年中国球类制造行工业总产值预测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2025-2031年中国球类制造行总资产预测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81c3e7b534915" w:history="1">
        <w:r>
          <w:rPr>
            <w:rStyle w:val="Hyperlink"/>
          </w:rPr>
          <w:t>中国球类制造行业现状调查分析及发展趋势预测报告（2025年版）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81c3e7b534915" w:history="1">
        <w:r>
          <w:rPr>
            <w:rStyle w:val="Hyperlink"/>
          </w:rPr>
          <w:t>https://www.20087.com/M_QiTa/92/QiuLeiZhiZaoShiChangXianZhuangYuQianJing.html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热点：八大球类、球类制造业、整体球的加工方法、球类制造有限公司创业理念、球的制作方法、球类制造有限公司、球的生产过程、球类制造税负率是多少啊、制球设备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9ce1a0aa5420a" w:history="1">
      <w:r>
        <w:rPr>
          <w:rStyle w:val="Hyperlink"/>
        </w:rPr>
        <w:t>中国球类制造行业现状调查分析及发展趋势预测报告（2025年版）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QiuLeiZhiZaoShiChangXianZhuangYuQianJing.html" TargetMode="External" Id="R25281c3e7b53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QiuLeiZhiZaoShiChangXianZhuangYuQianJing.html" TargetMode="External" Id="Rfa89ce1a0aa5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2025-01-10T01:27:00Z</dcterms:created>
  <dcterms:modified xsi:type="dcterms:W3CDTF">2025-01-10T02:27:00Z</dcterms:modified>
  <dc:subject>中国球类制造行业现状调查分析及发展趋势预测报告（2025年版）</dc:subject>
  <dc:title>中国球类制造行业现状调查分析及发展趋势预测报告（2025年版）</dc:title>
  <cp:keywords>中国球类制造行业现状调查分析及发展趋势预测报告（2025年版）</cp:keywords>
  <dc:description>中国球类制造行业现状调查分析及发展趋势预测报告（2025年版）</dc:description>
</cp:coreProperties>
</file>