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5ee6f9a81425c" w:history="1">
              <w:r>
                <w:rPr>
                  <w:rStyle w:val="Hyperlink"/>
                </w:rPr>
                <w:t>2025-2031年中国电力环保市场深度调查研究与发展趋势分析报告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5ee6f9a81425c" w:history="1">
              <w:r>
                <w:rPr>
                  <w:rStyle w:val="Hyperlink"/>
                </w:rPr>
                <w:t>2025-2031年中国电力环保市场深度调查研究与发展趋势分析报告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5ee6f9a81425c" w:history="1">
                <w:r>
                  <w:rPr>
                    <w:rStyle w:val="Hyperlink"/>
                  </w:rPr>
                  <w:t>https://www.20087.com/2/99/DianLiHuanBaoWeiLaiFaZhanQuShiYu.html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电力生产和传输过程中采取的各种措施以减少环境污染，包括烟气脱硫、脱硝、除尘等技术的应用。近年来，随着全球对环境保护意识的增强，电力环保行业得到了快速发展。中国政府高度重视电力环保，实施了一系列政策措施，如《大气污染防治行动计划》等，促进了电力环保技术的进步和应用。此外，随着新能源发电技术的发展，电力环保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电力环保行业将朝着更加高效和可持续的方向发展。随着新材料和新技术的应用，电力环保设备的性能将进一步提升，能够更有效地去除污染物。同时，随着碳捕捉与封存(CCS)技术的进步，燃煤电站的碳排放将得到有效控制，助力实现碳中和目标。此外，随着电力行业向清洁能源转型的步伐加快，电力环保技术也将更加注重对新能源发电设施的支持，如风电场和太阳能电站的环境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5ee6f9a81425c" w:history="1">
        <w:r>
          <w:rPr>
            <w:rStyle w:val="Hyperlink"/>
          </w:rPr>
          <w:t>2025-2031年中国电力环保市场深度调查研究与发展趋势分析报告</w:t>
        </w:r>
      </w:hyperlink>
      <w:r>
        <w:rPr>
          <w:rFonts w:hint="eastAsia"/>
        </w:rPr>
        <w:t>》基于多年市场监测与行业研究，全面分析了电力环保行业的现状、市场需求及市场规模，详细解读了电力环保产业链结构、价格趋势及细分市场特点。报告科学预测了行业前景与发展方向，重点剖析了品牌竞争格局、市场集中度及主要企业的经营表现，并通过SWOT分析揭示了电力环保行业机遇与风险。为投资者和决策者提供专业、客观的战略建议，是把握电力环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1.1 电力环保行业重大政策解读</w:t>
      </w:r>
      <w:r>
        <w:rPr>
          <w:rFonts w:hint="eastAsia"/>
        </w:rPr>
        <w:br/>
      </w:r>
      <w:r>
        <w:rPr>
          <w:rFonts w:hint="eastAsia"/>
        </w:rPr>
        <w:t>　　1.2 国内宏观经济环境走势分析</w:t>
      </w:r>
      <w:r>
        <w:rPr>
          <w:rFonts w:hint="eastAsia"/>
        </w:rPr>
        <w:br/>
      </w:r>
      <w:r>
        <w:rPr>
          <w:rFonts w:hint="eastAsia"/>
        </w:rPr>
        <w:t>　　1.3 火力发电行业经营状况分析</w:t>
      </w:r>
      <w:r>
        <w:rPr>
          <w:rFonts w:hint="eastAsia"/>
        </w:rPr>
        <w:br/>
      </w:r>
      <w:r>
        <w:rPr>
          <w:rFonts w:hint="eastAsia"/>
        </w:rPr>
        <w:t>　　　　1.3.1 煤炭价格走势分析</w:t>
      </w:r>
      <w:r>
        <w:rPr>
          <w:rFonts w:hint="eastAsia"/>
        </w:rPr>
        <w:br/>
      </w:r>
      <w:r>
        <w:rPr>
          <w:rFonts w:hint="eastAsia"/>
        </w:rPr>
        <w:t>　　　　1.3.2 上网电价调整分析</w:t>
      </w:r>
      <w:r>
        <w:rPr>
          <w:rFonts w:hint="eastAsia"/>
        </w:rPr>
        <w:br/>
      </w:r>
      <w:r>
        <w:rPr>
          <w:rFonts w:hint="eastAsia"/>
        </w:rPr>
        <w:t>　　　　1.3.3 火力发电量分析</w:t>
      </w:r>
      <w:r>
        <w:rPr>
          <w:rFonts w:hint="eastAsia"/>
        </w:rPr>
        <w:br/>
      </w:r>
      <w:r>
        <w:rPr>
          <w:rFonts w:hint="eastAsia"/>
        </w:rPr>
        <w:t>　　　　1.3.4 火力发电行业经营指标分析</w:t>
      </w:r>
      <w:r>
        <w:rPr>
          <w:rFonts w:hint="eastAsia"/>
        </w:rPr>
        <w:br/>
      </w:r>
      <w:r>
        <w:rPr>
          <w:rFonts w:hint="eastAsia"/>
        </w:rPr>
        <w:t>　　　　（1）火力发电行业规模分析</w:t>
      </w:r>
      <w:r>
        <w:rPr>
          <w:rFonts w:hint="eastAsia"/>
        </w:rPr>
        <w:br/>
      </w:r>
      <w:r>
        <w:rPr>
          <w:rFonts w:hint="eastAsia"/>
        </w:rPr>
        <w:t>　　　　（2）火力发电行业供给分析</w:t>
      </w:r>
      <w:r>
        <w:rPr>
          <w:rFonts w:hint="eastAsia"/>
        </w:rPr>
        <w:br/>
      </w:r>
      <w:r>
        <w:rPr>
          <w:rFonts w:hint="eastAsia"/>
        </w:rPr>
        <w:t>　　　　（3）火力发电行业需求分析</w:t>
      </w:r>
      <w:r>
        <w:rPr>
          <w:rFonts w:hint="eastAsia"/>
        </w:rPr>
        <w:br/>
      </w:r>
      <w:r>
        <w:rPr>
          <w:rFonts w:hint="eastAsia"/>
        </w:rPr>
        <w:t>　　　　（4）火力发电行业供需平衡分析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（5）火力发电行业经营效益分析</w:t>
      </w:r>
      <w:r>
        <w:rPr>
          <w:rFonts w:hint="eastAsia"/>
        </w:rPr>
        <w:br/>
      </w:r>
      <w:r>
        <w:rPr>
          <w:rFonts w:hint="eastAsia"/>
        </w:rPr>
        <w:t>　　1.4 电力环保行业技术发展分析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（3）专利申请类型情况</w:t>
      </w:r>
      <w:r>
        <w:rPr>
          <w:rFonts w:hint="eastAsia"/>
        </w:rPr>
        <w:br/>
      </w:r>
      <w:r>
        <w:rPr>
          <w:rFonts w:hint="eastAsia"/>
        </w:rPr>
        <w:t>　　　　1.4.2 技术实力领先企业分析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2.1 电力环保行业发展概况分析</w:t>
      </w:r>
      <w:r>
        <w:rPr>
          <w:rFonts w:hint="eastAsia"/>
        </w:rPr>
        <w:br/>
      </w:r>
      <w:r>
        <w:rPr>
          <w:rFonts w:hint="eastAsia"/>
        </w:rPr>
        <w:t>　　　　2.1.1 电力环保行业发展增速分析</w:t>
      </w:r>
      <w:r>
        <w:rPr>
          <w:rFonts w:hint="eastAsia"/>
        </w:rPr>
        <w:br/>
      </w:r>
      <w:r>
        <w:rPr>
          <w:rFonts w:hint="eastAsia"/>
        </w:rPr>
        <w:t>　　　　2.1.2 电力环保行业市场规模分析</w:t>
      </w:r>
      <w:r>
        <w:rPr>
          <w:rFonts w:hint="eastAsia"/>
        </w:rPr>
        <w:br/>
      </w:r>
      <w:r>
        <w:rPr>
          <w:rFonts w:hint="eastAsia"/>
        </w:rPr>
        <w:t>　　　　2.1.3 电力环保行业市场结构分析</w:t>
      </w:r>
      <w:r>
        <w:rPr>
          <w:rFonts w:hint="eastAsia"/>
        </w:rPr>
        <w:br/>
      </w:r>
      <w:r>
        <w:rPr>
          <w:rFonts w:hint="eastAsia"/>
        </w:rPr>
        <w:t>　　　　2.1.4 电力环保行业利润水平分析</w:t>
      </w:r>
      <w:r>
        <w:rPr>
          <w:rFonts w:hint="eastAsia"/>
        </w:rPr>
        <w:br/>
      </w:r>
      <w:r>
        <w:rPr>
          <w:rFonts w:hint="eastAsia"/>
        </w:rPr>
        <w:t>　　2.2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2.2.1 电力环保行业竞争者分析</w:t>
      </w:r>
      <w:r>
        <w:rPr>
          <w:rFonts w:hint="eastAsia"/>
        </w:rPr>
        <w:br/>
      </w:r>
      <w:r>
        <w:rPr>
          <w:rFonts w:hint="eastAsia"/>
        </w:rPr>
        <w:t>　　　　2.2.2 电力环保企业综合竞争力梯队分析</w:t>
      </w:r>
      <w:r>
        <w:rPr>
          <w:rFonts w:hint="eastAsia"/>
        </w:rPr>
        <w:br/>
      </w:r>
      <w:r>
        <w:rPr>
          <w:rFonts w:hint="eastAsia"/>
        </w:rPr>
        <w:t>　　　　2.2.3 电力环保企业细分市场竞争力梯队分析</w:t>
      </w:r>
      <w:r>
        <w:rPr>
          <w:rFonts w:hint="eastAsia"/>
        </w:rPr>
        <w:br/>
      </w:r>
      <w:r>
        <w:rPr>
          <w:rFonts w:hint="eastAsia"/>
        </w:rPr>
        <w:t>　　2.3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2.3.1 电力环保工程造价分析</w:t>
      </w:r>
      <w:r>
        <w:rPr>
          <w:rFonts w:hint="eastAsia"/>
        </w:rPr>
        <w:br/>
      </w:r>
      <w:r>
        <w:rPr>
          <w:rFonts w:hint="eastAsia"/>
        </w:rPr>
        <w:t>　　　　2.3.2 电力环保工程建设分析</w:t>
      </w:r>
      <w:r>
        <w:rPr>
          <w:rFonts w:hint="eastAsia"/>
        </w:rPr>
        <w:br/>
      </w:r>
      <w:r>
        <w:rPr>
          <w:rFonts w:hint="eastAsia"/>
        </w:rPr>
        <w:t>　　2.4 大电力集团环保治理分析</w:t>
      </w:r>
      <w:r>
        <w:rPr>
          <w:rFonts w:hint="eastAsia"/>
        </w:rPr>
        <w:br/>
      </w:r>
      <w:r>
        <w:rPr>
          <w:rFonts w:hint="eastAsia"/>
        </w:rPr>
        <w:t>　　　　2.4.1 中国华能集团公司环保治理分析</w:t>
      </w:r>
      <w:r>
        <w:rPr>
          <w:rFonts w:hint="eastAsia"/>
        </w:rPr>
        <w:br/>
      </w:r>
      <w:r>
        <w:rPr>
          <w:rFonts w:hint="eastAsia"/>
        </w:rPr>
        <w:t>　　　　2.4.2 中国华电集团公司环保治理分析</w:t>
      </w:r>
      <w:r>
        <w:rPr>
          <w:rFonts w:hint="eastAsia"/>
        </w:rPr>
        <w:br/>
      </w:r>
      <w:r>
        <w:rPr>
          <w:rFonts w:hint="eastAsia"/>
        </w:rPr>
        <w:t>　　　　2.4.3 中国国电集团公司环保治理分析</w:t>
      </w:r>
      <w:r>
        <w:rPr>
          <w:rFonts w:hint="eastAsia"/>
        </w:rPr>
        <w:br/>
      </w:r>
      <w:r>
        <w:rPr>
          <w:rFonts w:hint="eastAsia"/>
        </w:rPr>
        <w:t>　　　　2.4.4 中国大唐集团公司环保治理分析</w:t>
      </w:r>
      <w:r>
        <w:rPr>
          <w:rFonts w:hint="eastAsia"/>
        </w:rPr>
        <w:br/>
      </w:r>
      <w:r>
        <w:rPr>
          <w:rFonts w:hint="eastAsia"/>
        </w:rPr>
        <w:t>　　　　2.4.5 中国电力投资集团公司环保治理分析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中国火电烟气脱硝市场潜力分析</w:t>
      </w:r>
      <w:r>
        <w:rPr>
          <w:rFonts w:hint="eastAsia"/>
        </w:rPr>
        <w:br/>
      </w:r>
      <w:r>
        <w:rPr>
          <w:rFonts w:hint="eastAsia"/>
        </w:rPr>
        <w:t>　　3.1 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3.1.1 火电行业NOx排放情况分析</w:t>
      </w:r>
      <w:r>
        <w:rPr>
          <w:rFonts w:hint="eastAsia"/>
        </w:rPr>
        <w:br/>
      </w:r>
      <w:r>
        <w:rPr>
          <w:rFonts w:hint="eastAsia"/>
        </w:rPr>
        <w:t>　　　　3.1.2 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（1）火电装机容量分布格局分析</w:t>
      </w:r>
      <w:r>
        <w:rPr>
          <w:rFonts w:hint="eastAsia"/>
        </w:rPr>
        <w:br/>
      </w:r>
      <w:r>
        <w:rPr>
          <w:rFonts w:hint="eastAsia"/>
        </w:rPr>
        <w:t>　　　　（2）火电烟气脱硝装机容量分析</w:t>
      </w:r>
      <w:r>
        <w:rPr>
          <w:rFonts w:hint="eastAsia"/>
        </w:rPr>
        <w:br/>
      </w:r>
      <w:r>
        <w:rPr>
          <w:rFonts w:hint="eastAsia"/>
        </w:rPr>
        <w:t>　　　　（3）火电烟气脱硝项目建设现状分析</w:t>
      </w:r>
      <w:r>
        <w:rPr>
          <w:rFonts w:hint="eastAsia"/>
        </w:rPr>
        <w:br/>
      </w:r>
      <w:r>
        <w:rPr>
          <w:rFonts w:hint="eastAsia"/>
        </w:rPr>
        <w:t>　　　　3.1.3 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3.1.4 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（1）火电烟气脱硫总体市场容量预测</w:t>
      </w:r>
      <w:r>
        <w:rPr>
          <w:rFonts w:hint="eastAsia"/>
        </w:rPr>
        <w:br/>
      </w:r>
      <w:r>
        <w:rPr>
          <w:rFonts w:hint="eastAsia"/>
        </w:rPr>
        <w:t>　　　　（2）新增火电机组脱硝市场容量预测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（3）现有火电机组脱硝市场容量预测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3.1.5 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（1）LNB市场潜力分析</w:t>
      </w:r>
      <w:r>
        <w:rPr>
          <w:rFonts w:hint="eastAsia"/>
        </w:rPr>
        <w:br/>
      </w:r>
      <w:r>
        <w:rPr>
          <w:rFonts w:hint="eastAsia"/>
        </w:rPr>
        <w:t>　　　　（2）SCR市场潜力分析</w:t>
      </w:r>
      <w:r>
        <w:rPr>
          <w:rFonts w:hint="eastAsia"/>
        </w:rPr>
        <w:br/>
      </w:r>
      <w:r>
        <w:rPr>
          <w:rFonts w:hint="eastAsia"/>
        </w:rPr>
        <w:t>　　3.2 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3.2.1 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3.2.2 SCR脱硝催化剂生产分析</w:t>
      </w:r>
      <w:r>
        <w:rPr>
          <w:rFonts w:hint="eastAsia"/>
        </w:rPr>
        <w:br/>
      </w:r>
      <w:r>
        <w:rPr>
          <w:rFonts w:hint="eastAsia"/>
        </w:rPr>
        <w:t>　　　　3.2.3 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3.2.4 SCR脱硝催化剂市场容量预测分析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中国火电烟气脱硫市场潜力分析</w:t>
      </w:r>
      <w:r>
        <w:rPr>
          <w:rFonts w:hint="eastAsia"/>
        </w:rPr>
        <w:br/>
      </w:r>
      <w:r>
        <w:rPr>
          <w:rFonts w:hint="eastAsia"/>
        </w:rPr>
        <w:t>　　4.1 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4.1.1 火电行业SO2排放情况分析</w:t>
      </w:r>
      <w:r>
        <w:rPr>
          <w:rFonts w:hint="eastAsia"/>
        </w:rPr>
        <w:br/>
      </w:r>
      <w:r>
        <w:rPr>
          <w:rFonts w:hint="eastAsia"/>
        </w:rPr>
        <w:t>　　　　4.1.2 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（1）火电烟气脱硫装机容量分析</w:t>
      </w:r>
      <w:r>
        <w:rPr>
          <w:rFonts w:hint="eastAsia"/>
        </w:rPr>
        <w:br/>
      </w:r>
      <w:r>
        <w:rPr>
          <w:rFonts w:hint="eastAsia"/>
        </w:rPr>
        <w:t>　　　　（2）火电烟气脱硫技术格局分析</w:t>
      </w:r>
      <w:r>
        <w:rPr>
          <w:rFonts w:hint="eastAsia"/>
        </w:rPr>
        <w:br/>
      </w:r>
      <w:r>
        <w:rPr>
          <w:rFonts w:hint="eastAsia"/>
        </w:rPr>
        <w:t>　　　　（3）火电烟气脱硫主要企业及其市场份额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（4）脱硫装置建造市场主要企业及其市场份额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（5）脱硫特许经营市场主要企业及其市场份额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4.1.3 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（2）烟气脱硫特许经营市场利润水平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4.1.4 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4.1.5 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（1）脱硫装置建造市场容量预测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（2）脱硫设施运营市场容量预测</w:t>
      </w:r>
      <w:r>
        <w:rPr>
          <w:rFonts w:hint="eastAsia"/>
        </w:rPr>
        <w:br/>
      </w:r>
      <w:r>
        <w:rPr>
          <w:rFonts w:hint="eastAsia"/>
        </w:rPr>
        <w:t>　　4.2 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4.2.1 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4.2.2 火电烟气脱硫设备需求潜力分析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中国火电烟气除尘市场潜力分析</w:t>
      </w:r>
      <w:r>
        <w:rPr>
          <w:rFonts w:hint="eastAsia"/>
        </w:rPr>
        <w:br/>
      </w:r>
      <w:r>
        <w:rPr>
          <w:rFonts w:hint="eastAsia"/>
        </w:rPr>
        <w:t>　　5.1 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5.1.1 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5.1.2 电除尘行业发展分析</w:t>
      </w:r>
      <w:r>
        <w:rPr>
          <w:rFonts w:hint="eastAsia"/>
        </w:rPr>
        <w:br/>
      </w:r>
      <w:r>
        <w:rPr>
          <w:rFonts w:hint="eastAsia"/>
        </w:rPr>
        <w:t>　　　　（1）电除尘行业经营状况</w:t>
      </w:r>
      <w:r>
        <w:rPr>
          <w:rFonts w:hint="eastAsia"/>
        </w:rPr>
        <w:br/>
      </w:r>
      <w:r>
        <w:rPr>
          <w:rFonts w:hint="eastAsia"/>
        </w:rPr>
        <w:t>　　　　（2）电除尘行业效益情况</w:t>
      </w:r>
      <w:r>
        <w:rPr>
          <w:rFonts w:hint="eastAsia"/>
        </w:rPr>
        <w:br/>
      </w:r>
      <w:r>
        <w:rPr>
          <w:rFonts w:hint="eastAsia"/>
        </w:rPr>
        <w:t>　　　　（3）电除尘行业市场特点</w:t>
      </w:r>
      <w:r>
        <w:rPr>
          <w:rFonts w:hint="eastAsia"/>
        </w:rPr>
        <w:br/>
      </w:r>
      <w:r>
        <w:rPr>
          <w:rFonts w:hint="eastAsia"/>
        </w:rPr>
        <w:t>　　　　（4）电除尘行业竞争分析</w:t>
      </w:r>
      <w:r>
        <w:rPr>
          <w:rFonts w:hint="eastAsia"/>
        </w:rPr>
        <w:br/>
      </w:r>
      <w:r>
        <w:rPr>
          <w:rFonts w:hint="eastAsia"/>
        </w:rPr>
        <w:t>　　　　5.1.3 袋式除尘行业发展分析</w:t>
      </w:r>
      <w:r>
        <w:rPr>
          <w:rFonts w:hint="eastAsia"/>
        </w:rPr>
        <w:br/>
      </w:r>
      <w:r>
        <w:rPr>
          <w:rFonts w:hint="eastAsia"/>
        </w:rPr>
        <w:t>　　　　（1）袋式除尘行业规模及区域分布分析</w:t>
      </w:r>
      <w:r>
        <w:rPr>
          <w:rFonts w:hint="eastAsia"/>
        </w:rPr>
        <w:br/>
      </w:r>
      <w:r>
        <w:rPr>
          <w:rFonts w:hint="eastAsia"/>
        </w:rPr>
        <w:t>　　　　（2）袋式除尘行业总产值分析</w:t>
      </w:r>
      <w:r>
        <w:rPr>
          <w:rFonts w:hint="eastAsia"/>
        </w:rPr>
        <w:br/>
      </w:r>
      <w:r>
        <w:rPr>
          <w:rFonts w:hint="eastAsia"/>
        </w:rPr>
        <w:t>　　　　（3）袋式除尘行业经营情况分析</w:t>
      </w:r>
      <w:r>
        <w:rPr>
          <w:rFonts w:hint="eastAsia"/>
        </w:rPr>
        <w:br/>
      </w:r>
      <w:r>
        <w:rPr>
          <w:rFonts w:hint="eastAsia"/>
        </w:rPr>
        <w:t>　　　　（4）袋式除尘行业竞争格局分析</w:t>
      </w:r>
      <w:r>
        <w:rPr>
          <w:rFonts w:hint="eastAsia"/>
        </w:rPr>
        <w:br/>
      </w:r>
      <w:r>
        <w:rPr>
          <w:rFonts w:hint="eastAsia"/>
        </w:rPr>
        <w:t>　　　　（5）高温滤料市场潜力分析</w:t>
      </w:r>
      <w:r>
        <w:rPr>
          <w:rFonts w:hint="eastAsia"/>
        </w:rPr>
        <w:br/>
      </w:r>
      <w:r>
        <w:rPr>
          <w:rFonts w:hint="eastAsia"/>
        </w:rPr>
        <w:t>　　　　（6）袋式除尘行业发展前景分析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5.1.4 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5.1.5 火电烟气除尘市场容量预测</w:t>
      </w:r>
      <w:r>
        <w:rPr>
          <w:rFonts w:hint="eastAsia"/>
        </w:rPr>
        <w:br/>
      </w:r>
      <w:r>
        <w:rPr>
          <w:rFonts w:hint="eastAsia"/>
        </w:rPr>
        <w:t>　　5.2 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5.2.1 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5.2.2 火电烟气除尘器结构分布</w:t>
      </w:r>
      <w:r>
        <w:rPr>
          <w:rFonts w:hint="eastAsia"/>
        </w:rPr>
        <w:br/>
      </w:r>
      <w:r>
        <w:rPr>
          <w:rFonts w:hint="eastAsia"/>
        </w:rPr>
        <w:t>　　　　5.2.3 除尘器市场规模预测</w:t>
      </w:r>
      <w:r>
        <w:rPr>
          <w:rFonts w:hint="eastAsia"/>
        </w:rPr>
        <w:br/>
      </w:r>
      <w:r>
        <w:rPr>
          <w:rFonts w:hint="eastAsia"/>
        </w:rPr>
        <w:t>　　　　（1）电除尘器市场规模预测</w:t>
      </w:r>
      <w:r>
        <w:rPr>
          <w:rFonts w:hint="eastAsia"/>
        </w:rPr>
        <w:br/>
      </w:r>
      <w:r>
        <w:rPr>
          <w:rFonts w:hint="eastAsia"/>
        </w:rPr>
        <w:t>　　　　（2）袋式除尘器市场规模预测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中国电力环保行业重点企业分析</w:t>
      </w:r>
      <w:r>
        <w:rPr>
          <w:rFonts w:hint="eastAsia"/>
        </w:rPr>
        <w:br/>
      </w:r>
      <w:r>
        <w:rPr>
          <w:rFonts w:hint="eastAsia"/>
        </w:rPr>
        <w:t>　　6.1 电力环保工程领先企业经营分析</w:t>
      </w:r>
      <w:r>
        <w:rPr>
          <w:rFonts w:hint="eastAsia"/>
        </w:rPr>
        <w:br/>
      </w:r>
      <w:r>
        <w:rPr>
          <w:rFonts w:hint="eastAsia"/>
        </w:rPr>
        <w:t>　　　　6.1.1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6.1.2 中国博奇环保科技（控股）有限公司经营情况分析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6.1.3 武汉凯迪电力环保有限公司经营情况分析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6.1.4 浙江浙大网新机电工程有限公司经营情况分析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6.1.5 中电投远达环保工程有限公司经营情况分析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6.1.6 山东三融环保工程有限公司经营情况分析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6.1.7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6.1.8 华电环保系统工程有限公司经营情况分析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6.1.9 浙江天地环保工程有限公司经营情况分析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6.1.10 中国大唐集团科技工程有限公司经营情况分析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6.1.11 中建中环环保工程有限公司经营情况分析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6.1.12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6.1.13 江苏峰业环保集团股份有限公司经营情况分析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6.1.14 湖南永清环保股份有限公司经营情况分析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6.1.15 山东山大华特环保工程有限公司经营情况分析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6.1.16 上海电气石川岛电站环保工程有限公司经营情况分析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6.1.17 北京朗新明环保科技有限公司经营情况分析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6.1.18 浙江蓝天求是环保股份有限公司经营情况分析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6.1.19 广州市天赐三和环保工程有限公司经营情况分析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6.1.20 南京中电环保股份有限公司经营情况分析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6.2 电力环保设备领先企业经营分析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6.2.2 北京巴布科克&amp;#8226;威尔科克斯有限公司经营情况分析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6.2.3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6.2.4 湖南永清机械制造有限公司经营情况分析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6.2.5 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6.2.6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6.2.7 朝阳双凌环保设备有限公司经营情况分析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6.2.8 安徽盛运环保（集团）股份有限公司经营情况分析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6.2.9 中钢集团天澄环保科技股份有限公司经营情况分析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6.2.10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6.2.11 浙江合众机电股份有限公司经营情况分析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6.2.12 江苏龙源催化剂有限公司经营情况分析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6.2.13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6.2.14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中智-林-：中国电力环保行业投资前景分析</w:t>
      </w:r>
      <w:r>
        <w:rPr>
          <w:rFonts w:hint="eastAsia"/>
        </w:rPr>
        <w:br/>
      </w:r>
      <w:r>
        <w:rPr>
          <w:rFonts w:hint="eastAsia"/>
        </w:rPr>
        <w:t>　　7.1 电力环保行业发展前景分析</w:t>
      </w:r>
      <w:r>
        <w:rPr>
          <w:rFonts w:hint="eastAsia"/>
        </w:rPr>
        <w:br/>
      </w:r>
      <w:r>
        <w:rPr>
          <w:rFonts w:hint="eastAsia"/>
        </w:rPr>
        <w:t>　　　　7.1.1 电力环保行业发展驱动因素分析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电力环保行业发展障碍因素分析</w:t>
      </w:r>
      <w:r>
        <w:rPr>
          <w:rFonts w:hint="eastAsia"/>
        </w:rPr>
        <w:br/>
      </w:r>
      <w:r>
        <w:rPr>
          <w:rFonts w:hint="eastAsia"/>
        </w:rPr>
        <w:t>　　　　7.1.3 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7.1.4 电力环保行业发展前景预测</w:t>
      </w:r>
      <w:r>
        <w:rPr>
          <w:rFonts w:hint="eastAsia"/>
        </w:rPr>
        <w:br/>
      </w:r>
      <w:r>
        <w:rPr>
          <w:rFonts w:hint="eastAsia"/>
        </w:rPr>
        <w:t>　　7.2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电力环保行业投资壁垒分析</w:t>
      </w:r>
      <w:r>
        <w:rPr>
          <w:rFonts w:hint="eastAsia"/>
        </w:rPr>
        <w:br/>
      </w:r>
      <w:r>
        <w:rPr>
          <w:rFonts w:hint="eastAsia"/>
        </w:rPr>
        <w:t>　　　　7.2.2 电力环保行业盈利模式分析</w:t>
      </w:r>
      <w:r>
        <w:rPr>
          <w:rFonts w:hint="eastAsia"/>
        </w:rPr>
        <w:br/>
      </w:r>
      <w:r>
        <w:rPr>
          <w:rFonts w:hint="eastAsia"/>
        </w:rPr>
        <w:t>　　　　7.2.3 电力环保行业盈利因素分析</w:t>
      </w:r>
      <w:r>
        <w:rPr>
          <w:rFonts w:hint="eastAsia"/>
        </w:rPr>
        <w:br/>
      </w:r>
      <w:r>
        <w:rPr>
          <w:rFonts w:hint="eastAsia"/>
        </w:rPr>
        <w:t>　　7.3 电力环保行业投资建议</w:t>
      </w:r>
      <w:r>
        <w:rPr>
          <w:rFonts w:hint="eastAsia"/>
        </w:rPr>
        <w:br/>
      </w:r>
      <w:r>
        <w:rPr>
          <w:rFonts w:hint="eastAsia"/>
        </w:rPr>
        <w:t>　　　　7.3.1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7.3.2 电力环保行业投资风险分析</w:t>
      </w:r>
      <w:r>
        <w:rPr>
          <w:rFonts w:hint="eastAsia"/>
        </w:rPr>
        <w:br/>
      </w:r>
      <w:r>
        <w:rPr>
          <w:rFonts w:hint="eastAsia"/>
        </w:rPr>
        <w:t>　　　　7.3.3 电力环保行业投资建议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2：2020-2025年全国规模以上企业工业增加值同比增速（单位：%）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3：2020-2025年秦皇岛港口煤炭价格走势</w:t>
      </w:r>
      <w:r>
        <w:rPr>
          <w:rFonts w:hint="eastAsia"/>
        </w:rPr>
        <w:br/>
      </w:r>
      <w:r>
        <w:rPr>
          <w:rFonts w:hint="eastAsia"/>
        </w:rPr>
        <w:t>　　图表 4：最近五年中国火力发电行业企业数量、从业人数变化情况（单位：家，人）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5：最近五年中国火力发电行业资产负债规模及增长率变化情况（单位：亿元，%）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6：最近五年中国火力发电行业工业总产值变化情况（单位：亿元，%）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7：最近五年中国火力发电行业销售收入变化情况（单位：亿元，%）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9：最近五年中国火力发电行业经营效益情况（单位：亿元，家，%）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10：最近五年中国火力发电行业主要财务指标比较（单位：%，次，倍）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11：2020-2025年电力环保行业相关专利申请数量变化图（单位：项）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12：2020-2025年电力环保技术相关专利公开数量变化图（单位：项）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13：电力环保行业相关专利类型（单位：%）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14：电力环保技术相关专利申请人情况表（单位：项）</w:t>
      </w:r>
      <w:r>
        <w:rPr>
          <w:rFonts w:hint="eastAsia"/>
        </w:rPr>
        <w:br/>
      </w:r>
      <w:r>
        <w:rPr>
          <w:rFonts w:hint="eastAsia"/>
        </w:rPr>
        <w:t>　　图表 15：电力环保行业相关专利申请人综合比较（单位：年，个，%）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16：电力环保技术分类构成（单位：项）</w:t>
      </w:r>
      <w:r>
        <w:rPr>
          <w:rFonts w:hint="eastAsia"/>
        </w:rPr>
        <w:br/>
      </w:r>
      <w:r>
        <w:rPr>
          <w:rFonts w:hint="eastAsia"/>
        </w:rPr>
        <w:t>　　图表 17：火电厂大气环保细分安装比例</w:t>
      </w:r>
      <w:r>
        <w:rPr>
          <w:rFonts w:hint="eastAsia"/>
        </w:rPr>
        <w:br/>
      </w:r>
      <w:r>
        <w:rPr>
          <w:rFonts w:hint="eastAsia"/>
        </w:rPr>
        <w:t>　　图表 18：电除尘器、布袋除尘器设备费用比较</w:t>
      </w:r>
      <w:r>
        <w:rPr>
          <w:rFonts w:hint="eastAsia"/>
        </w:rPr>
        <w:br/>
      </w:r>
      <w:r>
        <w:rPr>
          <w:rFonts w:hint="eastAsia"/>
        </w:rPr>
        <w:t>　　图表 19：2025年以来脱硫工程造价走势图（单位：元/KW）</w:t>
      </w:r>
      <w:r>
        <w:rPr>
          <w:rFonts w:hint="eastAsia"/>
        </w:rPr>
        <w:br/>
      </w:r>
      <w:r>
        <w:rPr>
          <w:rFonts w:hint="eastAsia"/>
        </w:rPr>
        <w:t>　　图表 20：火电烟气脱硝工程成本构成（单位：%）</w:t>
      </w:r>
      <w:r>
        <w:rPr>
          <w:rFonts w:hint="eastAsia"/>
        </w:rPr>
        <w:br/>
      </w:r>
      <w:r>
        <w:rPr>
          <w:rFonts w:hint="eastAsia"/>
        </w:rPr>
        <w:t>　　图表 21：全国投运燃煤机组脱硫项目（单位：MW）</w:t>
      </w:r>
      <w:r>
        <w:rPr>
          <w:rFonts w:hint="eastAsia"/>
        </w:rPr>
        <w:br/>
      </w:r>
      <w:r>
        <w:rPr>
          <w:rFonts w:hint="eastAsia"/>
        </w:rPr>
        <w:t>　　图表 22：全国投运燃煤机组脱硝项目（单位：MW）</w:t>
      </w:r>
      <w:r>
        <w:rPr>
          <w:rFonts w:hint="eastAsia"/>
        </w:rPr>
        <w:br/>
      </w:r>
      <w:r>
        <w:rPr>
          <w:rFonts w:hint="eastAsia"/>
        </w:rPr>
        <w:t>　　图表 23：2025年以来电力环保行业拟建项目汇总</w:t>
      </w:r>
      <w:r>
        <w:rPr>
          <w:rFonts w:hint="eastAsia"/>
        </w:rPr>
        <w:br/>
      </w:r>
      <w:r>
        <w:rPr>
          <w:rFonts w:hint="eastAsia"/>
        </w:rPr>
        <w:t>　　图表 24：中国火电装机容量地区分布情况（单位：%）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25：中国已投运火电脱硝项目地区分布（单位：%）</w:t>
      </w:r>
      <w:r>
        <w:rPr>
          <w:rFonts w:hint="eastAsia"/>
        </w:rPr>
        <w:br/>
      </w:r>
      <w:r>
        <w:rPr>
          <w:rFonts w:hint="eastAsia"/>
        </w:rPr>
        <w:t>　　图表 26：“十四五”电力行业氮氧化物治理项目区域分布结构（单位：%）</w:t>
      </w:r>
      <w:r>
        <w:rPr>
          <w:rFonts w:hint="eastAsia"/>
        </w:rPr>
        <w:br/>
      </w:r>
      <w:r>
        <w:rPr>
          <w:rFonts w:hint="eastAsia"/>
        </w:rPr>
        <w:t>　　图表 27：“十四五”电力行业氮氧化物治理项目企业分布结构（单位：%）</w:t>
      </w:r>
      <w:r>
        <w:rPr>
          <w:rFonts w:hint="eastAsia"/>
        </w:rPr>
        <w:br/>
      </w:r>
      <w:r>
        <w:rPr>
          <w:rFonts w:hint="eastAsia"/>
        </w:rPr>
        <w:t>　　图表 28：“十四五”期间中国电厂脱硝发展空间（单位：亿元）</w:t>
      </w:r>
      <w:r>
        <w:rPr>
          <w:rFonts w:hint="eastAsia"/>
        </w:rPr>
        <w:br/>
      </w:r>
      <w:r>
        <w:rPr>
          <w:rFonts w:hint="eastAsia"/>
        </w:rPr>
        <w:t>　　图表 29：“十四五”现有和新增火电机组的脱硝投资额结构预测（单位：亿元）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30：2025-2031年中国现有火电机组脱硝投资额预测（单位：亿元）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31：2025-2031年中国新增火电机组脱硝投资额预测（单位：亿元）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32：“十四五”中国火电机组在LNB和SCR投资额预测（单位：亿元）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33：2025-2031年中国火电厂脱硝LNB投资额预测（单位：亿元）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34：2025-2031年中国火电厂脱硝SCR投资额预测（单位：亿元）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35：SCR脱硝效率与催化剂用量的关系（单位：m3/Mw，%）</w:t>
      </w:r>
      <w:r>
        <w:rPr>
          <w:rFonts w:hint="eastAsia"/>
        </w:rPr>
        <w:br/>
      </w:r>
      <w:r>
        <w:rPr>
          <w:rFonts w:hint="eastAsia"/>
        </w:rPr>
        <w:t>　　图表 36：中国SCR脱硝催化剂主要生产企业及产能（单位：立方米）</w:t>
      </w:r>
      <w:r>
        <w:rPr>
          <w:rFonts w:hint="eastAsia"/>
        </w:rPr>
        <w:br/>
      </w:r>
      <w:r>
        <w:rPr>
          <w:rFonts w:hint="eastAsia"/>
        </w:rPr>
        <w:t>　　图表 37：2025-2031年中国脱硝催化剂需求量预测（单位：万立方米）</w:t>
      </w:r>
      <w:r>
        <w:rPr>
          <w:rFonts w:hint="eastAsia"/>
        </w:rPr>
        <w:br/>
      </w:r>
      <w:r>
        <w:rPr>
          <w:rFonts w:hint="eastAsia"/>
        </w:rPr>
        <w:t>　　图表 38：二氧化硫排放情况（单位：万吨）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39：我国各行业二氧化硫排放量占总量比例（单位：%）</w:t>
      </w:r>
      <w:r>
        <w:rPr>
          <w:rFonts w:hint="eastAsia"/>
        </w:rPr>
        <w:br/>
      </w:r>
      <w:r>
        <w:rPr>
          <w:rFonts w:hint="eastAsia"/>
        </w:rPr>
        <w:t>　　图表 40：脱硫机组容量及其脱硫占比（单位：万千瓦，%）</w:t>
      </w:r>
      <w:r>
        <w:rPr>
          <w:rFonts w:hint="eastAsia"/>
        </w:rPr>
        <w:br/>
      </w:r>
      <w:r>
        <w:rPr>
          <w:rFonts w:hint="eastAsia"/>
        </w:rPr>
        <w:t>　　图表 41：累计与新签脱硫工程脱硫技术占比（单位：%）</w:t>
      </w:r>
      <w:r>
        <w:rPr>
          <w:rFonts w:hint="eastAsia"/>
        </w:rPr>
        <w:br/>
      </w:r>
      <w:r>
        <w:rPr>
          <w:rFonts w:hint="eastAsia"/>
        </w:rPr>
        <w:t>　　图表 42：脱硫装置建造市场主要企业及其市场份额（单位：MW，%）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43：脱硫公司投运的脱硫工程容量（单位：MW，%）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44：脱硫公司已投运的脱硫工程容量（单位：MW，%）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45：脱硫公司签订合同的脱硫工程容量（单位：MW，%）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46：脱硫公司已签订合同的脱硫工程容量（单位：MW，%）</w:t>
      </w:r>
      <w:r>
        <w:rPr>
          <w:rFonts w:hint="eastAsia"/>
        </w:rPr>
        <w:br/>
      </w:r>
      <w:r>
        <w:rPr>
          <w:rFonts w:hint="eastAsia"/>
        </w:rPr>
        <w:t>　　图表 47：脱硫特许经营市场主要企业及其市场份额（单位：MW，%）</w:t>
      </w:r>
      <w:r>
        <w:rPr>
          <w:rFonts w:hint="eastAsia"/>
        </w:rPr>
        <w:br/>
      </w:r>
      <w:r>
        <w:rPr>
          <w:rFonts w:hint="eastAsia"/>
        </w:rPr>
        <w:t>　　图表 48：“十四五”电力行业二氧化硫治理项目区域分布结构（单位：%）</w:t>
      </w:r>
      <w:r>
        <w:rPr>
          <w:rFonts w:hint="eastAsia"/>
        </w:rPr>
        <w:br/>
      </w:r>
      <w:r>
        <w:rPr>
          <w:rFonts w:hint="eastAsia"/>
        </w:rPr>
        <w:t>　　图表 49：“十四五”电力行业二氧化硫治理项目企业分布结构（单位：%）</w:t>
      </w:r>
      <w:r>
        <w:rPr>
          <w:rFonts w:hint="eastAsia"/>
        </w:rPr>
        <w:br/>
      </w:r>
      <w:r>
        <w:rPr>
          <w:rFonts w:hint="eastAsia"/>
        </w:rPr>
        <w:t>　　图表 50：电除尘行业经营状况统计（单位：万元）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5ee6f9a81425c" w:history="1">
        <w:r>
          <w:rPr>
            <w:rStyle w:val="Hyperlink"/>
          </w:rPr>
          <w:t>2025-2031年中国电力环保市场深度调查研究与发展趋势分析报告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5ee6f9a81425c" w:history="1">
        <w:r>
          <w:rPr>
            <w:rStyle w:val="Hyperlink"/>
          </w:rPr>
          <w:t>https://www.20087.com/2/99/DianLiHuanBaoWeiLaiFaZhanQuShiYu.html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8e5997fa64701" w:history="1">
      <w:r>
        <w:rPr>
          <w:rStyle w:val="Hyperlink"/>
        </w:rPr>
        <w:t>2025-2031年中国电力环保市场深度调查研究与发展趋势分析报告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LiHuanBaoWeiLaiFaZhanQuShiYu.html" TargetMode="External" Id="R7315ee6f9a8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LiHuanBaoWeiLaiFaZhanQuShiYu.html" TargetMode="External" Id="Rf0a8e5997fa6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2025-03-14T08:13:00Z</dcterms:created>
  <dcterms:modified xsi:type="dcterms:W3CDTF">2025-03-14T09:13:00Z</dcterms:modified>
  <dc:subject>2025-2031年中国电力环保市场深度调查研究与发展趋势分析报告</dc:subject>
  <dc:title>2025-2031年中国电力环保市场深度调查研究与发展趋势分析报告</dc:title>
  <cp:keywords>2025-2031年中国电力环保市场深度调查研究与发展趋势分析报告</cp:keywords>
  <dc:description>2025-2031年中国电力环保市场深度调查研究与发展趋势分析报告</dc:description>
</cp:coreProperties>
</file>