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d14e642ec48f0" w:history="1">
              <w:r>
                <w:rPr>
                  <w:rStyle w:val="Hyperlink"/>
                </w:rPr>
                <w:t>2026-2032年中国等离子净化器市场调查研究与前景趋势预测报告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d14e642ec48f0" w:history="1">
              <w:r>
                <w:rPr>
                  <w:rStyle w:val="Hyperlink"/>
                </w:rPr>
                <w:t>2026-2032年中国等离子净化器市场调查研究与前景趋势预测报告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d14e642ec48f0" w:history="1">
                <w:r>
                  <w:rPr>
                    <w:rStyle w:val="Hyperlink"/>
                  </w:rPr>
                  <w:t>https://www.20087.com/2/39/DengLiZiJingHuaQiShiChangQianJingFenXi.html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净化器是利用低温等离子体技术分解空气中有害污染物（如VOCs、细菌、异味分子）的空气净化设备，通过高压放电产生高能电子与活性自由基，实现无耗材、广谱净化。等离子净化器广泛应用于新风系统、中央空调及工业废气处理，部分高端型号集成HEPA与活性炭形成复合净化链。用户关注臭氧副产物控制与长期运行稳定性。然而，行业标准缺失导致性能宣称混乱；部分低价设备放电不均，净化效率低下且臭氧超标；且缺乏第三方长效测试数据，消费者难以验证实际效果。</w:t>
      </w:r>
      <w:r>
        <w:rPr>
          <w:rFonts w:hint="eastAsia"/>
        </w:rPr>
        <w:br/>
      </w:r>
      <w:r>
        <w:rPr>
          <w:rFonts w:hint="eastAsia"/>
        </w:rPr>
        <w:t>　　未来，等离子净化器将向精准催化、智能调控与健康认证升级。引入纳米催化剂（如TiO₂）降低反应能垒，减少臭氧生成；AI根据PM2.5、TVOC传感器数据动态调节功率。推动医疗级或母婴级安全认证，明确臭氧限值与微生物灭活率。在“双碳”目标下，低功耗等离子模块适配被动房与零能耗建筑。长远看，等离子净化器将从“辅助净化技术”升维为“室内空气健康管理核心”，其发展方向是高效分解、安全可控与场景适配的系统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d14e642ec48f0" w:history="1">
        <w:r>
          <w:rPr>
            <w:rStyle w:val="Hyperlink"/>
          </w:rPr>
          <w:t>2026-2032年中国等离子净化器市场调查研究与前景趋势预测报告</w:t>
        </w:r>
      </w:hyperlink>
      <w:r>
        <w:rPr>
          <w:rFonts w:hint="eastAsia"/>
        </w:rPr>
        <w:t>》通过严谨的分析、翔实的数据及直观的图表，系统解析了等离子净化器行业的市场规模、需求变化、价格波动及产业链结构。报告全面评估了当前等离子净化器市场现状，科学预测了未来市场前景与发展趋势，重点剖析了等离子净化器细分市场的机遇与挑战。同时，报告对等离子净化器重点企业的竞争地位及市场集中度进行了评估，为等离子净化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等离子净化器行业概述</w:t>
      </w:r>
      <w:r>
        <w:rPr>
          <w:rFonts w:hint="eastAsia"/>
        </w:rPr>
        <w:br/>
      </w:r>
      <w:r>
        <w:rPr>
          <w:rFonts w:hint="eastAsia"/>
        </w:rPr>
        <w:t>　　第一节 等离子净化器定义与分类</w:t>
      </w:r>
      <w:r>
        <w:rPr>
          <w:rFonts w:hint="eastAsia"/>
        </w:rPr>
        <w:br/>
      </w:r>
      <w:r>
        <w:rPr>
          <w:rFonts w:hint="eastAsia"/>
        </w:rPr>
        <w:t>　　第二节 等离子净化器应用领域</w:t>
      </w:r>
      <w:r>
        <w:rPr>
          <w:rFonts w:hint="eastAsia"/>
        </w:rPr>
        <w:br/>
      </w:r>
      <w:r>
        <w:rPr>
          <w:rFonts w:hint="eastAsia"/>
        </w:rPr>
        <w:t>　　第三节 等离子净化器行业经济指标分析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等离子净化器产业链及经营模式分析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全球等离子净化器市场发展综述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2020-2025年全球等离子净化器市场规模与趋势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主要国家与地区等离子净化器市场分析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2026-2032年全球等离子净化器行业发展趋势与前景预测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中国等离子净化器行业市场分析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2025-2026年等离子净化器产能与投资动态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二、等离子净化器产能扩张与投资动态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2026-2032年等离子净化器行业产量统计与趋势预测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一、2020-2025年等离子净化器行业产量数据统计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1、2020-2025年等离子净化器产量及增长趋势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2、2020-2025年等离子净化器细分产品产量及份额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二、影响等离子净化器产量的关键因素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三、2026-2032年等离子净化器产量预测</w:t>
      </w:r>
      <w:r>
        <w:rPr>
          <w:rFonts w:hint="eastAsia"/>
        </w:rPr>
        <w:br/>
      </w:r>
      <w:r>
        <w:rPr>
          <w:rFonts w:hint="eastAsia"/>
        </w:rPr>
        <w:t>　　第三节 2026-2032年等离子净化器市场需求与销售分析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一、2025-2026年等离子净化器行业需求现状</w:t>
      </w:r>
      <w:r>
        <w:rPr>
          <w:rFonts w:hint="eastAsia"/>
        </w:rPr>
        <w:br/>
      </w:r>
      <w:r>
        <w:rPr>
          <w:rFonts w:hint="eastAsia"/>
        </w:rPr>
        <w:t>　　　　二、等离子净化器客户群体与需求特点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三、2020-2025年等离子净化器行业销售规模分析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四、2026-2032年等离子净化器市场增长潜力与规模预测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等离子净化器细分市场分析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一、2025-2026年等离子净化器主要细分产品市场现状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等离子净化器下游应用与客户群体分析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一、2025-2026年等离子净化器各应用领域市场现状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2025-2026年等离子净化器行业技术发展现状及趋势分析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一、2020-2025年等离子净化器市场价格走势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等离子净化器定价策略与方法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2026-2032年等离子净化器价格竞争态势与趋势预测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2025-2026年重点区域等离子净化器市场发展概况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2020-2025年中国等离子净化器行业进出口情况分析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等离子净化器行业进口情况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一、2020-2025年等离子净化器进口规模及增长情况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等离子净化器行业出口情况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一、2020-2025年等离子净化器出口规模及增长情况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2020-2025年中国等离子净化器行业总体发展与财务状况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2020-2025年中国等离子净化器行业规模情况</w:t>
      </w:r>
      <w:r>
        <w:rPr>
          <w:rFonts w:hint="eastAsia"/>
        </w:rPr>
        <w:br/>
      </w:r>
      <w:r>
        <w:rPr>
          <w:rFonts w:hint="eastAsia"/>
        </w:rPr>
        <w:t>　　　　一、等离子净化器行业企业数量规模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二、等离子净化器行业从业人员规模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三、等离子净化器行业市场敏感性分析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一、等离子净化器行业盈利能力</w:t>
      </w:r>
      <w:r>
        <w:rPr>
          <w:rFonts w:hint="eastAsia"/>
        </w:rPr>
        <w:br/>
      </w:r>
      <w:r>
        <w:rPr>
          <w:rFonts w:hint="eastAsia"/>
        </w:rPr>
        <w:t>　　　　二、等离子净化器行业偿债能力</w:t>
      </w:r>
      <w:r>
        <w:rPr>
          <w:rFonts w:hint="eastAsia"/>
        </w:rPr>
        <w:br/>
      </w:r>
      <w:r>
        <w:rPr>
          <w:rFonts w:hint="eastAsia"/>
        </w:rPr>
        <w:t>　　　　三、等离子净化器行业营运能力</w:t>
      </w:r>
      <w:r>
        <w:rPr>
          <w:rFonts w:hint="eastAsia"/>
        </w:rPr>
        <w:br/>
      </w:r>
      <w:r>
        <w:rPr>
          <w:rFonts w:hint="eastAsia"/>
        </w:rPr>
        <w:t>　　　　四、等离子净化器行业发展能力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2025-2026年等离子净化器行业竞争力分析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2020-2025年等离子净化器行业企业并购活动分析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2025-2026年等离子净化器行业会展与招投标活动分析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2026年中国等离子净化器企业发展企业发展策略与建议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等离子净化器销售模式与渠道策略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等离子净化器品牌与市场推广策略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等离子净化器研发投入与技术创新能力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等离子净化器合作联盟与资源整合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中国等离子净化器行业风险与对策</w:t>
      </w:r>
      <w:r>
        <w:rPr>
          <w:rFonts w:hint="eastAsia"/>
        </w:rPr>
        <w:br/>
      </w:r>
      <w:r>
        <w:rPr>
          <w:rFonts w:hint="eastAsia"/>
        </w:rPr>
        <w:t>　　第一节 等离子净化器行业SWOT分析</w:t>
      </w:r>
      <w:r>
        <w:rPr>
          <w:rFonts w:hint="eastAsia"/>
        </w:rPr>
        <w:br/>
      </w:r>
      <w:r>
        <w:rPr>
          <w:rFonts w:hint="eastAsia"/>
        </w:rPr>
        <w:t>　　　　一、等离子净化器行业优势</w:t>
      </w:r>
      <w:r>
        <w:rPr>
          <w:rFonts w:hint="eastAsia"/>
        </w:rPr>
        <w:br/>
      </w:r>
      <w:r>
        <w:rPr>
          <w:rFonts w:hint="eastAsia"/>
        </w:rPr>
        <w:t>　　　　二、等离子净化器行业劣势</w:t>
      </w:r>
      <w:r>
        <w:rPr>
          <w:rFonts w:hint="eastAsia"/>
        </w:rPr>
        <w:br/>
      </w:r>
      <w:r>
        <w:rPr>
          <w:rFonts w:hint="eastAsia"/>
        </w:rPr>
        <w:t>　　　　三、等离子净化器市场机会</w:t>
      </w:r>
      <w:r>
        <w:rPr>
          <w:rFonts w:hint="eastAsia"/>
        </w:rPr>
        <w:br/>
      </w:r>
      <w:r>
        <w:rPr>
          <w:rFonts w:hint="eastAsia"/>
        </w:rPr>
        <w:t>　　　　四、等离子净化器市场威胁</w:t>
      </w:r>
      <w:r>
        <w:rPr>
          <w:rFonts w:hint="eastAsia"/>
        </w:rPr>
        <w:br/>
      </w:r>
      <w:r>
        <w:rPr>
          <w:rFonts w:hint="eastAsia"/>
        </w:rPr>
        <w:t>　　第二节 等离子净化器行业风险及对策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2026-2032年中国等离子净化器行业前景与发展趋势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2025-2026年等离子净化器行业发展环境分析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一、等离子净化器行业主管部门与监管体制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二、等离子净化器行业主要法律法规及政策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三、等离子净化器行业标准与质量监管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2026-2032年等离子净化器行业发展趋势与方向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2026-2032年等离子净化器行业发展潜力与机遇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(中智~林)等离子净化器行业发展建议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2020-2025年中国等离子净化器市场规模及增长情况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2020-2025年中国等离子净化器行业产量及增长趋势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2026-2032年中国等离子净化器行业产量预测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2020-2025年中国等离子净化器行业市场需求及增长情况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2026-2032年中国等离子净化器行业市场需求预测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**地区等离子净化器市场规模及增长情况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2020-2025年中国等离子净化器行业出口情况分析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2026年等离子净化器行业壁垒</w:t>
      </w:r>
      <w:r>
        <w:rPr>
          <w:rFonts w:hint="eastAsia"/>
        </w:rPr>
        <w:br/>
      </w:r>
      <w:r>
        <w:rPr>
          <w:rFonts w:hint="eastAsia"/>
        </w:rPr>
        <w:t>　　图表 2026年等离子净化器市场前景分析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2026-2032年中国等离子净化器市场规模预测</w:t>
      </w:r>
      <w:r>
        <w:rPr>
          <w:rFonts w:hint="eastAsia"/>
        </w:rPr>
        <w:br/>
      </w:r>
      <w:r>
        <w:rPr>
          <w:rFonts w:hint="eastAsia"/>
        </w:rPr>
        <w:t>　　图表 2026年等离子净化器发展趋势预测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d14e642ec48f0" w:history="1">
        <w:r>
          <w:rPr>
            <w:rStyle w:val="Hyperlink"/>
          </w:rPr>
          <w:t>2026-2032年中国等离子净化器市场调查研究与前景趋势预测报告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d14e642ec48f0" w:history="1">
        <w:r>
          <w:rPr>
            <w:rStyle w:val="Hyperlink"/>
          </w:rPr>
          <w:t>https://www.20087.com/2/39/DengLiZiJingHuaQiShiChangQianJingFenXi.html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sma等离子清洗机、等离子净化器工作原理、millipore超滤管说明书、等离子净化器有害吗、等离子体空气净化消毒机、等离子净化器和负离子空气净化器的区别、百级洁净室标准、等离子净化器产生臭氧、plasma清洗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b1615230f40e6" w:history="1">
      <w:r>
        <w:rPr>
          <w:rStyle w:val="Hyperlink"/>
        </w:rPr>
        <w:t>2026-2032年中国等离子净化器市场调查研究与前景趋势预测报告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engLiZiJingHuaQiShiChangQianJingFenXi.html" TargetMode="External" Id="R8e2d14e642ec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engLiZiJingHuaQiShiChangQianJingFenXi.html" TargetMode="External" Id="R1c3b1615230f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2025-12-22T02:12:09Z</dcterms:created>
  <dcterms:modified xsi:type="dcterms:W3CDTF">2025-12-22T03:12:09Z</dcterms:modified>
  <dc:subject>2026-2032年中国等离子净化器市场调查研究与前景趋势预测报告</dc:subject>
  <dc:title>2026-2032年中国等离子净化器市场调查研究与前景趋势预测报告</dc:title>
  <cp:keywords>2026-2032年中国等离子净化器市场调查研究与前景趋势预测报告</cp:keywords>
  <dc:description>2026-2032年中国等离子净化器市场调查研究与前景趋势预测报告</dc:description>
</cp:coreProperties>
</file>