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cfd2f02f54044" w:history="1">
              <w:r>
                <w:rPr>
                  <w:rStyle w:val="Hyperlink"/>
                </w:rPr>
                <w:t>2025-2031年中国网络游戏广告市场深度调查研究与发展趋势分析报告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cfd2f02f54044" w:history="1">
              <w:r>
                <w:rPr>
                  <w:rStyle w:val="Hyperlink"/>
                </w:rPr>
                <w:t>2025-2031年中国网络游戏广告市场深度调查研究与发展趋势分析报告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cfd2f02f54044" w:history="1">
                <w:r>
                  <w:rPr>
                    <w:rStyle w:val="Hyperlink"/>
                  </w:rPr>
                  <w:t>https://www.20087.com/2/59/WangLuoYouXiGuangGaoDeXianZhuang.html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广告是通过在线游戏平台展示的各种形式的广告内容，旨在吸引玩家注意并促进品牌传播。随着互联网技术和移动设备的普及，网络游戏已成为重要的广告投放渠道之一。网络游戏广告不仅能够覆盖广泛的受众群体，还能通过互动体验增强用户参与感。然而，过度植入广告可能影响玩家的游戏体验，因此如何平衡广告效果与用户体验是一个关键问题。</w:t>
      </w:r>
      <w:r>
        <w:rPr>
          <w:rFonts w:hint="eastAsia"/>
        </w:rPr>
        <w:br/>
      </w:r>
      <w:r>
        <w:rPr>
          <w:rFonts w:hint="eastAsia"/>
        </w:rPr>
        <w:t>　　未来，网络游戏广告将更加注重精准营销与用户体验优化。一方面，借助大数据分析和人工智能算法，实现基于用户行为和偏好的精准广告推送，提高转化率；另一方面，创新广告形式，如原生广告和沉浸式体验广告，既不影响游戏流畅度又能有效传达品牌信息。此外，随着虚拟现实（VR）和增强现实（AR）技术的发展，探索在这些新兴平台上开展广告活动，为用户提供全新的互动体验，将是未来发展的一个重要趋势。同时，加强隐私保护措施，确保用户数据安全，也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cfd2f02f54044" w:history="1">
        <w:r>
          <w:rPr>
            <w:rStyle w:val="Hyperlink"/>
          </w:rPr>
          <w:t>2025-2031年中国网络游戏广告市场深度调查研究与发展趋势分析报告</w:t>
        </w:r>
      </w:hyperlink>
      <w:r>
        <w:rPr>
          <w:rFonts w:hint="eastAsia"/>
        </w:rPr>
        <w:t>》依托多年行业监测数据，结合网络游戏广告行业现状与未来前景，系统分析了网络游戏广告市场需求、市场规模、产业链结构、价格机制及细分市场特征。报告对网络游戏广告市场前景进行了客观评估，预测了网络游戏广告行业发展趋势，并详细解读了品牌竞争格局、市场集中度及重点企业的运营表现。此外，报告通过SWOT分析识别了网络游戏广告行业机遇与潜在风险，为投资者和决策者提供了科学、规范的战略建议，助力把握网络游戏广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网络游戏广告行业相关概述</w:t>
      </w:r>
      <w:r>
        <w:rPr>
          <w:rFonts w:hint="eastAsia"/>
        </w:rPr>
        <w:br/>
      </w:r>
      <w:r>
        <w:rPr>
          <w:rFonts w:hint="eastAsia"/>
        </w:rPr>
        <w:t>　　1.1 网络游戏广告行业定义及特点</w:t>
      </w:r>
      <w:r>
        <w:rPr>
          <w:rFonts w:hint="eastAsia"/>
        </w:rPr>
        <w:br/>
      </w:r>
      <w:r>
        <w:rPr>
          <w:rFonts w:hint="eastAsia"/>
        </w:rPr>
        <w:t>　　　　1.1.1 网络游戏广告行业的定义</w:t>
      </w:r>
      <w:r>
        <w:rPr>
          <w:rFonts w:hint="eastAsia"/>
        </w:rPr>
        <w:br/>
      </w:r>
      <w:r>
        <w:rPr>
          <w:rFonts w:hint="eastAsia"/>
        </w:rPr>
        <w:t>　　　　1.1.2 网络游戏广告行业服务特点</w:t>
      </w:r>
      <w:r>
        <w:rPr>
          <w:rFonts w:hint="eastAsia"/>
        </w:rPr>
        <w:br/>
      </w:r>
      <w:r>
        <w:rPr>
          <w:rFonts w:hint="eastAsia"/>
        </w:rPr>
        <w:t>　　　　网络游戏广告优势</w:t>
      </w:r>
      <w:r>
        <w:rPr>
          <w:rFonts w:hint="eastAsia"/>
        </w:rPr>
        <w:br/>
      </w:r>
      <w:r>
        <w:rPr>
          <w:rFonts w:hint="eastAsia"/>
        </w:rPr>
        <w:t>　　1.2 网络游戏广告行业相关分类</w:t>
      </w:r>
      <w:r>
        <w:rPr>
          <w:rFonts w:hint="eastAsia"/>
        </w:rPr>
        <w:br/>
      </w:r>
      <w:r>
        <w:rPr>
          <w:rFonts w:hint="eastAsia"/>
        </w:rPr>
        <w:t>　　1.3 网络游戏广告行业盈利模式分析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2020-2025年中国网络游戏广告行业发展环境分析</w:t>
      </w:r>
      <w:r>
        <w:rPr>
          <w:rFonts w:hint="eastAsia"/>
        </w:rPr>
        <w:br/>
      </w:r>
      <w:r>
        <w:rPr>
          <w:rFonts w:hint="eastAsia"/>
        </w:rPr>
        <w:t>　　2.1 网络游戏广告行业政治法律环境（P）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网络游戏广告行业经济环境分析（E）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网络游戏广告行业社会环境分析（S）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网络游戏广告行业技术环境分析（T）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网络游戏广告技术分析</w:t>
      </w:r>
      <w:r>
        <w:rPr>
          <w:rFonts w:hint="eastAsia"/>
        </w:rPr>
        <w:br/>
      </w:r>
      <w:r>
        <w:rPr>
          <w:rFonts w:hint="eastAsia"/>
        </w:rPr>
        <w:t>　　　　2.4.2 网络游戏广告技术发展水平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全球网络游戏广告行业发展概述</w:t>
      </w:r>
      <w:r>
        <w:rPr>
          <w:rFonts w:hint="eastAsia"/>
        </w:rPr>
        <w:br/>
      </w:r>
      <w:r>
        <w:rPr>
          <w:rFonts w:hint="eastAsia"/>
        </w:rPr>
        <w:t>　　3.1 2020-2025年全球网络游戏广告行业发展情况概述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全球网络游戏广告行业发展现状</w:t>
      </w:r>
      <w:r>
        <w:rPr>
          <w:rFonts w:hint="eastAsia"/>
        </w:rPr>
        <w:br/>
      </w:r>
      <w:r>
        <w:rPr>
          <w:rFonts w:hint="eastAsia"/>
        </w:rPr>
        <w:t>　　　　3.1.2 全球网络游戏广告行业发展特征</w:t>
      </w:r>
      <w:r>
        <w:rPr>
          <w:rFonts w:hint="eastAsia"/>
        </w:rPr>
        <w:br/>
      </w:r>
      <w:r>
        <w:rPr>
          <w:rFonts w:hint="eastAsia"/>
        </w:rPr>
        <w:t>　　　　3.1.3 全球网络游戏广告行业市场规模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2020-2025年全球主要地区网络游戏广告行业发展状况</w:t>
      </w:r>
      <w:r>
        <w:rPr>
          <w:rFonts w:hint="eastAsia"/>
        </w:rPr>
        <w:br/>
      </w:r>
      <w:r>
        <w:rPr>
          <w:rFonts w:hint="eastAsia"/>
        </w:rPr>
        <w:t>　　　　3.2.1 欧洲网络游戏广告行业发展情况概述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美国网络游戏广告行业发展情况概述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日韩网络游戏广告行业发展情况概述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2025-2031年全球网络游戏广告行业发展前景预测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全球网络游戏广告行业市场规模预测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全球网络游戏广告行业发展前景分析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全球网络游戏广告行业发展趋势分析</w:t>
      </w:r>
      <w:r>
        <w:rPr>
          <w:rFonts w:hint="eastAsia"/>
        </w:rPr>
        <w:br/>
      </w:r>
      <w:r>
        <w:rPr>
          <w:rFonts w:hint="eastAsia"/>
        </w:rPr>
        <w:t>　　3.4 全球网络游戏广告行业重点企业发展动态分析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中国网络游戏广告行业发展概述</w:t>
      </w:r>
      <w:r>
        <w:rPr>
          <w:rFonts w:hint="eastAsia"/>
        </w:rPr>
        <w:br/>
      </w:r>
      <w:r>
        <w:rPr>
          <w:rFonts w:hint="eastAsia"/>
        </w:rPr>
        <w:t>　　4.1 中国网络游戏广告行业发展状况分析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中国网络游戏广告行发展概况</w:t>
      </w:r>
      <w:r>
        <w:rPr>
          <w:rFonts w:hint="eastAsia"/>
        </w:rPr>
        <w:br/>
      </w:r>
      <w:r>
        <w:rPr>
          <w:rFonts w:hint="eastAsia"/>
        </w:rPr>
        <w:t>　　　　4.1.2 中国网络游戏广告行发展特点</w:t>
      </w:r>
      <w:r>
        <w:rPr>
          <w:rFonts w:hint="eastAsia"/>
        </w:rPr>
        <w:br/>
      </w:r>
      <w:r>
        <w:rPr>
          <w:rFonts w:hint="eastAsia"/>
        </w:rPr>
        <w:t>　　4.2 2020-2025年网络游戏广告行业发展现状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2020-2025年网络游戏广告行业市场规模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2020-2025年网络游戏广告行业发展现状</w:t>
      </w:r>
      <w:r>
        <w:rPr>
          <w:rFonts w:hint="eastAsia"/>
        </w:rPr>
        <w:br/>
      </w:r>
      <w:r>
        <w:rPr>
          <w:rFonts w:hint="eastAsia"/>
        </w:rPr>
        <w:t>　　4.3 2025-2031年中国网络游戏广告行业面临的困境及对策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网络游戏广告行业发展面临的瓶颈及对策分析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1、网络游戏广告行业面临的瓶颈</w:t>
      </w:r>
      <w:r>
        <w:rPr>
          <w:rFonts w:hint="eastAsia"/>
        </w:rPr>
        <w:br/>
      </w:r>
      <w:r>
        <w:rPr>
          <w:rFonts w:hint="eastAsia"/>
        </w:rPr>
        <w:t>　　　　2、网络游戏广告行业发展对策分析</w:t>
      </w:r>
      <w:r>
        <w:rPr>
          <w:rFonts w:hint="eastAsia"/>
        </w:rPr>
        <w:br/>
      </w:r>
      <w:r>
        <w:rPr>
          <w:rFonts w:hint="eastAsia"/>
        </w:rPr>
        <w:t>　　　　4.3.2 网络游戏广告企业发展存在的问题及对策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1、网络游戏广告企业发展存在的不足</w:t>
      </w:r>
      <w:r>
        <w:rPr>
          <w:rFonts w:hint="eastAsia"/>
        </w:rPr>
        <w:br/>
      </w:r>
      <w:r>
        <w:rPr>
          <w:rFonts w:hint="eastAsia"/>
        </w:rPr>
        <w:t>　　　　2、网络游戏广告企业发展策略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中国网络游戏广告行业市场运行分析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2020-2025年中国网络游戏广告行业总体规模分析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2020-2025年中国网络游戏广告行业市场供需分析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中国网络游戏广告行业供给分析</w:t>
      </w:r>
      <w:r>
        <w:rPr>
          <w:rFonts w:hint="eastAsia"/>
        </w:rPr>
        <w:br/>
      </w:r>
      <w:r>
        <w:rPr>
          <w:rFonts w:hint="eastAsia"/>
        </w:rPr>
        <w:t>　　　　5.3.2 中国网络游戏广告行业需求分析</w:t>
      </w:r>
      <w:r>
        <w:rPr>
          <w:rFonts w:hint="eastAsia"/>
        </w:rPr>
        <w:br/>
      </w:r>
      <w:r>
        <w:rPr>
          <w:rFonts w:hint="eastAsia"/>
        </w:rPr>
        <w:t>　　　　5.3.3 中国网络游戏广告行业供需平衡</w:t>
      </w:r>
      <w:r>
        <w:rPr>
          <w:rFonts w:hint="eastAsia"/>
        </w:rPr>
        <w:br/>
      </w:r>
      <w:r>
        <w:rPr>
          <w:rFonts w:hint="eastAsia"/>
        </w:rPr>
        <w:t>　　5.4 2020-2025年中国网络游戏广告行业财务指标总体分析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中国网络游戏广告行业细分市场分析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网络游戏广告行业目标客户群分析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网络游戏广告行业品牌认知度分析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网络游戏广告行业营销模式分析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网络游戏广告行业营销现状分析</w:t>
      </w:r>
      <w:r>
        <w:rPr>
          <w:rFonts w:hint="eastAsia"/>
        </w:rPr>
        <w:br/>
      </w:r>
      <w:r>
        <w:rPr>
          <w:rFonts w:hint="eastAsia"/>
        </w:rPr>
        <w:t>　　8.4 网络游戏广告行业电子商务的应用情况分析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网络游戏广告行业营销创新发展趋势分析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网络游戏广告行业商业模式分析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网络游戏广告行业主要商业模式案例分析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网络游戏广告行业商业模式创新分析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网络游戏广告行业商业模式创新选择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中国网络游戏广告行业市场竞争格局分析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中国网络游戏广告行业竞争格局分析</w:t>
      </w:r>
      <w:r>
        <w:rPr>
          <w:rFonts w:hint="eastAsia"/>
        </w:rPr>
        <w:br/>
      </w:r>
      <w:r>
        <w:rPr>
          <w:rFonts w:hint="eastAsia"/>
        </w:rPr>
        <w:t>　　　　10.1.1 网络游戏广告行业区域分布格局</w:t>
      </w:r>
      <w:r>
        <w:rPr>
          <w:rFonts w:hint="eastAsia"/>
        </w:rPr>
        <w:br/>
      </w:r>
      <w:r>
        <w:rPr>
          <w:rFonts w:hint="eastAsia"/>
        </w:rPr>
        <w:t>　　　　10.1.2 网络游戏广告行业企业规模格局</w:t>
      </w:r>
      <w:r>
        <w:rPr>
          <w:rFonts w:hint="eastAsia"/>
        </w:rPr>
        <w:br/>
      </w:r>
      <w:r>
        <w:rPr>
          <w:rFonts w:hint="eastAsia"/>
        </w:rPr>
        <w:t>　　　　10.1.3 网络游戏广告行业企业性质格局</w:t>
      </w:r>
      <w:r>
        <w:rPr>
          <w:rFonts w:hint="eastAsia"/>
        </w:rPr>
        <w:br/>
      </w:r>
      <w:r>
        <w:rPr>
          <w:rFonts w:hint="eastAsia"/>
        </w:rPr>
        <w:t>　　10.2 中国网络游戏广告行业竞争五力分析</w:t>
      </w:r>
      <w:r>
        <w:rPr>
          <w:rFonts w:hint="eastAsia"/>
        </w:rPr>
        <w:br/>
      </w:r>
      <w:r>
        <w:rPr>
          <w:rFonts w:hint="eastAsia"/>
        </w:rPr>
        <w:t>　　　　10.2.1 网络游戏广告行业上游议价能力</w:t>
      </w:r>
      <w:r>
        <w:rPr>
          <w:rFonts w:hint="eastAsia"/>
        </w:rPr>
        <w:br/>
      </w:r>
      <w:r>
        <w:rPr>
          <w:rFonts w:hint="eastAsia"/>
        </w:rPr>
        <w:t>　　　　10.2.2 网络游戏广告行业下游议价能力</w:t>
      </w:r>
      <w:r>
        <w:rPr>
          <w:rFonts w:hint="eastAsia"/>
        </w:rPr>
        <w:br/>
      </w:r>
      <w:r>
        <w:rPr>
          <w:rFonts w:hint="eastAsia"/>
        </w:rPr>
        <w:t>　　　　10.2.3 网络游戏广告行业新进入者威胁</w:t>
      </w:r>
      <w:r>
        <w:rPr>
          <w:rFonts w:hint="eastAsia"/>
        </w:rPr>
        <w:br/>
      </w:r>
      <w:r>
        <w:rPr>
          <w:rFonts w:hint="eastAsia"/>
        </w:rPr>
        <w:t>　　　　10.2.4 网络游戏广告行业替代产品威胁</w:t>
      </w:r>
      <w:r>
        <w:rPr>
          <w:rFonts w:hint="eastAsia"/>
        </w:rPr>
        <w:br/>
      </w:r>
      <w:r>
        <w:rPr>
          <w:rFonts w:hint="eastAsia"/>
        </w:rPr>
        <w:t>　　　　10.2.5 网络游戏广告行业现有企业竞争</w:t>
      </w:r>
      <w:r>
        <w:rPr>
          <w:rFonts w:hint="eastAsia"/>
        </w:rPr>
        <w:br/>
      </w:r>
      <w:r>
        <w:rPr>
          <w:rFonts w:hint="eastAsia"/>
        </w:rPr>
        <w:t>　　10.3 中国网络游戏广告行业竞争SWOT分析</w:t>
      </w:r>
      <w:r>
        <w:rPr>
          <w:rFonts w:hint="eastAsia"/>
        </w:rPr>
        <w:br/>
      </w:r>
      <w:r>
        <w:rPr>
          <w:rFonts w:hint="eastAsia"/>
        </w:rPr>
        <w:t>　　　　10.3.1 网络游戏广告行业优势分析（S）</w:t>
      </w:r>
      <w:r>
        <w:rPr>
          <w:rFonts w:hint="eastAsia"/>
        </w:rPr>
        <w:br/>
      </w:r>
      <w:r>
        <w:rPr>
          <w:rFonts w:hint="eastAsia"/>
        </w:rPr>
        <w:t>　　　　10.3.2 网络游戏广告行业劣势分析（W）</w:t>
      </w:r>
      <w:r>
        <w:rPr>
          <w:rFonts w:hint="eastAsia"/>
        </w:rPr>
        <w:br/>
      </w:r>
      <w:r>
        <w:rPr>
          <w:rFonts w:hint="eastAsia"/>
        </w:rPr>
        <w:t>　　　　10.3.3 网络游戏广告行业机会分析（O）</w:t>
      </w:r>
      <w:r>
        <w:rPr>
          <w:rFonts w:hint="eastAsia"/>
        </w:rPr>
        <w:br/>
      </w:r>
      <w:r>
        <w:rPr>
          <w:rFonts w:hint="eastAsia"/>
        </w:rPr>
        <w:t>　　　　10.3.4 网络游戏广告行业威胁分析（T）</w:t>
      </w:r>
      <w:r>
        <w:rPr>
          <w:rFonts w:hint="eastAsia"/>
        </w:rPr>
        <w:br/>
      </w:r>
      <w:r>
        <w:rPr>
          <w:rFonts w:hint="eastAsia"/>
        </w:rPr>
        <w:t>　　10.4 中国网络游戏广告行业投资兼并重组整合分析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中国网络游戏广告行业重点企业竞争策略分析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中国网络游戏广告行业领先企业竞争力分析</w:t>
      </w:r>
      <w:r>
        <w:rPr>
          <w:rFonts w:hint="eastAsia"/>
        </w:rPr>
        <w:br/>
      </w:r>
      <w:r>
        <w:rPr>
          <w:rFonts w:hint="eastAsia"/>
        </w:rPr>
        <w:t>　　11.1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上海数龙科技有限公司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成都金山数字娱乐科技有限公司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上海邮通科技有限公司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福建网龙计算机网络信息技术有限公司</w:t>
      </w:r>
      <w:r>
        <w:rPr>
          <w:rFonts w:hint="eastAsia"/>
        </w:rPr>
        <w:br/>
      </w:r>
      <w:r>
        <w:rPr>
          <w:rFonts w:hint="eastAsia"/>
        </w:rPr>
        <w:t>　　　　11.11.1 企业发展基本情况</w:t>
      </w:r>
      <w:r>
        <w:rPr>
          <w:rFonts w:hint="eastAsia"/>
        </w:rPr>
        <w:br/>
      </w:r>
      <w:r>
        <w:rPr>
          <w:rFonts w:hint="eastAsia"/>
        </w:rPr>
        <w:t>　　　　11.11.2 企业主要产品分析</w:t>
      </w:r>
      <w:r>
        <w:rPr>
          <w:rFonts w:hint="eastAsia"/>
        </w:rPr>
        <w:br/>
      </w:r>
      <w:r>
        <w:rPr>
          <w:rFonts w:hint="eastAsia"/>
        </w:rPr>
        <w:t>　　　　11.11.3 企业竞争优势分析</w:t>
      </w:r>
      <w:r>
        <w:rPr>
          <w:rFonts w:hint="eastAsia"/>
        </w:rPr>
        <w:br/>
      </w:r>
      <w:r>
        <w:rPr>
          <w:rFonts w:hint="eastAsia"/>
        </w:rPr>
        <w:t>　　　　11.11.4 企业经营状况分析</w:t>
      </w:r>
      <w:r>
        <w:rPr>
          <w:rFonts w:hint="eastAsia"/>
        </w:rPr>
        <w:br/>
      </w:r>
      <w:r>
        <w:rPr>
          <w:rFonts w:hint="eastAsia"/>
        </w:rPr>
        <w:t>　　　　11.11.5 企业最新发展动态</w:t>
      </w:r>
      <w:r>
        <w:rPr>
          <w:rFonts w:hint="eastAsia"/>
        </w:rPr>
        <w:br/>
      </w:r>
      <w:r>
        <w:rPr>
          <w:rFonts w:hint="eastAsia"/>
        </w:rPr>
        <w:t>　　　　11.11.6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2025-2031年中国网络游戏广告行业发展趋势与前景分析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2025-2031年中国网络游戏广告市场发展前景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2025-2031年网络游戏广告市场发展潜力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2025-2031年网络游戏广告市场发展前景展望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2025-2031年网络游戏广告细分行业发展前景分析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2025-2031年中国网络游戏广告市场发展趋势预测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2025-2031年网络游戏广告行业发展趋势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2025-2031年网络游戏广告市场规模预测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2025-2031年中国网络游戏广告行业供需预测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2025-2031年中国网络游戏广告行业供给预测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2025-2031年中国网络游戏广告行业需求预测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2025-2031年中国网络游戏广告供需平衡预测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服务业开放对网络游戏广告行业的影响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互联网+背景下网络游戏广告行业的发展趋势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2025-2031年中国网络游戏广告行业投资前景</w:t>
      </w:r>
      <w:r>
        <w:rPr>
          <w:rFonts w:hint="eastAsia"/>
        </w:rPr>
        <w:br/>
      </w:r>
      <w:r>
        <w:rPr>
          <w:rFonts w:hint="eastAsia"/>
        </w:rPr>
        <w:t>　　13.1 网络游戏广告行业投资现状分析</w:t>
      </w:r>
      <w:r>
        <w:rPr>
          <w:rFonts w:hint="eastAsia"/>
        </w:rPr>
        <w:br/>
      </w:r>
      <w:r>
        <w:rPr>
          <w:rFonts w:hint="eastAsia"/>
        </w:rPr>
        <w:t>　　13.2 网络游戏广告行业投资特性分析</w:t>
      </w:r>
      <w:r>
        <w:rPr>
          <w:rFonts w:hint="eastAsia"/>
        </w:rPr>
        <w:br/>
      </w:r>
      <w:r>
        <w:rPr>
          <w:rFonts w:hint="eastAsia"/>
        </w:rPr>
        <w:t>　　　　13.2.1 网络游戏广告行业进入壁垒分析</w:t>
      </w:r>
      <w:r>
        <w:rPr>
          <w:rFonts w:hint="eastAsia"/>
        </w:rPr>
        <w:br/>
      </w:r>
      <w:r>
        <w:rPr>
          <w:rFonts w:hint="eastAsia"/>
        </w:rPr>
        <w:t>　　　　13.2.2 网络游戏广告行业盈利模式分析</w:t>
      </w:r>
      <w:r>
        <w:rPr>
          <w:rFonts w:hint="eastAsia"/>
        </w:rPr>
        <w:br/>
      </w:r>
      <w:r>
        <w:rPr>
          <w:rFonts w:hint="eastAsia"/>
        </w:rPr>
        <w:t>　　　　13.2.3 网络游戏广告行业盈利因素分析</w:t>
      </w:r>
      <w:r>
        <w:rPr>
          <w:rFonts w:hint="eastAsia"/>
        </w:rPr>
        <w:br/>
      </w:r>
      <w:r>
        <w:rPr>
          <w:rFonts w:hint="eastAsia"/>
        </w:rPr>
        <w:t>　　13.3 网络游戏广告行业投资机会分析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网络游戏广告行业投资风险分析</w:t>
      </w:r>
      <w:r>
        <w:rPr>
          <w:rFonts w:hint="eastAsia"/>
        </w:rPr>
        <w:br/>
      </w:r>
      <w:r>
        <w:rPr>
          <w:rFonts w:hint="eastAsia"/>
        </w:rPr>
        <w:t>　　　　13.4.1 网络游戏广告行业政策风险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网络游戏广告行业投资潜力与建议</w:t>
      </w:r>
      <w:r>
        <w:rPr>
          <w:rFonts w:hint="eastAsia"/>
        </w:rPr>
        <w:br/>
      </w:r>
      <w:r>
        <w:rPr>
          <w:rFonts w:hint="eastAsia"/>
        </w:rPr>
        <w:t>　　　　13.6.1 网络游戏广告行业投资潜力分析</w:t>
      </w:r>
      <w:r>
        <w:rPr>
          <w:rFonts w:hint="eastAsia"/>
        </w:rPr>
        <w:br/>
      </w:r>
      <w:r>
        <w:rPr>
          <w:rFonts w:hint="eastAsia"/>
        </w:rPr>
        <w:t>　　　　13.6.2 网络游戏广告行业最新投资动态</w:t>
      </w:r>
      <w:r>
        <w:rPr>
          <w:rFonts w:hint="eastAsia"/>
        </w:rPr>
        <w:br/>
      </w:r>
      <w:r>
        <w:rPr>
          <w:rFonts w:hint="eastAsia"/>
        </w:rPr>
        <w:t>　　　　13.6.3 网络游戏广告行业投资机会与建议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2025-2031年中国网络游戏广告企业投资战略分析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网络游戏广告企业战略规划策略分析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(中-智林)研究结论及建议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网络游戏广告行业特点</w:t>
      </w:r>
      <w:r>
        <w:rPr>
          <w:rFonts w:hint="eastAsia"/>
        </w:rPr>
        <w:br/>
      </w:r>
      <w:r>
        <w:rPr>
          <w:rFonts w:hint="eastAsia"/>
        </w:rPr>
        <w:t>　　图表 网络游戏广告行业生命周期</w:t>
      </w:r>
      <w:r>
        <w:rPr>
          <w:rFonts w:hint="eastAsia"/>
        </w:rPr>
        <w:br/>
      </w:r>
      <w:r>
        <w:rPr>
          <w:rFonts w:hint="eastAsia"/>
        </w:rPr>
        <w:t>　　图表 网络游戏广告行业产业链分析</w:t>
      </w:r>
      <w:r>
        <w:rPr>
          <w:rFonts w:hint="eastAsia"/>
        </w:rPr>
        <w:br/>
      </w:r>
      <w:r>
        <w:rPr>
          <w:rFonts w:hint="eastAsia"/>
        </w:rPr>
        <w:t>　　图表 2020-2025年网络游戏广告行业市场规模分析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2025-2031年网络游戏广告行业市场规模预测</w:t>
      </w:r>
      <w:r>
        <w:rPr>
          <w:rFonts w:hint="eastAsia"/>
        </w:rPr>
        <w:br/>
      </w:r>
      <w:r>
        <w:rPr>
          <w:rFonts w:hint="eastAsia"/>
        </w:rPr>
        <w:t>　　图表 中国网络游戏广告行业研究机构</w:t>
      </w:r>
      <w:r>
        <w:rPr>
          <w:rFonts w:hint="eastAsia"/>
        </w:rPr>
        <w:br/>
      </w:r>
      <w:r>
        <w:rPr>
          <w:rFonts w:hint="eastAsia"/>
        </w:rPr>
        <w:t>　　图表 中国网络游戏广告行业盈利能力分析</w:t>
      </w:r>
      <w:r>
        <w:rPr>
          <w:rFonts w:hint="eastAsia"/>
        </w:rPr>
        <w:br/>
      </w:r>
      <w:r>
        <w:rPr>
          <w:rFonts w:hint="eastAsia"/>
        </w:rPr>
        <w:t>　　图表 中国网络游戏广告行业运营能力分析</w:t>
      </w:r>
      <w:r>
        <w:rPr>
          <w:rFonts w:hint="eastAsia"/>
        </w:rPr>
        <w:br/>
      </w:r>
      <w:r>
        <w:rPr>
          <w:rFonts w:hint="eastAsia"/>
        </w:rPr>
        <w:t>　　图表 中国网络游戏广告行业偿债能力分析</w:t>
      </w:r>
      <w:r>
        <w:rPr>
          <w:rFonts w:hint="eastAsia"/>
        </w:rPr>
        <w:br/>
      </w:r>
      <w:r>
        <w:rPr>
          <w:rFonts w:hint="eastAsia"/>
        </w:rPr>
        <w:t>　　图表 中国网络游戏广告行业发展能力分析</w:t>
      </w:r>
      <w:r>
        <w:rPr>
          <w:rFonts w:hint="eastAsia"/>
        </w:rPr>
        <w:br/>
      </w:r>
      <w:r>
        <w:rPr>
          <w:rFonts w:hint="eastAsia"/>
        </w:rPr>
        <w:t>　　图表 中国网络游戏广告行业经营效益分析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2020-2025年网络游戏广告重要数据指标比较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cfd2f02f54044" w:history="1">
        <w:r>
          <w:rPr>
            <w:rStyle w:val="Hyperlink"/>
          </w:rPr>
          <w:t>2025-2031年中国网络游戏广告市场深度调查研究与发展趋势分析报告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cfd2f02f54044" w:history="1">
        <w:r>
          <w:rPr>
            <w:rStyle w:val="Hyperlink"/>
          </w:rPr>
          <w:t>https://www.20087.com/2/59/WangLuoYouXiGuangGaoDeXianZhuang.html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大型网络游戏排行、网络游戏广告词、没有广告的手机游戏、网络游戏广告与实际不符、玩游戏老出现广告怎么办、网络游戏广告案例、夜鸦游戏写什么广告词合适、网络游戏广告怎么去除、网络游戏广告可分为几种类型 请举例说明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3c87d4df6476d" w:history="1">
      <w:r>
        <w:rPr>
          <w:rStyle w:val="Hyperlink"/>
        </w:rPr>
        <w:t>2025-2031年中国网络游戏广告市场深度调查研究与发展趋势分析报告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WangLuoYouXiGuangGaoDeXianZhuang.html" TargetMode="External" Id="R19acfd2f02f5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WangLuoYouXiGuangGaoDeXianZhuang.html" TargetMode="External" Id="Rf763c87d4df6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2025-04-06T00:30:00Z</dcterms:created>
  <dcterms:modified xsi:type="dcterms:W3CDTF">2025-04-06T01:30:00Z</dcterms:modified>
  <dc:subject>2025-2031年中国网络游戏广告市场深度调查研究与发展趋势分析报告</dc:subject>
  <dc:title>2025-2031年中国网络游戏广告市场深度调查研究与发展趋势分析报告</dc:title>
  <cp:keywords>2025-2031年中国网络游戏广告市场深度调查研究与发展趋势分析报告</cp:keywords>
  <dc:description>2025-2031年中国网络游戏广告市场深度调查研究与发展趋势分析报告</dc:description>
</cp:coreProperties>
</file>