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afdf34d7645df" w:history="1">
              <w:r>
                <w:rPr>
                  <w:rStyle w:val="Hyperlink"/>
                </w:rPr>
                <w:t>2024-2030年中国蔬菜饮料行业研究分析及发展趋势预测报告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afdf34d7645df" w:history="1">
              <w:r>
                <w:rPr>
                  <w:rStyle w:val="Hyperlink"/>
                </w:rPr>
                <w:t>2024-2030年中国蔬菜饮料行业研究分析及发展趋势预测报告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afdf34d7645df" w:history="1">
                <w:r>
                  <w:rPr>
                    <w:rStyle w:val="Hyperlink"/>
                  </w:rPr>
                  <w:t>https://www.20087.com/M_QiTa/92/ShuCaiYinLiaoFaZhanXianZhuangFenXiQianJingYuCe.html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饮料是一种健康饮品，近年来在市场上的受欢迎程度显著上升，这得益于消费者对健康生活方式的追求和对功能性食品的需求增加。蔬菜饮料不仅能够提供丰富的维生素、矿物质和膳食纤维，还因其低热量、低糖等特点，成为减肥和健身人群的理想选择。随着加工技术的进步，蔬菜饮料的口感和营养价值得到了进一步提升，且市场上出现了多种口味和配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蔬菜饮料市场将持续关注产品创新和健康属性的强化。一方面，通过采用冷压榨、无菌灌装等先进技术，蔬菜饮料将保持更高的营养价值和更佳的口感；另一方面，随着消费者对特定健康益处的追求，如免疫力提升、抗氧化、消化健康等，将出现更多针对性的配方，如添加益生菌、超级食物等成分。此外，环保包装和可持续生产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afdf34d7645df" w:history="1">
        <w:r>
          <w:rPr>
            <w:rStyle w:val="Hyperlink"/>
          </w:rPr>
          <w:t>2024-2030年中国蔬菜饮料行业研究分析及发展趋势预测报告</w:t>
        </w:r>
      </w:hyperlink>
      <w:r>
        <w:rPr>
          <w:rFonts w:hint="eastAsia"/>
        </w:rPr>
        <w:t>》深入剖析了当前蔬菜饮料行业的现状，全面梳理了蔬菜饮料市场需求、市场规模、产业链结构以及价格体系。蔬菜饮料报告探讨了蔬菜饮料各细分市场的特点，展望了市场前景与发展趋势，并基于权威数据进行了科学预测。同时，蔬菜饮料报告还对品牌竞争格局、市场集中度、重点企业运营状况进行了客观分析，指出了行业面临的风险与机遇。蔬菜饮料报告旨在为蔬菜饮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蔬菜饮料市场发展现状</w:t>
      </w:r>
      <w:r>
        <w:rPr>
          <w:rFonts w:hint="eastAsia"/>
        </w:rPr>
        <w:br/>
      </w:r>
      <w:r>
        <w:rPr>
          <w:rFonts w:hint="eastAsia"/>
        </w:rPr>
        <w:t>第一章 全球蔬菜饮料行业发展分析</w:t>
      </w:r>
      <w:r>
        <w:rPr>
          <w:rFonts w:hint="eastAsia"/>
        </w:rPr>
        <w:br/>
      </w:r>
      <w:r>
        <w:rPr>
          <w:rFonts w:hint="eastAsia"/>
        </w:rPr>
        <w:t>　　第一节 全球蔬菜饮料行业发展轨迹综述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一、全球蔬菜饮料行业发展历程</w:t>
      </w:r>
      <w:r>
        <w:rPr>
          <w:rFonts w:hint="eastAsia"/>
        </w:rPr>
        <w:br/>
      </w:r>
      <w:r>
        <w:rPr>
          <w:rFonts w:hint="eastAsia"/>
        </w:rPr>
        <w:t>　　　　二、全球蔬菜饮料行业发展面临的问题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三、全球蔬菜饮料行业技术发展现状及趋势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全球蔬菜饮料行业市场情况</w:t>
      </w:r>
      <w:r>
        <w:rPr>
          <w:rFonts w:hint="eastAsia"/>
        </w:rPr>
        <w:br/>
      </w:r>
      <w:r>
        <w:rPr>
          <w:rFonts w:hint="eastAsia"/>
        </w:rPr>
        <w:t>　　第三节 部分 国家地区蔬菜饮料行业发展状况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一、2018-2023年美国蔬菜饮料行业发展分析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二、2018-2023年欧洲蔬菜饮料行业发展分析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三、2018-2023年日本蔬菜饮料行业发展分析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四、2018-2023年韩国蔬菜饮料行业发展分析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2018-2023年中国蔬菜饮料行业发展形势</w:t>
      </w:r>
      <w:r>
        <w:rPr>
          <w:rFonts w:hint="eastAsia"/>
        </w:rPr>
        <w:br/>
      </w:r>
      <w:r>
        <w:rPr>
          <w:rFonts w:hint="eastAsia"/>
        </w:rPr>
        <w:t>　　第一节 蔬菜饮料行业发展概况</w:t>
      </w:r>
      <w:r>
        <w:rPr>
          <w:rFonts w:hint="eastAsia"/>
        </w:rPr>
        <w:br/>
      </w:r>
      <w:r>
        <w:rPr>
          <w:rFonts w:hint="eastAsia"/>
        </w:rPr>
        <w:t>　　　　一、蔬菜饮料行业发展特点分析</w:t>
      </w:r>
      <w:r>
        <w:rPr>
          <w:rFonts w:hint="eastAsia"/>
        </w:rPr>
        <w:br/>
      </w:r>
      <w:r>
        <w:rPr>
          <w:rFonts w:hint="eastAsia"/>
        </w:rPr>
        <w:t>　　　　二、蔬菜饮料行业投资现状分析</w:t>
      </w:r>
      <w:r>
        <w:rPr>
          <w:rFonts w:hint="eastAsia"/>
        </w:rPr>
        <w:br/>
      </w:r>
      <w:r>
        <w:rPr>
          <w:rFonts w:hint="eastAsia"/>
        </w:rPr>
        <w:t>　　　　三、蔬菜饮料行业技术发展分析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2018-2023年蔬菜饮料行业市场情况分析</w:t>
      </w:r>
      <w:r>
        <w:rPr>
          <w:rFonts w:hint="eastAsia"/>
        </w:rPr>
        <w:br/>
      </w:r>
      <w:r>
        <w:rPr>
          <w:rFonts w:hint="eastAsia"/>
        </w:rPr>
        <w:t>　　　　一、蔬菜饮料行业市场发展分析</w:t>
      </w:r>
      <w:r>
        <w:rPr>
          <w:rFonts w:hint="eastAsia"/>
        </w:rPr>
        <w:br/>
      </w:r>
      <w:r>
        <w:rPr>
          <w:rFonts w:hint="eastAsia"/>
        </w:rPr>
        <w:t>　　　　二、蔬菜饮料市场存在的问题</w:t>
      </w:r>
      <w:r>
        <w:rPr>
          <w:rFonts w:hint="eastAsia"/>
        </w:rPr>
        <w:br/>
      </w:r>
      <w:r>
        <w:rPr>
          <w:rFonts w:hint="eastAsia"/>
        </w:rPr>
        <w:t>　　　　三、蔬菜饮料市场规模分析</w:t>
      </w:r>
      <w:r>
        <w:rPr>
          <w:rFonts w:hint="eastAsia"/>
        </w:rPr>
        <w:br/>
      </w:r>
      <w:r>
        <w:rPr>
          <w:rFonts w:hint="eastAsia"/>
        </w:rPr>
        <w:t>　　第三节 2018-2023年蔬菜饮料产销状况分析</w:t>
      </w:r>
      <w:r>
        <w:rPr>
          <w:rFonts w:hint="eastAsia"/>
        </w:rPr>
        <w:br/>
      </w:r>
      <w:r>
        <w:rPr>
          <w:rFonts w:hint="eastAsia"/>
        </w:rPr>
        <w:t>　　　　一、蔬菜饮料产量分析</w:t>
      </w:r>
      <w:r>
        <w:rPr>
          <w:rFonts w:hint="eastAsia"/>
        </w:rPr>
        <w:br/>
      </w:r>
      <w:r>
        <w:rPr>
          <w:rFonts w:hint="eastAsia"/>
        </w:rPr>
        <w:t>　　　　二、蔬菜饮料产能分析</w:t>
      </w:r>
      <w:r>
        <w:rPr>
          <w:rFonts w:hint="eastAsia"/>
        </w:rPr>
        <w:br/>
      </w:r>
      <w:r>
        <w:rPr>
          <w:rFonts w:hint="eastAsia"/>
        </w:rPr>
        <w:t>　　　　三、蔬菜饮料市场需求状况分析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中国蔬菜饮料行业区域市场分析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第二节 2024年东北地区蔬菜饮料行业分析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第三节 2024年华东地区蔬菜饮料行业分析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第四节 2024年华南地区蔬菜饮料行业分析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第五节 2024年华中地区蔬菜饮料行业分析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第六节 2024年西南地区蔬菜饮料行业分析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第七节 2024年西北地区蔬菜饮料行业分析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蔬菜饮料行业投资与趋势预测分析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2024年蔬菜饮料行业投资情况分析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第二节 蔬菜饮料行业投资机会分析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一、蔬菜饮料投资项目分析</w:t>
      </w:r>
      <w:r>
        <w:rPr>
          <w:rFonts w:hint="eastAsia"/>
        </w:rPr>
        <w:br/>
      </w:r>
      <w:r>
        <w:rPr>
          <w:rFonts w:hint="eastAsia"/>
        </w:rPr>
        <w:t>　　　　二、2024年蔬菜饮料投资机会</w:t>
      </w:r>
      <w:r>
        <w:rPr>
          <w:rFonts w:hint="eastAsia"/>
        </w:rPr>
        <w:br/>
      </w:r>
      <w:r>
        <w:rPr>
          <w:rFonts w:hint="eastAsia"/>
        </w:rPr>
        <w:t>　　　　三、2024年蔬菜饮料投资新方向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一、经济危机下蔬菜饮料市场的趋势预测</w:t>
      </w:r>
      <w:r>
        <w:rPr>
          <w:rFonts w:hint="eastAsia"/>
        </w:rPr>
        <w:br/>
      </w:r>
      <w:r>
        <w:rPr>
          <w:rFonts w:hint="eastAsia"/>
        </w:rPr>
        <w:t>　　　　二、2024年蔬菜饮料市场面临的发展商机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蔬菜饮料市场竞争格局分析</w:t>
      </w:r>
      <w:r>
        <w:rPr>
          <w:rFonts w:hint="eastAsia"/>
        </w:rPr>
        <w:br/>
      </w:r>
      <w:r>
        <w:rPr>
          <w:rFonts w:hint="eastAsia"/>
        </w:rPr>
        <w:t>第五章 蔬菜饮料行业竞争格局分析</w:t>
      </w:r>
      <w:r>
        <w:rPr>
          <w:rFonts w:hint="eastAsia"/>
        </w:rPr>
        <w:br/>
      </w:r>
      <w:r>
        <w:rPr>
          <w:rFonts w:hint="eastAsia"/>
        </w:rPr>
        <w:t>　　第一节 蔬菜饮料行业集中度分析</w:t>
      </w:r>
      <w:r>
        <w:rPr>
          <w:rFonts w:hint="eastAsia"/>
        </w:rPr>
        <w:br/>
      </w:r>
      <w:r>
        <w:rPr>
          <w:rFonts w:hint="eastAsia"/>
        </w:rPr>
        <w:t>　　　　一、蔬菜饮料市场集中度分析</w:t>
      </w:r>
      <w:r>
        <w:rPr>
          <w:rFonts w:hint="eastAsia"/>
        </w:rPr>
        <w:br/>
      </w:r>
      <w:r>
        <w:rPr>
          <w:rFonts w:hint="eastAsia"/>
        </w:rPr>
        <w:t>　　　　二、蔬菜饮料企业集中度分析</w:t>
      </w:r>
      <w:r>
        <w:rPr>
          <w:rFonts w:hint="eastAsia"/>
        </w:rPr>
        <w:br/>
      </w:r>
      <w:r>
        <w:rPr>
          <w:rFonts w:hint="eastAsia"/>
        </w:rPr>
        <w:t>　　　　三、蔬菜饮料区域集中度分析</w:t>
      </w:r>
      <w:r>
        <w:rPr>
          <w:rFonts w:hint="eastAsia"/>
        </w:rPr>
        <w:br/>
      </w:r>
      <w:r>
        <w:rPr>
          <w:rFonts w:hint="eastAsia"/>
        </w:rPr>
        <w:t>　　第二节 蔬菜饮料行业企业排名分析</w:t>
      </w:r>
      <w:r>
        <w:rPr>
          <w:rFonts w:hint="eastAsia"/>
        </w:rPr>
        <w:br/>
      </w:r>
      <w:r>
        <w:rPr>
          <w:rFonts w:hint="eastAsia"/>
        </w:rPr>
        <w:t>　　第三节 蔬菜饮料行业竞争格局分析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一、2024年蔬菜饮料行业竞争分析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二、2024年中外蔬菜饮料产品竞争分析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三、2018-2023年我国蔬菜饮料市场竞争分析</w:t>
      </w:r>
      <w:r>
        <w:rPr>
          <w:rFonts w:hint="eastAsia"/>
        </w:rPr>
        <w:br/>
      </w:r>
      <w:r>
        <w:rPr>
          <w:rFonts w:hint="eastAsia"/>
        </w:rPr>
        <w:t>　　　　四、2018-2030年国内主要蔬菜饮料企业动向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中国蔬菜饮料行业整体运行指标分析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2024年中国蔬菜饮料行业总体规模分析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2024年中国蔬菜饮料行业产销分析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2024年中国蔬菜饮料行业财务指标总体分析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一、2018-2023年蔬菜饮料行业价格走势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二、2018-2023年蔬菜饮料行业营业收入情况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三、2018-2023年蔬菜饮料行业毛利率情况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四、2018-2023年蔬菜饮料行业赢利能力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五、2018-2023年蔬菜饮料行业赢利水平</w:t>
      </w:r>
      <w:r>
        <w:rPr>
          <w:rFonts w:hint="eastAsia"/>
        </w:rPr>
        <w:br/>
      </w:r>
      <w:r>
        <w:rPr>
          <w:rFonts w:hint="eastAsia"/>
        </w:rPr>
        <w:t>　　　　六、2018-2030年蔬菜饮料行业赢利预测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蔬菜饮料行业盈利能力分析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2024年中国蔬菜饮料行业利润总额分析</w:t>
      </w:r>
      <w:r>
        <w:rPr>
          <w:rFonts w:hint="eastAsia"/>
        </w:rPr>
        <w:br/>
      </w:r>
      <w:r>
        <w:rPr>
          <w:rFonts w:hint="eastAsia"/>
        </w:rPr>
        <w:t>　　第二节 2024年中国蔬菜饮料行业销售利润率</w:t>
      </w:r>
      <w:r>
        <w:rPr>
          <w:rFonts w:hint="eastAsia"/>
        </w:rPr>
        <w:br/>
      </w:r>
      <w:r>
        <w:rPr>
          <w:rFonts w:hint="eastAsia"/>
        </w:rPr>
        <w:t>　　第三节 2024年中国蔬菜饮料行业总资产利润率分析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蔬菜饮料重点企业发展分析</w:t>
      </w:r>
      <w:r>
        <w:rPr>
          <w:rFonts w:hint="eastAsia"/>
        </w:rPr>
        <w:br/>
      </w:r>
      <w:r>
        <w:rPr>
          <w:rFonts w:hint="eastAsia"/>
        </w:rPr>
        <w:t>　　第一节 北京牵手果蔬饮品股份有限公司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五、公司战略规划分析</w:t>
      </w:r>
      <w:r>
        <w:rPr>
          <w:rFonts w:hint="eastAsia"/>
        </w:rPr>
        <w:br/>
      </w:r>
      <w:r>
        <w:rPr>
          <w:rFonts w:hint="eastAsia"/>
        </w:rPr>
        <w:t>　　第二节 青岛神秘园食品饮料有限公司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三、生产分析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第三节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二、2018-2023年汇源集团经营情况</w:t>
      </w:r>
      <w:r>
        <w:rPr>
          <w:rFonts w:hint="eastAsia"/>
        </w:rPr>
        <w:br/>
      </w:r>
      <w:r>
        <w:rPr>
          <w:rFonts w:hint="eastAsia"/>
        </w:rPr>
        <w:t>　　　　三、2018-2030年汇源集团市场策略分析</w:t>
      </w:r>
      <w:r>
        <w:rPr>
          <w:rFonts w:hint="eastAsia"/>
        </w:rPr>
        <w:br/>
      </w:r>
      <w:r>
        <w:rPr>
          <w:rFonts w:hint="eastAsia"/>
        </w:rPr>
        <w:t>　　第四节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三、2018-2030年海升集团发展展望</w:t>
      </w:r>
      <w:r>
        <w:rPr>
          <w:rFonts w:hint="eastAsia"/>
        </w:rPr>
        <w:br/>
      </w:r>
      <w:r>
        <w:rPr>
          <w:rFonts w:hint="eastAsia"/>
        </w:rPr>
        <w:t>　　第五节 佳美食品工业股份有限公司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三、经营理念分析</w:t>
      </w:r>
      <w:r>
        <w:rPr>
          <w:rFonts w:hint="eastAsia"/>
        </w:rPr>
        <w:br/>
      </w:r>
      <w:r>
        <w:rPr>
          <w:rFonts w:hint="eastAsia"/>
        </w:rPr>
        <w:t>　　第六节 北京统一饮品有限公司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三、生产分析</w:t>
      </w:r>
      <w:r>
        <w:rPr>
          <w:rFonts w:hint="eastAsia"/>
        </w:rPr>
        <w:br/>
      </w:r>
      <w:r>
        <w:rPr>
          <w:rFonts w:hint="eastAsia"/>
        </w:rPr>
        <w:t>　　第七节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二、2018-2023年公司经营分析</w:t>
      </w:r>
      <w:r>
        <w:rPr>
          <w:rFonts w:hint="eastAsia"/>
        </w:rPr>
        <w:br/>
      </w:r>
      <w:r>
        <w:rPr>
          <w:rFonts w:hint="eastAsia"/>
        </w:rPr>
        <w:t>　　　　三、2018-2030年公司发展战略</w:t>
      </w:r>
      <w:r>
        <w:rPr>
          <w:rFonts w:hint="eastAsia"/>
        </w:rPr>
        <w:br/>
      </w:r>
      <w:r>
        <w:rPr>
          <w:rFonts w:hint="eastAsia"/>
        </w:rPr>
        <w:t>　　第八节 可口可乐装瓶商生产（东莞）有限公司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第九节 山西辈辈龙蔬菜食品饮料有限公司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三、市场营销区域分析</w:t>
      </w:r>
      <w:r>
        <w:rPr>
          <w:rFonts w:hint="eastAsia"/>
        </w:rPr>
        <w:br/>
      </w:r>
      <w:r>
        <w:rPr>
          <w:rFonts w:hint="eastAsia"/>
        </w:rPr>
        <w:t>　　　　四、公司历程规划</w:t>
      </w:r>
      <w:r>
        <w:rPr>
          <w:rFonts w:hint="eastAsia"/>
        </w:rPr>
        <w:br/>
      </w:r>
      <w:r>
        <w:rPr>
          <w:rFonts w:hint="eastAsia"/>
        </w:rPr>
        <w:t>　　第十节 娃哈哈集团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二、2018-2023年公司经营分析</w:t>
      </w:r>
      <w:r>
        <w:rPr>
          <w:rFonts w:hint="eastAsia"/>
        </w:rPr>
        <w:br/>
      </w:r>
      <w:r>
        <w:rPr>
          <w:rFonts w:hint="eastAsia"/>
        </w:rPr>
        <w:t>　　　　三、公司品牌战略模式分析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蔬菜饮料产品竞争力优势分析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分析师观点与结论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蔬菜饮料行业投资前景研究分析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三、相关行业发展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2024年蔬菜饮料行业投资效益分析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2024年蔬菜饮料行业投资前景研究研究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业内权威专家发展趋势与规划建议</w:t>
      </w:r>
      <w:r>
        <w:rPr>
          <w:rFonts w:hint="eastAsia"/>
        </w:rPr>
        <w:br/>
      </w:r>
      <w:r>
        <w:rPr>
          <w:rFonts w:hint="eastAsia"/>
        </w:rPr>
        <w:t>第十一章 2018-2030年蔬菜饮料行业投资前景预警</w:t>
      </w:r>
      <w:r>
        <w:rPr>
          <w:rFonts w:hint="eastAsia"/>
        </w:rPr>
        <w:br/>
      </w:r>
      <w:r>
        <w:rPr>
          <w:rFonts w:hint="eastAsia"/>
        </w:rPr>
        <w:t>　　第一节 影响蔬菜饮料行业发展的主要因素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一、2024年影响蔬菜饮料行业运行的有利因素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二、2024年影响蔬菜饮料行业运行的稳定因素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三、2024年影响蔬菜饮料行业运行的不利因素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四、2024年我国蔬菜饮料行业发展面临的挑战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五、2024年我国蔬菜饮料行业发展面临的机遇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蔬菜饮料行业投资前景预警</w:t>
      </w:r>
      <w:r>
        <w:rPr>
          <w:rFonts w:hint="eastAsia"/>
        </w:rPr>
        <w:br/>
      </w:r>
      <w:r>
        <w:rPr>
          <w:rFonts w:hint="eastAsia"/>
        </w:rPr>
        <w:t>　　　　一、2018-2030年蔬菜饮料行业市场风险预测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二、2018-2030年蔬菜饮料行业政策风险预测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三、2018-2030年蔬菜饮料行业经营风险预测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四、2018-2030年蔬菜饮料行业技术风险预测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五、2018-2030年蔬菜饮料行业竞争风险预测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六、2018-2030年蔬菜饮料行业其他风险预测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2018-2030年蔬菜饮料行业发展趋势分析</w:t>
      </w:r>
      <w:r>
        <w:rPr>
          <w:rFonts w:hint="eastAsia"/>
        </w:rPr>
        <w:br/>
      </w:r>
      <w:r>
        <w:rPr>
          <w:rFonts w:hint="eastAsia"/>
        </w:rPr>
        <w:t>　　第一节 2018-2030年中国蔬菜饮料市场趋势分析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一、2018-2023年我国蔬菜饮料市场趋势总结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二、2018-2030年我国蔬菜饮料发展趋势分析</w:t>
      </w:r>
      <w:r>
        <w:rPr>
          <w:rFonts w:hint="eastAsia"/>
        </w:rPr>
        <w:br/>
      </w:r>
      <w:r>
        <w:rPr>
          <w:rFonts w:hint="eastAsia"/>
        </w:rPr>
        <w:t>　　第二节 2018-2030年蔬菜饮料产品发展趋势分析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一、2018-2030年蔬菜饮料产品技术趋势分析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二、2018-2030年蔬菜饮料产品价格趋势分析</w:t>
      </w:r>
      <w:r>
        <w:rPr>
          <w:rFonts w:hint="eastAsia"/>
        </w:rPr>
        <w:br/>
      </w:r>
      <w:r>
        <w:rPr>
          <w:rFonts w:hint="eastAsia"/>
        </w:rPr>
        <w:t>　　第三节 2018-2030年中国蔬菜饮料行业供需预测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一、2018-2030年中国蔬菜饮料供给预测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二、2018-2030年中国蔬菜饮料需求预测</w:t>
      </w:r>
      <w:r>
        <w:rPr>
          <w:rFonts w:hint="eastAsia"/>
        </w:rPr>
        <w:br/>
      </w:r>
      <w:r>
        <w:rPr>
          <w:rFonts w:hint="eastAsia"/>
        </w:rPr>
        <w:t>　　第四节 2018-2030年蔬菜饮料行业规划建议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蔬菜饮料企业管理策略建议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一、蔬菜饮料价格策略分析</w:t>
      </w:r>
      <w:r>
        <w:rPr>
          <w:rFonts w:hint="eastAsia"/>
        </w:rPr>
        <w:br/>
      </w:r>
      <w:r>
        <w:rPr>
          <w:rFonts w:hint="eastAsia"/>
        </w:rPr>
        <w:t>　　　　二、蔬菜饮料渠道策略分析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二、影响蔬菜饮料企业核心竞争力的因素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三、提高蔬菜饮料企业竞争力的策略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中智~林~－我国蔬菜饮料品牌的战略思考</w:t>
      </w:r>
      <w:r>
        <w:rPr>
          <w:rFonts w:hint="eastAsia"/>
        </w:rPr>
        <w:br/>
      </w:r>
      <w:r>
        <w:rPr>
          <w:rFonts w:hint="eastAsia"/>
        </w:rPr>
        <w:t>　　　　一、蔬菜饮料实施品牌战略的意义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二、我国蔬菜饮料企业的品牌战略</w:t>
      </w:r>
      <w:r>
        <w:rPr>
          <w:rFonts w:hint="eastAsia"/>
        </w:rPr>
        <w:br/>
      </w:r>
      <w:r>
        <w:rPr>
          <w:rFonts w:hint="eastAsia"/>
        </w:rPr>
        <w:t>　　　　三、蔬菜饮料品牌战略管理的策略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2024年中国果蔬汁出口量统计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2024年中国果蔬汁出口金额统计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2024年中国果蔬汁出口量统计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2024年中国果蔬汁出口金额统计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2024年蔬菜饮料市场规模</w:t>
      </w:r>
      <w:r>
        <w:rPr>
          <w:rFonts w:hint="eastAsia"/>
        </w:rPr>
        <w:br/>
      </w:r>
      <w:r>
        <w:rPr>
          <w:rFonts w:hint="eastAsia"/>
        </w:rPr>
        <w:t>　　图表 2024年蔬菜饮料产量统计</w:t>
      </w:r>
      <w:r>
        <w:rPr>
          <w:rFonts w:hint="eastAsia"/>
        </w:rPr>
        <w:br/>
      </w:r>
      <w:r>
        <w:rPr>
          <w:rFonts w:hint="eastAsia"/>
        </w:rPr>
        <w:t>　　图表 2024年果汁和蔬菜汁饮料产量全国合计</w:t>
      </w:r>
      <w:r>
        <w:rPr>
          <w:rFonts w:hint="eastAsia"/>
        </w:rPr>
        <w:br/>
      </w:r>
      <w:r>
        <w:rPr>
          <w:rFonts w:hint="eastAsia"/>
        </w:rPr>
        <w:t>　　图表 2024年果汁和蔬菜汁饮料产量北京市合计</w:t>
      </w:r>
      <w:r>
        <w:rPr>
          <w:rFonts w:hint="eastAsia"/>
        </w:rPr>
        <w:br/>
      </w:r>
      <w:r>
        <w:rPr>
          <w:rFonts w:hint="eastAsia"/>
        </w:rPr>
        <w:t>　　图表 2024年果汁和蔬菜汁饮料产量天津市合计</w:t>
      </w:r>
      <w:r>
        <w:rPr>
          <w:rFonts w:hint="eastAsia"/>
        </w:rPr>
        <w:br/>
      </w:r>
      <w:r>
        <w:rPr>
          <w:rFonts w:hint="eastAsia"/>
        </w:rPr>
        <w:t>　　图表 2024年果汁和蔬菜汁饮料产量河北省合计</w:t>
      </w:r>
      <w:r>
        <w:rPr>
          <w:rFonts w:hint="eastAsia"/>
        </w:rPr>
        <w:br/>
      </w:r>
      <w:r>
        <w:rPr>
          <w:rFonts w:hint="eastAsia"/>
        </w:rPr>
        <w:t>　　图表 2024年果汁和蔬菜汁饮料产量山西省合计</w:t>
      </w:r>
      <w:r>
        <w:rPr>
          <w:rFonts w:hint="eastAsia"/>
        </w:rPr>
        <w:br/>
      </w:r>
      <w:r>
        <w:rPr>
          <w:rFonts w:hint="eastAsia"/>
        </w:rPr>
        <w:t>　　图表 2024年果汁和蔬菜汁饮料产量内蒙古合计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afdf34d7645df" w:history="1">
        <w:r>
          <w:rPr>
            <w:rStyle w:val="Hyperlink"/>
          </w:rPr>
          <w:t>2024-2030年中国蔬菜饮料行业研究分析及发展趋势预测报告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afdf34d7645df" w:history="1">
        <w:r>
          <w:rPr>
            <w:rStyle w:val="Hyperlink"/>
          </w:rPr>
          <w:t>https://www.20087.com/M_QiTa/92/ShuCaiYinLiaoFaZhanXianZhuangFenXiQianJingYuCe.html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ec5be71c44f16" w:history="1">
      <w:r>
        <w:rPr>
          <w:rStyle w:val="Hyperlink"/>
        </w:rPr>
        <w:t>2024-2030年中国蔬菜饮料行业研究分析及发展趋势预测报告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ShuCaiYinLiaoFaZhanXianZhuangFenXiQianJingYuCe.html" TargetMode="External" Id="Rb5dafdf34d76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ShuCaiYinLiaoFaZhanXianZhuangFenXiQianJingYuCe.html" TargetMode="External" Id="Reb8ec5be71c4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2023-09-25T23:19:00Z</dcterms:created>
  <dcterms:modified xsi:type="dcterms:W3CDTF">2023-09-26T00:19:00Z</dcterms:modified>
  <dc:subject>2024-2030年中国蔬菜饮料行业研究分析及发展趋势预测报告</dc:subject>
  <dc:title>2024-2030年中国蔬菜饮料行业研究分析及发展趋势预测报告</dc:title>
  <cp:keywords>2024-2030年中国蔬菜饮料行业研究分析及发展趋势预测报告</cp:keywords>
  <dc:description>2024-2030年中国蔬菜饮料行业研究分析及发展趋势预测报告</dc:description>
</cp:coreProperties>
</file>