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f293ffd7c4fcf" w:history="1">
              <w:r>
                <w:rPr>
                  <w:rStyle w:val="Hyperlink"/>
                </w:rPr>
                <w:t>2025-2031年中国豪华跑步机行业市场调研及发展趋势预测报告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f293ffd7c4fcf" w:history="1">
              <w:r>
                <w:rPr>
                  <w:rStyle w:val="Hyperlink"/>
                </w:rPr>
                <w:t>2025-2031年中国豪华跑步机行业市场调研及发展趋势预测报告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f293ffd7c4fcf" w:history="1">
                <w:r>
                  <w:rPr>
                    <w:rStyle w:val="Hyperlink"/>
                  </w:rPr>
                  <w:t>https://www.20087.com/2/99/HaoHuaPaoBuJiShiChangDiaoChaBaoGao.html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跑步机是健身器材市场的高端产品，提供先进的运动体验和健康管理功能。现代豪华跑步机不仅具备强大的驱动系统和舒适的跑台，还集成了智能显示屏、虚拟实景训练、心率监测和个性化训练计划等高科技元素。随着消费者对健康生活方式的追求，豪华跑步机市场呈现出快速增长的趋势，尤其在家庭健身和高端健身房领域。</w:t>
      </w:r>
      <w:r>
        <w:rPr>
          <w:rFonts w:hint="eastAsia"/>
        </w:rPr>
        <w:br/>
      </w:r>
      <w:r>
        <w:rPr>
          <w:rFonts w:hint="eastAsia"/>
        </w:rPr>
        <w:t>　　未来，豪华跑步机将更加注重用户体验和智能化集成。虚拟现实（VR）和增强现实（AR）技术的应用，将带来沉浸式运动体验，使用户仿佛置身于各种户外场景中。同时，与健康追踪设备和移动应用的深度整合，将实现数据同步和云服务支持，提供全方位的健康管理和社交互动。此外，环保和可持续性设计，如低噪音电机和可回收材料的使用，将反映行业对社会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f293ffd7c4fcf" w:history="1">
        <w:r>
          <w:rPr>
            <w:rStyle w:val="Hyperlink"/>
          </w:rPr>
          <w:t>2025-2031年中国豪华跑步机行业市场调研及发展趋势预测报告</w:t>
        </w:r>
      </w:hyperlink>
      <w:r>
        <w:rPr>
          <w:rFonts w:hint="eastAsia"/>
        </w:rPr>
        <w:t>》基于深入调研和权威数据，全面系统地展现了中国豪华跑步机行业的现状与未来趋势。报告依托国家权威机构和相关协会的资料，严谨分析了豪华跑步机市场规模、竞争格局、技术创新及消费需求等核心要素。通过翔实数据和直观图表，为豪华跑步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豪华跑步机行业概述</w:t>
      </w:r>
      <w:r>
        <w:rPr>
          <w:rFonts w:hint="eastAsia"/>
        </w:rPr>
        <w:br/>
      </w:r>
      <w:r>
        <w:rPr>
          <w:rFonts w:hint="eastAsia"/>
        </w:rPr>
        <w:t>　　第一节 豪华跑步机行业界定</w:t>
      </w:r>
      <w:r>
        <w:rPr>
          <w:rFonts w:hint="eastAsia"/>
        </w:rPr>
        <w:br/>
      </w:r>
      <w:r>
        <w:rPr>
          <w:rFonts w:hint="eastAsia"/>
        </w:rPr>
        <w:t>　　第二节 豪华跑步机行业发展历程</w:t>
      </w:r>
      <w:r>
        <w:rPr>
          <w:rFonts w:hint="eastAsia"/>
        </w:rPr>
        <w:br/>
      </w:r>
      <w:r>
        <w:rPr>
          <w:rFonts w:hint="eastAsia"/>
        </w:rPr>
        <w:t>　　第三节 豪华跑步机产业链分析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二、豪华跑步机产业链模型分析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中国豪华跑步机行业供给情况分析及趋势预测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2025年中国豪华跑步机行业产量分析</w:t>
      </w:r>
      <w:r>
        <w:rPr>
          <w:rFonts w:hint="eastAsia"/>
        </w:rPr>
        <w:br/>
      </w:r>
      <w:r>
        <w:rPr>
          <w:rFonts w:hint="eastAsia"/>
        </w:rPr>
        <w:t>　　　　一、豪华跑步机行业产量情况分析</w:t>
      </w:r>
      <w:r>
        <w:rPr>
          <w:rFonts w:hint="eastAsia"/>
        </w:rPr>
        <w:br/>
      </w:r>
      <w:r>
        <w:rPr>
          <w:rFonts w:hint="eastAsia"/>
        </w:rPr>
        <w:t>　　　　二、豪华跑步机行业重点区域产量分析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豪华跑步机行业供给关系因素分析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一、豪华跑步机行业需求变化因素</w:t>
      </w:r>
      <w:r>
        <w:rPr>
          <w:rFonts w:hint="eastAsia"/>
        </w:rPr>
        <w:br/>
      </w:r>
      <w:r>
        <w:rPr>
          <w:rFonts w:hint="eastAsia"/>
        </w:rPr>
        <w:t>　　　　二、豪华跑步机行业厂商产能因素</w:t>
      </w:r>
      <w:r>
        <w:rPr>
          <w:rFonts w:hint="eastAsia"/>
        </w:rPr>
        <w:br/>
      </w:r>
      <w:r>
        <w:rPr>
          <w:rFonts w:hint="eastAsia"/>
        </w:rPr>
        <w:t>　　　　三、豪华跑步机行业原料供给状况</w:t>
      </w:r>
      <w:r>
        <w:rPr>
          <w:rFonts w:hint="eastAsia"/>
        </w:rPr>
        <w:br/>
      </w:r>
      <w:r>
        <w:rPr>
          <w:rFonts w:hint="eastAsia"/>
        </w:rPr>
        <w:t>　　　　四、豪华跑步机行业技术水平提高</w:t>
      </w:r>
      <w:r>
        <w:rPr>
          <w:rFonts w:hint="eastAsia"/>
        </w:rPr>
        <w:br/>
      </w:r>
      <w:r>
        <w:rPr>
          <w:rFonts w:hint="eastAsia"/>
        </w:rPr>
        <w:t>　　　　五、豪华跑步机行业政策变动因素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2025-2031年中国豪华跑步机行业市场供给趋势</w:t>
      </w:r>
      <w:r>
        <w:rPr>
          <w:rFonts w:hint="eastAsia"/>
        </w:rPr>
        <w:br/>
      </w:r>
      <w:r>
        <w:rPr>
          <w:rFonts w:hint="eastAsia"/>
        </w:rPr>
        <w:t>　　　　一、豪华跑步机整体供给情况趋势分析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二、豪华跑步机重点区域供给趋势分析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三、影响未来豪华跑步机供给的因素分析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中国豪华跑步机行业发展经济环境分析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豪华跑步机行业发展政策环境分析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中国豪华跑步机行业发展社会环境分析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2025年中国豪华跑步机行业发展概况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2025年中国豪华跑步机行业发展态势分析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2025年中国豪华跑步机行业发展特点分析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2025年中国豪华跑步机行业市场供需分析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2025年中国豪华跑步机市场价格分析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2019-2024年中国豪华跑步机行业整体运行状况</w:t>
      </w:r>
      <w:r>
        <w:rPr>
          <w:rFonts w:hint="eastAsia"/>
        </w:rPr>
        <w:br/>
      </w:r>
      <w:r>
        <w:rPr>
          <w:rFonts w:hint="eastAsia"/>
        </w:rPr>
        <w:t>　　第一节 豪华跑步机行业产销分析</w:t>
      </w:r>
      <w:r>
        <w:rPr>
          <w:rFonts w:hint="eastAsia"/>
        </w:rPr>
        <w:br/>
      </w:r>
      <w:r>
        <w:rPr>
          <w:rFonts w:hint="eastAsia"/>
        </w:rPr>
        <w:t>　　第二节 豪华跑步机行业盈利能力分析</w:t>
      </w:r>
      <w:r>
        <w:rPr>
          <w:rFonts w:hint="eastAsia"/>
        </w:rPr>
        <w:br/>
      </w:r>
      <w:r>
        <w:rPr>
          <w:rFonts w:hint="eastAsia"/>
        </w:rPr>
        <w:t>　　第三节 豪华跑步机行业偿债能力分析</w:t>
      </w:r>
      <w:r>
        <w:rPr>
          <w:rFonts w:hint="eastAsia"/>
        </w:rPr>
        <w:br/>
      </w:r>
      <w:r>
        <w:rPr>
          <w:rFonts w:hint="eastAsia"/>
        </w:rPr>
        <w:t>　　第四节 豪华跑步机行业营运能力分析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中国豪华跑步机行业进出口市场分析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2025年豪华跑步机行业进出口特点分析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2025年豪华跑步机行业进出口量分析</w:t>
      </w:r>
      <w:r>
        <w:rPr>
          <w:rFonts w:hint="eastAsia"/>
        </w:rPr>
        <w:br/>
      </w:r>
      <w:r>
        <w:rPr>
          <w:rFonts w:hint="eastAsia"/>
        </w:rPr>
        <w:t>　　　　一、豪华跑步机进口分析</w:t>
      </w:r>
      <w:r>
        <w:rPr>
          <w:rFonts w:hint="eastAsia"/>
        </w:rPr>
        <w:br/>
      </w:r>
      <w:r>
        <w:rPr>
          <w:rFonts w:hint="eastAsia"/>
        </w:rPr>
        <w:t>　　　　二、豪华跑步机出口分析</w:t>
      </w:r>
      <w:r>
        <w:rPr>
          <w:rFonts w:hint="eastAsia"/>
        </w:rPr>
        <w:br/>
      </w:r>
      <w:r>
        <w:rPr>
          <w:rFonts w:hint="eastAsia"/>
        </w:rPr>
        <w:t>　　第三节 2025-2031年豪华跑步机行业进出口市场预测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一、豪华跑步机进口预测</w:t>
      </w:r>
      <w:r>
        <w:rPr>
          <w:rFonts w:hint="eastAsia"/>
        </w:rPr>
        <w:br/>
      </w:r>
      <w:r>
        <w:rPr>
          <w:rFonts w:hint="eastAsia"/>
        </w:rPr>
        <w:t>　　　　二、豪华跑步机出口预测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2025-2031年豪华跑步机行业投资价值（绩效）及行业发展预测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2019-2024年豪华跑步机行业成长性分析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2019-2024年豪华跑步机行业经营能力分析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2019-2024年豪华跑步机行业盈利能力分析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2019-2024年豪华跑步机行业偿债能力分析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2025-2031年我国豪华跑步机行业产值预测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2025-2031年我国豪华跑步机行业销售收入预测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2025-2031年我国豪华跑步机行业总资产预测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2019-2024年中国豪华跑步机产业重点区域运行分析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豪华跑步机产业重点地区（一）运行情况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豪华跑步机产业重点地区（二）运行情况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豪华跑步机产业重点地区（三）运行情况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豪华跑步机产业重点地区（四）运行情况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豪华跑步机产业重点地区（五）运行情况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豪华跑步机产业重点地区（六）运行情况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近三年豪华跑步机行业重点企业发展分析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豪华跑步机企业（一）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豪华跑步机企业（二）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豪华跑步机企业（三）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豪华跑步机企业（四）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豪华跑步机企业（五）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2025-2031年豪华跑步机行业竞争格局分析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中国豪华跑步机行业集中度分析</w:t>
      </w:r>
      <w:r>
        <w:rPr>
          <w:rFonts w:hint="eastAsia"/>
        </w:rPr>
        <w:br/>
      </w:r>
      <w:r>
        <w:rPr>
          <w:rFonts w:hint="eastAsia"/>
        </w:rPr>
        <w:t>　　第二节 中国豪华跑步机行业SWOT分析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2025-2031年中国豪华跑步机行业竞争格局预测分析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中国豪华跑步机行业投资策略分析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中国豪华跑步机行业投资环境分析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中国豪华跑步机行业投资收益分析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中国豪华跑步机行业产品投资方向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2025-2031年中国豪华跑步机行业投资收益预测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二、2025-2031年中国豪华跑步机行业工业总产值预测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三、2025-2031年中国豪华跑步机行业销售收入预测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四、2025-2031年中国豪华跑步机行业利润总额预测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五、2025-2031年中国豪华跑步机行业总资产预测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中国豪华跑步机行业投资风险分析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中国豪华跑步机行业内部风险分析</w:t>
      </w:r>
      <w:r>
        <w:rPr>
          <w:rFonts w:hint="eastAsia"/>
        </w:rPr>
        <w:br/>
      </w:r>
      <w:r>
        <w:rPr>
          <w:rFonts w:hint="eastAsia"/>
        </w:rPr>
        <w:t>　　　　一、豪华跑步机市场竞争风险分析</w:t>
      </w:r>
      <w:r>
        <w:rPr>
          <w:rFonts w:hint="eastAsia"/>
        </w:rPr>
        <w:br/>
      </w:r>
      <w:r>
        <w:rPr>
          <w:rFonts w:hint="eastAsia"/>
        </w:rPr>
        <w:t>　　　　二、豪华跑步机技术水平风险分析</w:t>
      </w:r>
      <w:r>
        <w:rPr>
          <w:rFonts w:hint="eastAsia"/>
        </w:rPr>
        <w:br/>
      </w:r>
      <w:r>
        <w:rPr>
          <w:rFonts w:hint="eastAsia"/>
        </w:rPr>
        <w:t>　　　　三、豪华跑步机企业竞争风险分析</w:t>
      </w:r>
      <w:r>
        <w:rPr>
          <w:rFonts w:hint="eastAsia"/>
        </w:rPr>
        <w:br/>
      </w:r>
      <w:r>
        <w:rPr>
          <w:rFonts w:hint="eastAsia"/>
        </w:rPr>
        <w:t>　　　　四、豪华跑步机企业出口风险分析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中国豪华跑步机行业外部风险分析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二、豪华跑步机行业政策环境风险分析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三、豪华跑步机关联行业风险分析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豪华跑步机市场预测及豪华跑步机项目投资建议</w:t>
      </w:r>
      <w:r>
        <w:rPr>
          <w:rFonts w:hint="eastAsia"/>
        </w:rPr>
        <w:br/>
      </w:r>
      <w:r>
        <w:rPr>
          <w:rFonts w:hint="eastAsia"/>
        </w:rPr>
        <w:t>　　第一节 中国豪华跑步机生产、营销企业投资运作模式分析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豪华跑步机外销与内销优势分析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2025-2031年中国豪华跑步机市场规模及增长趋势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2025-2031年中国豪华跑步机投资规模预测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2025-2031年豪华跑步机市场盈利预测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豪华跑步机项目投资建议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2019-2024年中国豪华跑步机市场规模及增长情况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2025-2031年中国豪华跑步机行业产量预测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2025-2031年中国豪华跑步机行业市场需求预测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**地区豪华跑步机市场规模及增长情况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2019-2024年中国豪华跑步机行业出口量及增速统计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2025年豪华跑步机市场前景分析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2025-2031年中国豪华跑步机市场需求预测</w:t>
      </w:r>
      <w:r>
        <w:rPr>
          <w:rFonts w:hint="eastAsia"/>
        </w:rPr>
        <w:br/>
      </w:r>
      <w:r>
        <w:rPr>
          <w:rFonts w:hint="eastAsia"/>
        </w:rPr>
        <w:t>　　图表 2025年豪华跑步机发展趋势预测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f293ffd7c4fcf" w:history="1">
        <w:r>
          <w:rPr>
            <w:rStyle w:val="Hyperlink"/>
          </w:rPr>
          <w:t>2025-2031年中国豪华跑步机行业市场调研及发展趋势预测报告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f293ffd7c4fcf" w:history="1">
        <w:r>
          <w:rPr>
            <w:rStyle w:val="Hyperlink"/>
          </w:rPr>
          <w:t>https://www.20087.com/2/99/HaoHuaPaoBuJiShiChangDiaoChaBaoGao.html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热点：世界十大品牌跑步机、豪华跑步机价格、高端跑步机品牌、豪华跑步机品牌、跑步机牌子、高端跑步机、跑步机品牌怎么选、跑步机 价格、跑步机选购的4个档次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0394e9074858" w:history="1">
      <w:r>
        <w:rPr>
          <w:rStyle w:val="Hyperlink"/>
        </w:rPr>
        <w:t>2025-2031年中国豪华跑步机行业市场调研及发展趋势预测报告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oHuaPaoBuJiShiChangDiaoChaBaoGao.html" TargetMode="External" Id="R50ef293ffd7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oHuaPaoBuJiShiChangDiaoChaBaoGao.html" TargetMode="External" Id="R2e8b0394e907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2024-10-28T03:29:00Z</dcterms:created>
  <dcterms:modified xsi:type="dcterms:W3CDTF">2024-10-28T04:29:00Z</dcterms:modified>
  <dc:subject>2025-2031年中国豪华跑步机行业市场调研及发展趋势预测报告</dc:subject>
  <dc:title>2025-2031年中国豪华跑步机行业市场调研及发展趋势预测报告</dc:title>
  <cp:keywords>2025-2031年中国豪华跑步机行业市场调研及发展趋势预测报告</cp:keywords>
  <dc:description>2025-2031年中国豪华跑步机行业市场调研及发展趋势预测报告</dc:description>
</cp:coreProperties>
</file>