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9d0f5e5814181" w:history="1">
              <w:r>
                <w:rPr>
                  <w:rStyle w:val="Hyperlink"/>
                </w:rPr>
                <w:t>2024-2030年中国一次性成分血袋市场调查研究与前景趋势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9d0f5e5814181" w:history="1">
              <w:r>
                <w:rPr>
                  <w:rStyle w:val="Hyperlink"/>
                </w:rPr>
                <w:t>2024-2030年中国一次性成分血袋市场调查研究与前景趋势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9d0f5e5814181" w:history="1">
                <w:r>
                  <w:rPr>
                    <w:rStyle w:val="Hyperlink"/>
                  </w:rPr>
                  <w:t>https://www.20087.com/3/79/YiCiXingChengFenXueDaiDeXianZhuangYuFaZhanQianJing.html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成分血袋是血液采集和分离过程中必不可少的医疗用品，用于储存和运输血液及其成分。随着血液制品需求的增加和技术的进步，一次性成分血袋的设计更加注重安全性、可靠性和便利性。目前，一次性成分血袋通常采用多层复合材料制成，具有良好的密封性和抗穿刺能力。此外，为了确保血液质量和安全性，血袋的设计还包括了防污染措施和条形码追踪系统。</w:t>
      </w:r>
      <w:r>
        <w:rPr>
          <w:rFonts w:hint="eastAsia"/>
        </w:rPr>
        <w:br/>
      </w:r>
      <w:r>
        <w:rPr>
          <w:rFonts w:hint="eastAsia"/>
        </w:rPr>
        <w:t>　　未来，一次性成分血袋市场将更加注重产品的创新性和可持续性。随着生物医学技术的发展，一次性成分血袋将采用更先进的材料，以提高血液的保存期限和质量。同时，随着物联网技术的应用，血袋将集成更多的智能功能，如实时监测血液状态的数据记录器，有助于提高血液管理的效率。此外，随着环保意识的提高，使用可降解材料的一次性成分血袋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9d0f5e5814181" w:history="1">
        <w:r>
          <w:rPr>
            <w:rStyle w:val="Hyperlink"/>
          </w:rPr>
          <w:t>2024-2030年中国一次性成分血袋市场调查研究与前景趋势</w:t>
        </w:r>
      </w:hyperlink>
      <w:r>
        <w:rPr>
          <w:rFonts w:hint="eastAsia"/>
        </w:rPr>
        <w:t>》以权威数据和专业团队的深入分析，全面审视了一次性成分血袋行业的产业链、市场规模、需求、价格和现状。一次性成分血袋报告深入分析了一次性成分血袋竞争格局、集中度、品牌影响力，并针对一次性成分血袋重点企业的经营状况进行了专业评估。通过科学的研究方法，对一次性成分血袋市场前景和发展趋势进行了客观预测，为投资者提供了决策支持。同时，一次性成分血袋报告还探讨了一次性成分血袋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一次性成分血袋行业概述</w:t>
      </w:r>
      <w:r>
        <w:rPr>
          <w:rFonts w:hint="eastAsia"/>
        </w:rPr>
        <w:br/>
      </w:r>
      <w:r>
        <w:rPr>
          <w:rFonts w:hint="eastAsia"/>
        </w:rPr>
        <w:t>　　第一节 一次性成分血袋定义与分类</w:t>
      </w:r>
      <w:r>
        <w:rPr>
          <w:rFonts w:hint="eastAsia"/>
        </w:rPr>
        <w:br/>
      </w:r>
      <w:r>
        <w:rPr>
          <w:rFonts w:hint="eastAsia"/>
        </w:rPr>
        <w:t>　　第二节 一次性成分血袋应用领域</w:t>
      </w:r>
      <w:r>
        <w:rPr>
          <w:rFonts w:hint="eastAsia"/>
        </w:rPr>
        <w:br/>
      </w:r>
      <w:r>
        <w:rPr>
          <w:rFonts w:hint="eastAsia"/>
        </w:rPr>
        <w:t>　　第三节 一次性成分血袋行业经济指标分析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一次性成分血袋产业链及经营模式分析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三、一次性成分血袋销售模式及销售渠道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全球一次性成分血袋市场发展综述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2019-2023年全球一次性成分血袋市场规模与趋势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主要国家与地区一次性成分血袋市场分析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2024-2030年全球一次性成分血袋行业发展趋势与前景预测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中国一次性成分血袋行业市场分析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2023-2024年一次性成分血袋产能与投资动态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一、国内一次性成分血袋产能及利用情况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二、一次性成分血袋产能扩张与投资动态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2024-2030年一次性成分血袋行业产量统计与趋势预测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一、2019-2023年一次性成分血袋行业产量数据统计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1、2019-2023年一次性成分血袋产量及增长趋势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2、2019-2023年一次性成分血袋细分产品产量及份额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二、影响一次性成分血袋产量的关键因素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三、2024-2030年一次性成分血袋产量预测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2024-2030年一次性成分血袋市场需求与销售分析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一、2023-2024年一次性成分血袋行业需求现状</w:t>
      </w:r>
      <w:r>
        <w:rPr>
          <w:rFonts w:hint="eastAsia"/>
        </w:rPr>
        <w:br/>
      </w:r>
      <w:r>
        <w:rPr>
          <w:rFonts w:hint="eastAsia"/>
        </w:rPr>
        <w:t>　　　　二、一次性成分血袋客户群体与需求特点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三、2019-2023年一次性成分血袋行业销售规模分析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四、2024-2030年一次性成分血袋市场增长潜力与规模预测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中国一次性成分血袋细分市场与下游应用领域分析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一次性成分血袋细分市场分析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一、2023-2024年一次性成分血袋主要细分产品市场现状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一次性成分血袋下游应用与客户群体分析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一、2023-2024年一次性成分血袋各应用领域市场现状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2023-2024年中国一次性成分血袋技术发展研究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当前一次性成分血袋技术发展现状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国内外一次性成分血袋技术差异与原因</w:t>
      </w:r>
      <w:r>
        <w:rPr>
          <w:rFonts w:hint="eastAsia"/>
        </w:rPr>
        <w:br/>
      </w:r>
      <w:r>
        <w:rPr>
          <w:rFonts w:hint="eastAsia"/>
        </w:rPr>
        <w:t>　　第三节 一次性成分血袋技术创新与发展趋势预测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技术进步对一次性成分血袋行业的影响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一次性成分血袋价格机制与竞争策略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一、2019-2023年一次性成分血袋市场价格走势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一次性成分血袋定价策略与方法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2024-2030年一次性成分血袋价格竞争态势与趋势预测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中国一次性成分血袋行业重点区域市场研究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2023-2024年重点区域一次性成分血袋市场发展概况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二、2019-2023年一次性成分血袋市场需求规模情况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三、2024-2030年一次性成分血袋行业发展潜力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二、2019-2023年一次性成分血袋市场需求规模情况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三、2024-2030年一次性成分血袋行业发展潜力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二、2019-2023年一次性成分血袋市场需求规模情况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三、2024-2030年一次性成分血袋行业发展潜力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二、2019-2023年一次性成分血袋市场需求规模情况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三、2024-2030年一次性成分血袋行业发展潜力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二、2019-2023年一次性成分血袋市场需求规模情况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三、2024-2030年一次性成分血袋行业发展潜力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2019-2023年中国一次性成分血袋行业进出口情况分析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一次性成分血袋行业进口情况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一、2019-2023年一次性成分血袋进口规模及增长情况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二、一次性成分血袋主要进口来源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一次性成分血袋行业出口情况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一、2019-2023年一次性成分血袋出口规模及增长情况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二、一次性成分血袋主要出口目的地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2019-2023年中国一次性成分血袋行业总体发展与财务状况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2019-2023年中国一次性成分血袋行业规模情况</w:t>
      </w:r>
      <w:r>
        <w:rPr>
          <w:rFonts w:hint="eastAsia"/>
        </w:rPr>
        <w:br/>
      </w:r>
      <w:r>
        <w:rPr>
          <w:rFonts w:hint="eastAsia"/>
        </w:rPr>
        <w:t>　　　　一、一次性成分血袋行业企业数量规模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二、一次性成分血袋行业从业人员规模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三、一次性成分血袋行业市场敏感性分析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2019-2023年中国一次性成分血袋行业财务能力分析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一、一次性成分血袋行业盈利能力</w:t>
      </w:r>
      <w:r>
        <w:rPr>
          <w:rFonts w:hint="eastAsia"/>
        </w:rPr>
        <w:br/>
      </w:r>
      <w:r>
        <w:rPr>
          <w:rFonts w:hint="eastAsia"/>
        </w:rPr>
        <w:t>　　　　二、一次性成分血袋行业偿债能力</w:t>
      </w:r>
      <w:r>
        <w:rPr>
          <w:rFonts w:hint="eastAsia"/>
        </w:rPr>
        <w:br/>
      </w:r>
      <w:r>
        <w:rPr>
          <w:rFonts w:hint="eastAsia"/>
        </w:rPr>
        <w:t>　　　　三、一次性成分血袋行业营运能力</w:t>
      </w:r>
      <w:r>
        <w:rPr>
          <w:rFonts w:hint="eastAsia"/>
        </w:rPr>
        <w:br/>
      </w:r>
      <w:r>
        <w:rPr>
          <w:rFonts w:hint="eastAsia"/>
        </w:rPr>
        <w:t>　　　　四、一次性成分血袋行业发展能力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一次性成分血袋行业重点企业调研分析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二、企业一次性成分血袋业务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二、企业一次性成分血袋业务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二、企业一次性成分血袋业务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二、企业一次性成分血袋业务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二、企业一次性成分血袋业务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二、企业一次性成分血袋业务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中国一次性成分血袋行业竞争格局分析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一次性成分血袋行业竞争格局总览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2023-2024年一次性成分血袋行业竞争力分析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2019-2023年一次性成分血袋行业企业并购活动分析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2023-2024年一次性成分血袋行业会展与招投标活动分析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一、一次性成分血袋行业会展活动及其市场影响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2024年中国一次性成分血袋企业发展企业发展策略与建议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一次性成分血袋销售模式与渠道策略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一次性成分血袋品牌与市场推广策略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一次性成分血袋研发投入与技术创新能力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一次性成分血袋合作联盟与资源整合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中国一次性成分血袋行业风险与对策</w:t>
      </w:r>
      <w:r>
        <w:rPr>
          <w:rFonts w:hint="eastAsia"/>
        </w:rPr>
        <w:br/>
      </w:r>
      <w:r>
        <w:rPr>
          <w:rFonts w:hint="eastAsia"/>
        </w:rPr>
        <w:t>　　第一节 一次性成分血袋行业SWOT分析</w:t>
      </w:r>
      <w:r>
        <w:rPr>
          <w:rFonts w:hint="eastAsia"/>
        </w:rPr>
        <w:br/>
      </w:r>
      <w:r>
        <w:rPr>
          <w:rFonts w:hint="eastAsia"/>
        </w:rPr>
        <w:t>　　　　一、一次性成分血袋行业优势</w:t>
      </w:r>
      <w:r>
        <w:rPr>
          <w:rFonts w:hint="eastAsia"/>
        </w:rPr>
        <w:br/>
      </w:r>
      <w:r>
        <w:rPr>
          <w:rFonts w:hint="eastAsia"/>
        </w:rPr>
        <w:t>　　　　二、一次性成分血袋行业劣势</w:t>
      </w:r>
      <w:r>
        <w:rPr>
          <w:rFonts w:hint="eastAsia"/>
        </w:rPr>
        <w:br/>
      </w:r>
      <w:r>
        <w:rPr>
          <w:rFonts w:hint="eastAsia"/>
        </w:rPr>
        <w:t>　　　　三、一次性成分血袋市场机会</w:t>
      </w:r>
      <w:r>
        <w:rPr>
          <w:rFonts w:hint="eastAsia"/>
        </w:rPr>
        <w:br/>
      </w:r>
      <w:r>
        <w:rPr>
          <w:rFonts w:hint="eastAsia"/>
        </w:rPr>
        <w:t>　　　　四、一次性成分血袋市场威胁</w:t>
      </w:r>
      <w:r>
        <w:rPr>
          <w:rFonts w:hint="eastAsia"/>
        </w:rPr>
        <w:br/>
      </w:r>
      <w:r>
        <w:rPr>
          <w:rFonts w:hint="eastAsia"/>
        </w:rPr>
        <w:t>　　第二节 一次性成分血袋行业风险及对策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2024-2030年中国一次性成分血袋行业前景与发展趋势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2023-2024年一次性成分血袋行业发展环境分析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一、一次性成分血袋行业主管部门与监管体制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二、一次性成分血袋行业主要法律法规及政策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三、一次性成分血袋行业标准与质量监管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2024-2030年一次性成分血袋行业发展趋势与方向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2024-2030年一次性成分血袋行业发展潜力与机遇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一次性成分血袋行业研究结论与建议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一次性成分血袋行业发展建议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2019-2023年中国一次性成分血袋市场规模及增长情况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2019-2023年中国一次性成分血袋行业产量及增长趋势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2024-2030年中国一次性成分血袋行业产量预测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2019-2023年中国一次性成分血袋行业市场需求及增长情况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2024-2030年中国一次性成分血袋行业市场需求预测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2019-2023年中国一次性成分血袋行业利润及增长情况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**地区一次性成分血袋市场规模及增长情况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**地区一次性成分血袋行业市场需求情况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**地区一次性成分血袋市场规模及增长情况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**地区一次性成分血袋行业市场需求情况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2019-2023年中国一次性成分血袋行业出口情况分析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2019-2023年中国一次性成分血袋行业产品市场价格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2024-2030年中国一次性成分血袋行业产品市场价格走势预测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一次性成分血袋重点企业经营情况分析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一次性成分血袋重点企业经营情况分析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2024-2030年中国一次性成分血袋市场规模预测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2024-2030年中国一次性成分血袋行业利润预测</w:t>
      </w:r>
      <w:r>
        <w:rPr>
          <w:rFonts w:hint="eastAsia"/>
        </w:rPr>
        <w:br/>
      </w:r>
      <w:r>
        <w:rPr>
          <w:rFonts w:hint="eastAsia"/>
        </w:rPr>
        <w:t>　　图表 2024年一次性成分血袋行业壁垒</w:t>
      </w:r>
      <w:r>
        <w:rPr>
          <w:rFonts w:hint="eastAsia"/>
        </w:rPr>
        <w:br/>
      </w:r>
      <w:r>
        <w:rPr>
          <w:rFonts w:hint="eastAsia"/>
        </w:rPr>
        <w:t>　　图表 2024年一次性成分血袋市场前景分析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2024-2030年中国一次性成分血袋市场需求预测</w:t>
      </w:r>
      <w:r>
        <w:rPr>
          <w:rFonts w:hint="eastAsia"/>
        </w:rPr>
        <w:br/>
      </w:r>
      <w:r>
        <w:rPr>
          <w:rFonts w:hint="eastAsia"/>
        </w:rPr>
        <w:t>　　图表 2024年一次性成分血袋发展趋势预测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9d0f5e5814181" w:history="1">
        <w:r>
          <w:rPr>
            <w:rStyle w:val="Hyperlink"/>
          </w:rPr>
          <w:t>2024-2030年中国一次性成分血袋市场调查研究与前景趋势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9d0f5e5814181" w:history="1">
        <w:r>
          <w:rPr>
            <w:rStyle w:val="Hyperlink"/>
          </w:rPr>
          <w:t>https://www.20087.com/3/79/YiCiXingChengFenXueDaiDeXianZhuangYuFaZhanQianJing.html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2fa70c1514cfd" w:history="1">
      <w:r>
        <w:rPr>
          <w:rStyle w:val="Hyperlink"/>
        </w:rPr>
        <w:t>2024-2030年中国一次性成分血袋市场调查研究与前景趋势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YiCiXingChengFenXueDaiDeXianZhuangYuFaZhanQianJing.html" TargetMode="External" Id="Ra2b9d0f5e581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YiCiXingChengFenXueDaiDeXianZhuangYuFaZhanQianJing.html" TargetMode="External" Id="R6752fa70c151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2024-09-01T01:26:07Z</dcterms:created>
  <dcterms:modified xsi:type="dcterms:W3CDTF">2024-09-01T02:26:07Z</dcterms:modified>
  <dc:subject>2024-2030年中国一次性成分血袋市场调查研究与前景趋势</dc:subject>
  <dc:title>2024-2030年中国一次性成分血袋市场调查研究与前景趋势</dc:title>
  <cp:keywords>2024-2030年中国一次性成分血袋市场调查研究与前景趋势</cp:keywords>
  <dc:description>2024-2030年中国一次性成分血袋市场调查研究与前景趋势</dc:description>
</cp:coreProperties>
</file>