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4ae7a91dd4460a" w:history="1">
              <w:r>
                <w:rPr>
                  <w:rStyle w:val="Hyperlink"/>
                </w:rPr>
                <w:t>2023-2029年仿真植物行业市场调研及发展前景分析报告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4ae7a91dd4460a" w:history="1">
              <w:r>
                <w:rPr>
                  <w:rStyle w:val="Hyperlink"/>
                </w:rPr>
                <w:t>2023-2029年仿真植物行业市场调研及发展前景分析报告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4ae7a91dd4460a" w:history="1">
                <w:r>
                  <w:rPr>
                    <w:rStyle w:val="Hyperlink"/>
                  </w:rPr>
                  <w:t>https://www.20087.com/3/69/FangZhenZhiWuShiChangDiaoYanBaoGao.html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植物是一种装饰材料，因其维护简单、使用寿命长且外观逼真等优点而受到欢迎。近年来，随着室内装饰和景观设计行业的蓬勃发展，仿真植物的应用场景越来越广泛，从家庭装饰到商业空间、公共场所都有其身影。技术的进步，尤其是材料科学的发展，使得仿真植物在质感、色泽和形态上更加接近真实植物，提升了装饰效果的同时减少了维护成本。此外，随着环保意识的增强，越来越多的仿真植物采用了可循环利用的材料，既满足了美观需求又兼顾了可持续发展的理念。</w:t>
      </w:r>
      <w:r>
        <w:rPr>
          <w:rFonts w:hint="eastAsia"/>
        </w:rPr>
        <w:br/>
      </w:r>
      <w:r>
        <w:rPr>
          <w:rFonts w:hint="eastAsia"/>
        </w:rPr>
        <w:t>　　未来，仿真植物市场预计将持续增长。一方面，随着城市化进程的加速，居住空间绿化变得尤为重要，仿真植物可以弥补真实植物在某些场合下的不足，满足人们对绿色环境的向往。另一方面，随着科技的进步，仿真植物的仿真度将进一步提高，同时成本可能会有所下降，这将吸引更多消费者。然而，市场竞争将更加激烈，企业需要不断创新，推出更加环保、美观且实用的产品来赢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4ae7a91dd4460a" w:history="1">
        <w:r>
          <w:rPr>
            <w:rStyle w:val="Hyperlink"/>
          </w:rPr>
          <w:t>2023-2029年仿真植物行业市场调研及发展前景分析报告</w:t>
        </w:r>
      </w:hyperlink>
      <w:r>
        <w:rPr>
          <w:rFonts w:hint="eastAsia"/>
        </w:rPr>
        <w:t>》内容包括：仿真植物行业发展环境分析、仿真植物市场规模及预测、仿真植物行业重点地区市场规模分析、仿真植物行业供需状况调研、仿真植物市场价格行情趋势分析预测、仿真植物行业进出口状况及前景预测、仿真植物行业技术及发展方向、仿真植物行业重点企业经营情况分析、仿真植物行业SWOT分析及仿真植物行业投资策略，数据来自国家权威机构、仿真植物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仿真植物行业概述</w:t>
      </w:r>
      <w:r>
        <w:rPr>
          <w:rFonts w:hint="eastAsia"/>
        </w:rPr>
        <w:br/>
      </w:r>
      <w:r>
        <w:rPr>
          <w:rFonts w:hint="eastAsia"/>
        </w:rPr>
        <w:t>　　第一节 仿真植物定义</w:t>
      </w:r>
      <w:r>
        <w:rPr>
          <w:rFonts w:hint="eastAsia"/>
        </w:rPr>
        <w:br/>
      </w:r>
      <w:r>
        <w:rPr>
          <w:rFonts w:hint="eastAsia"/>
        </w:rPr>
        <w:t>　　第二节 仿真植物行业发展历程</w:t>
      </w:r>
      <w:r>
        <w:rPr>
          <w:rFonts w:hint="eastAsia"/>
        </w:rPr>
        <w:br/>
      </w:r>
      <w:r>
        <w:rPr>
          <w:rFonts w:hint="eastAsia"/>
        </w:rPr>
        <w:t>　　第三节 仿真植物分类情况</w:t>
      </w:r>
      <w:r>
        <w:rPr>
          <w:rFonts w:hint="eastAsia"/>
        </w:rPr>
        <w:br/>
      </w:r>
      <w:r>
        <w:rPr>
          <w:rFonts w:hint="eastAsia"/>
        </w:rPr>
        <w:t>　　第四节 仿真植物产业链分析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二、仿真植物产业链模型分析</w:t>
      </w:r>
      <w:r>
        <w:rPr>
          <w:rFonts w:hint="eastAsia"/>
        </w:rPr>
        <w:br/>
      </w:r>
      <w:r>
        <w:rPr>
          <w:rFonts w:hint="eastAsia"/>
        </w:rPr>
        <w:t>　　第五节 仿真植物行业地位分析</w:t>
      </w:r>
      <w:r>
        <w:rPr>
          <w:rFonts w:hint="eastAsia"/>
        </w:rPr>
        <w:br/>
      </w:r>
      <w:r>
        <w:rPr>
          <w:rFonts w:hint="eastAsia"/>
        </w:rPr>
        <w:t>　　　　一、仿真植物行业对经济增长的影响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二、仿真植物行业对人民生活的影响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三、仿真植物行业关联度情况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2022-2023年中国仿真植物行业发展环境分析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中国仿真植物行业发展经济环境分析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中国仿真植物行业发展政策环境分析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一、仿真植物行业政策影响分析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二、相关仿真植物行业标准分析</w:t>
      </w:r>
      <w:r>
        <w:rPr>
          <w:rFonts w:hint="eastAsia"/>
        </w:rPr>
        <w:br/>
      </w:r>
      <w:r>
        <w:rPr>
          <w:rFonts w:hint="eastAsia"/>
        </w:rPr>
        <w:t>　　第三节 中国仿真植物行业发展社会环境分析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中国仿真植物行业发展状况及预测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中国仿真植物行业市场现状分析</w:t>
      </w:r>
      <w:r>
        <w:rPr>
          <w:rFonts w:hint="eastAsia"/>
        </w:rPr>
        <w:br/>
      </w:r>
      <w:r>
        <w:rPr>
          <w:rFonts w:hint="eastAsia"/>
        </w:rPr>
        <w:t>　　　　一、仿真植物行业品牌发展现状</w:t>
      </w:r>
      <w:r>
        <w:rPr>
          <w:rFonts w:hint="eastAsia"/>
        </w:rPr>
        <w:br/>
      </w:r>
      <w:r>
        <w:rPr>
          <w:rFonts w:hint="eastAsia"/>
        </w:rPr>
        <w:t>　　　　二、仿真植物行业消费市场现状</w:t>
      </w:r>
      <w:r>
        <w:rPr>
          <w:rFonts w:hint="eastAsia"/>
        </w:rPr>
        <w:br/>
      </w:r>
      <w:r>
        <w:rPr>
          <w:rFonts w:hint="eastAsia"/>
        </w:rPr>
        <w:t>　　　　三、仿真植物行业相关政策现状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2018-2023年中国仿真植物行业供需分析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一、2018-2023年中国仿真植物行业供给分析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二、2018-2023年中国仿真植物行业需求分析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三、2018-2023年中国仿真植物行业供需平衡分析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2018-2029年中国仿真植物行业供需预测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一、2018-2029年中国仿真植物行业供给预测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二、2018-2029年中国仿真植物行业需求预测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2022-2023年中国仿真植物行业产品价格监测</w:t>
      </w:r>
      <w:r>
        <w:rPr>
          <w:rFonts w:hint="eastAsia"/>
        </w:rPr>
        <w:br/>
      </w:r>
      <w:r>
        <w:rPr>
          <w:rFonts w:hint="eastAsia"/>
        </w:rPr>
        <w:t>　　　　一、仿真植物市场价格特征</w:t>
      </w:r>
      <w:r>
        <w:rPr>
          <w:rFonts w:hint="eastAsia"/>
        </w:rPr>
        <w:br/>
      </w:r>
      <w:r>
        <w:rPr>
          <w:rFonts w:hint="eastAsia"/>
        </w:rPr>
        <w:t>　　　　二、当前仿真植物市场价格评述</w:t>
      </w:r>
      <w:r>
        <w:rPr>
          <w:rFonts w:hint="eastAsia"/>
        </w:rPr>
        <w:br/>
      </w:r>
      <w:r>
        <w:rPr>
          <w:rFonts w:hint="eastAsia"/>
        </w:rPr>
        <w:t>　　　　三、影响仿真植物市场价格因素分析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四、未来仿真植物市场价格走势预测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中国仿真植物行业总体发展状况分析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2018-2023年中国仿真植物行业规模情况分析</w:t>
      </w:r>
      <w:r>
        <w:rPr>
          <w:rFonts w:hint="eastAsia"/>
        </w:rPr>
        <w:br/>
      </w:r>
      <w:r>
        <w:rPr>
          <w:rFonts w:hint="eastAsia"/>
        </w:rPr>
        <w:t>　　　　一、仿真植物行业单位规模情况分析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二、仿真植物行业人员规模状况分析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三、仿真植物行业资产规模状况分析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四、仿真植物行业市场规模状况分析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五、仿真植物行业敏感性分析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2018-2023年中国仿真植物行业财务能力分析</w:t>
      </w:r>
      <w:r>
        <w:rPr>
          <w:rFonts w:hint="eastAsia"/>
        </w:rPr>
        <w:br/>
      </w:r>
      <w:r>
        <w:rPr>
          <w:rFonts w:hint="eastAsia"/>
        </w:rPr>
        <w:t>　　　　一、仿真植物行业盈利能力分析</w:t>
      </w:r>
      <w:r>
        <w:rPr>
          <w:rFonts w:hint="eastAsia"/>
        </w:rPr>
        <w:br/>
      </w:r>
      <w:r>
        <w:rPr>
          <w:rFonts w:hint="eastAsia"/>
        </w:rPr>
        <w:t>　　　　二、仿真植物行业偿债能力分析</w:t>
      </w:r>
      <w:r>
        <w:rPr>
          <w:rFonts w:hint="eastAsia"/>
        </w:rPr>
        <w:br/>
      </w:r>
      <w:r>
        <w:rPr>
          <w:rFonts w:hint="eastAsia"/>
        </w:rPr>
        <w:t>　　　　三、仿真植物行业营运能力分析</w:t>
      </w:r>
      <w:r>
        <w:rPr>
          <w:rFonts w:hint="eastAsia"/>
        </w:rPr>
        <w:br/>
      </w:r>
      <w:r>
        <w:rPr>
          <w:rFonts w:hint="eastAsia"/>
        </w:rPr>
        <w:t>　　　　四、仿真植物行业发展能力分析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中国仿真植物行业进出口情况分析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仿真植物行业出口情况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一、2018-2023年仿真植物行业出口情况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三、2018-2029年仿真植物行业出口情况预测</w:t>
      </w:r>
      <w:r>
        <w:rPr>
          <w:rFonts w:hint="eastAsia"/>
        </w:rPr>
        <w:br/>
      </w:r>
      <w:r>
        <w:rPr>
          <w:rFonts w:hint="eastAsia"/>
        </w:rPr>
        <w:t>　　第二节 仿真植物行业进口情况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一、2018-2023年仿真植物行业进口情况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三、2018-2029年仿真植物行业进口情况预测</w:t>
      </w:r>
      <w:r>
        <w:rPr>
          <w:rFonts w:hint="eastAsia"/>
        </w:rPr>
        <w:br/>
      </w:r>
      <w:r>
        <w:rPr>
          <w:rFonts w:hint="eastAsia"/>
        </w:rPr>
        <w:t>　　第三节 仿真植物行业进出口面临的挑战及对策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2018-2023年中国仿真植物行业重点区域发展分析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一、中国仿真植物行业重点区域市场结构变化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二、**地区仿真植物行业发展分析</w:t>
      </w:r>
      <w:r>
        <w:rPr>
          <w:rFonts w:hint="eastAsia"/>
        </w:rPr>
        <w:br/>
      </w:r>
      <w:r>
        <w:rPr>
          <w:rFonts w:hint="eastAsia"/>
        </w:rPr>
        <w:t>　　　　三、**地区仿真植物行业发展分析</w:t>
      </w:r>
      <w:r>
        <w:rPr>
          <w:rFonts w:hint="eastAsia"/>
        </w:rPr>
        <w:br/>
      </w:r>
      <w:r>
        <w:rPr>
          <w:rFonts w:hint="eastAsia"/>
        </w:rPr>
        <w:t>　　　　四、**地区仿真植物行业发展分析</w:t>
      </w:r>
      <w:r>
        <w:rPr>
          <w:rFonts w:hint="eastAsia"/>
        </w:rPr>
        <w:br/>
      </w:r>
      <w:r>
        <w:rPr>
          <w:rFonts w:hint="eastAsia"/>
        </w:rPr>
        <w:t>　　　　五、**地区仿真植物行业发展分析</w:t>
      </w:r>
      <w:r>
        <w:rPr>
          <w:rFonts w:hint="eastAsia"/>
        </w:rPr>
        <w:br/>
      </w:r>
      <w:r>
        <w:rPr>
          <w:rFonts w:hint="eastAsia"/>
        </w:rPr>
        <w:t>　　　　六、**地区仿真植物行业发展分析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仿真植物行业市场竞争策略分析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仿真植物行业竞争结构分析</w:t>
      </w:r>
      <w:r>
        <w:rPr>
          <w:rFonts w:hint="eastAsia"/>
        </w:rPr>
        <w:br/>
      </w:r>
      <w:r>
        <w:rPr>
          <w:rFonts w:hint="eastAsia"/>
        </w:rPr>
        <w:t>　　　　一、仿真植物行业现有企业间竞争</w:t>
      </w:r>
      <w:r>
        <w:rPr>
          <w:rFonts w:hint="eastAsia"/>
        </w:rPr>
        <w:br/>
      </w:r>
      <w:r>
        <w:rPr>
          <w:rFonts w:hint="eastAsia"/>
        </w:rPr>
        <w:t>　　　　二、仿真植物行业潜在进入者分析</w:t>
      </w:r>
      <w:r>
        <w:rPr>
          <w:rFonts w:hint="eastAsia"/>
        </w:rPr>
        <w:br/>
      </w:r>
      <w:r>
        <w:rPr>
          <w:rFonts w:hint="eastAsia"/>
        </w:rPr>
        <w:t>　　　　三、仿真植物行业替代品威胁分析</w:t>
      </w:r>
      <w:r>
        <w:rPr>
          <w:rFonts w:hint="eastAsia"/>
        </w:rPr>
        <w:br/>
      </w:r>
      <w:r>
        <w:rPr>
          <w:rFonts w:hint="eastAsia"/>
        </w:rPr>
        <w:t>　　　　四、仿真植物行业供应商议价能力</w:t>
      </w:r>
      <w:r>
        <w:rPr>
          <w:rFonts w:hint="eastAsia"/>
        </w:rPr>
        <w:br/>
      </w:r>
      <w:r>
        <w:rPr>
          <w:rFonts w:hint="eastAsia"/>
        </w:rPr>
        <w:t>　　　　五、仿真植物行业客户议价能力</w:t>
      </w:r>
      <w:r>
        <w:rPr>
          <w:rFonts w:hint="eastAsia"/>
        </w:rPr>
        <w:br/>
      </w:r>
      <w:r>
        <w:rPr>
          <w:rFonts w:hint="eastAsia"/>
        </w:rPr>
        <w:t>　　第二节 仿真植物市场竞争策略分析</w:t>
      </w:r>
      <w:r>
        <w:rPr>
          <w:rFonts w:hint="eastAsia"/>
        </w:rPr>
        <w:br/>
      </w:r>
      <w:r>
        <w:rPr>
          <w:rFonts w:hint="eastAsia"/>
        </w:rPr>
        <w:t>　　　　一、仿真植物市场增长潜力分析</w:t>
      </w:r>
      <w:r>
        <w:rPr>
          <w:rFonts w:hint="eastAsia"/>
        </w:rPr>
        <w:br/>
      </w:r>
      <w:r>
        <w:rPr>
          <w:rFonts w:hint="eastAsia"/>
        </w:rPr>
        <w:t>　　　　二、仿真植物行业产品竞争策略分析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三、典型仿真植物企业产品竞争策略分析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仿真植物企业竞争策略分析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一、2018-2029年中国仿真植物市场竞争趋势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二、2018-2029年仿真植物行业竞争格局展望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三、2018-2029年仿真植物行业竞争策略分析</w:t>
      </w:r>
      <w:r>
        <w:rPr>
          <w:rFonts w:hint="eastAsia"/>
        </w:rPr>
        <w:br/>
      </w:r>
      <w:r>
        <w:rPr>
          <w:rFonts w:hint="eastAsia"/>
        </w:rPr>
        <w:t>　　第四节 仿真植物行业产品竞争力评价及构建分析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一、仿真植物行业整体产品竞争力评价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二、仿真植物行业竞争优势评价及构建建议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仿真植物行业重点企业发展调研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三、仿真植物企业经营情况分析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仿真植物行业发展趋势与投资战略研究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中国仿真植物行业发展趋势分析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一、2018-2023年中国仿真植物行业发展趋势总结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二、2018-2029年中国仿真植物行业发展趋势预测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2018-2029年中国仿真植物行业产品技术趋势</w:t>
      </w:r>
      <w:r>
        <w:rPr>
          <w:rFonts w:hint="eastAsia"/>
        </w:rPr>
        <w:br/>
      </w:r>
      <w:r>
        <w:rPr>
          <w:rFonts w:hint="eastAsia"/>
        </w:rPr>
        <w:t>　　　　一、仿真植物行业产品发展新动态</w:t>
      </w:r>
      <w:r>
        <w:rPr>
          <w:rFonts w:hint="eastAsia"/>
        </w:rPr>
        <w:br/>
      </w:r>
      <w:r>
        <w:rPr>
          <w:rFonts w:hint="eastAsia"/>
        </w:rPr>
        <w:t>　　　　二、仿真植物行业产品技术新动态</w:t>
      </w:r>
      <w:r>
        <w:rPr>
          <w:rFonts w:hint="eastAsia"/>
        </w:rPr>
        <w:br/>
      </w:r>
      <w:r>
        <w:rPr>
          <w:rFonts w:hint="eastAsia"/>
        </w:rPr>
        <w:t>　　　　三、仿真植物行业产品技术发展趋势预测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2018-2029年中国仿真植物行业风险分析</w:t>
      </w:r>
      <w:r>
        <w:rPr>
          <w:rFonts w:hint="eastAsia"/>
        </w:rPr>
        <w:br/>
      </w:r>
      <w:r>
        <w:rPr>
          <w:rFonts w:hint="eastAsia"/>
        </w:rPr>
        <w:t>　　　　一、仿真植物市场竞争风险分析</w:t>
      </w:r>
      <w:r>
        <w:rPr>
          <w:rFonts w:hint="eastAsia"/>
        </w:rPr>
        <w:br/>
      </w:r>
      <w:r>
        <w:rPr>
          <w:rFonts w:hint="eastAsia"/>
        </w:rPr>
        <w:t>　　　　二、仿真植物行业原材料压力风险分析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三、仿真植物行业技术风险分析</w:t>
      </w:r>
      <w:r>
        <w:rPr>
          <w:rFonts w:hint="eastAsia"/>
        </w:rPr>
        <w:br/>
      </w:r>
      <w:r>
        <w:rPr>
          <w:rFonts w:hint="eastAsia"/>
        </w:rPr>
        <w:t>　　　　四、仿真植物行业政策和体制风险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仿真植物行业的发展战略研究</w:t>
      </w:r>
      <w:r>
        <w:rPr>
          <w:rFonts w:hint="eastAsia"/>
        </w:rPr>
        <w:br/>
      </w:r>
      <w:r>
        <w:rPr>
          <w:rFonts w:hint="eastAsia"/>
        </w:rPr>
        <w:t>　　　　一、仿真植物行业战略综合规划</w:t>
      </w:r>
      <w:r>
        <w:rPr>
          <w:rFonts w:hint="eastAsia"/>
        </w:rPr>
        <w:br/>
      </w:r>
      <w:r>
        <w:rPr>
          <w:rFonts w:hint="eastAsia"/>
        </w:rPr>
        <w:t>　　　　二、仿真植物行业技术开发战略</w:t>
      </w:r>
      <w:r>
        <w:rPr>
          <w:rFonts w:hint="eastAsia"/>
        </w:rPr>
        <w:br/>
      </w:r>
      <w:r>
        <w:rPr>
          <w:rFonts w:hint="eastAsia"/>
        </w:rPr>
        <w:t>　　　　三、仿真植物行业区域战略规划</w:t>
      </w:r>
      <w:r>
        <w:rPr>
          <w:rFonts w:hint="eastAsia"/>
        </w:rPr>
        <w:br/>
      </w:r>
      <w:r>
        <w:rPr>
          <w:rFonts w:hint="eastAsia"/>
        </w:rPr>
        <w:t>　　　　四、仿真植物行业产业战略规划</w:t>
      </w:r>
      <w:r>
        <w:rPr>
          <w:rFonts w:hint="eastAsia"/>
        </w:rPr>
        <w:br/>
      </w:r>
      <w:r>
        <w:rPr>
          <w:rFonts w:hint="eastAsia"/>
        </w:rPr>
        <w:t>　　　　五、仿真植物行业营销品牌战略</w:t>
      </w:r>
      <w:r>
        <w:rPr>
          <w:rFonts w:hint="eastAsia"/>
        </w:rPr>
        <w:br/>
      </w:r>
      <w:r>
        <w:rPr>
          <w:rFonts w:hint="eastAsia"/>
        </w:rPr>
        <w:t>　　　　六、仿真植物行业竞争战略规划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仿真植物行业前景分析及对策</w:t>
      </w:r>
      <w:r>
        <w:rPr>
          <w:rFonts w:hint="eastAsia"/>
        </w:rPr>
        <w:br/>
      </w:r>
      <w:r>
        <w:rPr>
          <w:rFonts w:hint="eastAsia"/>
        </w:rPr>
        <w:t>　　第一节 仿真植物行业发展前景分析</w:t>
      </w:r>
      <w:r>
        <w:rPr>
          <w:rFonts w:hint="eastAsia"/>
        </w:rPr>
        <w:br/>
      </w:r>
      <w:r>
        <w:rPr>
          <w:rFonts w:hint="eastAsia"/>
        </w:rPr>
        <w:t>　　　　一、仿真植物行业市场发展前景分析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二、仿真植物行业市场蕴藏的商机分析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仿真植物行业发展对策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仿真植物投资机会分析与项目投资建议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仿真植物投资机会分析</w:t>
      </w:r>
      <w:r>
        <w:rPr>
          <w:rFonts w:hint="eastAsia"/>
        </w:rPr>
        <w:br/>
      </w:r>
      <w:r>
        <w:rPr>
          <w:rFonts w:hint="eastAsia"/>
        </w:rPr>
        <w:t>　　第二节 仿真植物投资趋势分析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一、仿真植物行业投资环境考察</w:t>
      </w:r>
      <w:r>
        <w:rPr>
          <w:rFonts w:hint="eastAsia"/>
        </w:rPr>
        <w:br/>
      </w:r>
      <w:r>
        <w:rPr>
          <w:rFonts w:hint="eastAsia"/>
        </w:rPr>
        <w:t>　　　　二、仿真植物投资风险及控制策略</w:t>
      </w:r>
      <w:r>
        <w:rPr>
          <w:rFonts w:hint="eastAsia"/>
        </w:rPr>
        <w:br/>
      </w:r>
      <w:r>
        <w:rPr>
          <w:rFonts w:hint="eastAsia"/>
        </w:rPr>
        <w:t>　　　　三、仿真植物产品投资方向建议</w:t>
      </w:r>
      <w:r>
        <w:rPr>
          <w:rFonts w:hint="eastAsia"/>
        </w:rPr>
        <w:br/>
      </w:r>
      <w:r>
        <w:rPr>
          <w:rFonts w:hint="eastAsia"/>
        </w:rPr>
        <w:t>　　　　四、仿真植物项目投资建议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2018-2023年我国仿真植物行业产值及增长情况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2018-2023年我国仿真植物行业需求及增长情况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2018-2029年我国仿真植物行业产值预测图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2018-2029年我国仿真植物行业需求预测图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2018-2023年我国仿真植物行业销售毛利率及增长情况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2018-2023年我国仿真植物行业资产合计及增长情况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2022-2023年仿真植物行业需求区域结构分析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2018-2023年我国仿真植物行业进口额及增长情况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2018-2029年我国仿真植物行业出口额预测图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2018-2029年中国仿真植物行业产能预测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2018-2029年中国仿真植物行业需求量预测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4ae7a91dd4460a" w:history="1">
        <w:r>
          <w:rPr>
            <w:rStyle w:val="Hyperlink"/>
          </w:rPr>
          <w:t>2023-2029年仿真植物行业市场调研及发展前景分析报告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4ae7a91dd4460a" w:history="1">
        <w:r>
          <w:rPr>
            <w:rStyle w:val="Hyperlink"/>
          </w:rPr>
          <w:t>https://www.20087.com/3/69/FangZhenZhiWuShiChangDiaoYanBaoGao.html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9b73552537495b" w:history="1">
      <w:r>
        <w:rPr>
          <w:rStyle w:val="Hyperlink"/>
        </w:rPr>
        <w:t>2023-2029年仿真植物行业市场调研及发展前景分析报告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FangZhenZhiWuShiChangDiaoYanBaoGao.html" TargetMode="External" Id="R014ae7a91dd4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FangZhenZhiWuShiChangDiaoYanBaoGao.html" TargetMode="External" Id="Red9b7355253749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2023-03-20T05:12:00Z</dcterms:created>
  <dcterms:modified xsi:type="dcterms:W3CDTF">2023-03-20T06:12:00Z</dcterms:modified>
  <dc:subject>2023-2029年仿真植物行业市场调研及发展前景分析报告</dc:subject>
  <dc:title>2023-2029年仿真植物行业市场调研及发展前景分析报告</dc:title>
  <cp:keywords>2023-2029年仿真植物行业市场调研及发展前景分析报告</cp:keywords>
  <dc:description>2023-2029年仿真植物行业市场调研及发展前景分析报告</dc:description>
</cp:coreProperties>
</file>