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f6a813655a4619" w:history="1">
              <w:r>
                <w:rPr>
                  <w:rStyle w:val="Hyperlink"/>
                </w:rPr>
                <w:t>2024-2030年中国大尺寸TFT-LCD背光模组市场现状及发展趋势报告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f6a813655a4619" w:history="1">
              <w:r>
                <w:rPr>
                  <w:rStyle w:val="Hyperlink"/>
                </w:rPr>
                <w:t>2024-2030年中国大尺寸TFT-LCD背光模组市场现状及发展趋势报告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f6a813655a4619" w:history="1">
                <w:r>
                  <w:rPr>
                    <w:rStyle w:val="Hyperlink"/>
                  </w:rPr>
                  <w:t>https://www.20087.com/3/19/DaChiCunTFT-LCDBeiGuangMoZuFaZhanQuShi.html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大尺寸TFT-LCD背光模组主要应用于电视、显示器等大型显示设备，随着高清视频内容的普及和技术进步，市场需求稳定增长。目前，LED背光源因其高效能、长寿命等特性已成为主流选择。同时，随着Mini LED和Micro LED等新兴技术的发展，背光模组正朝着更薄、更亮、更节能的方向发展。</w:t>
      </w:r>
      <w:r>
        <w:rPr>
          <w:rFonts w:hint="eastAsia"/>
        </w:rPr>
        <w:br/>
      </w:r>
      <w:r>
        <w:rPr>
          <w:rFonts w:hint="eastAsia"/>
        </w:rPr>
        <w:t>　　未来，随着消费者对画质要求的不断提高，大尺寸TFT-LCD背光模组将继续追求更高的亮度均匀性和对比度。Mini LED背光技术因其可以实现局部调光而备受瞩目，它将为大尺寸显示设备带来更好的视觉体验。同时，随着OLED技术的成本逐渐下降，部分高端市场可能会转向OLED屏幕，但考虑到成本和稳定性，TFT-LCD背光模组仍将在较长一段时间内占据主导地位。此外，随着智能家居和智能办公场景的发展，对大尺寸显示屏的需求将持续增加，从而带动背光模组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f6a813655a4619" w:history="1">
        <w:r>
          <w:rPr>
            <w:rStyle w:val="Hyperlink"/>
          </w:rPr>
          <w:t>2024-2030年中国大尺寸TFT-LCD背光模组市场现状及发展趋势报告</w:t>
        </w:r>
      </w:hyperlink>
      <w:r>
        <w:rPr>
          <w:rFonts w:hint="eastAsia"/>
        </w:rPr>
        <w:t>》专业、系统地分析了大尺寸TFT-LCD背光模组行业现状，包括市场需求、市场规模及价格动态，全面梳理了大尺寸TFT-LCD背光模组产业链结构，并对大尺寸TFT-LCD背光模组细分市场进行了探究。大尺寸TFT-LCD背光模组报告基于详实数据，科学预测了大尺寸TFT-LCD背光模组市场发展前景和发展趋势，同时剖析了大尺寸TFT-LCD背光模组品牌竞争、市场集中度以及重点企业的市场地位。在识别风险与机遇的基础上，大尺寸TFT-LCD背光模组报告提出了针对性的发展策略和建议。大尺寸TFT-LCD背光模组报告为大尺寸TFT-LCD背光模组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背光模组简介</w:t>
      </w:r>
      <w:r>
        <w:rPr>
          <w:rFonts w:hint="eastAsia"/>
        </w:rPr>
        <w:br/>
      </w:r>
      <w:r>
        <w:rPr>
          <w:rFonts w:hint="eastAsia"/>
        </w:rPr>
        <w:t>　　第一节 背光模组概况</w:t>
      </w:r>
      <w:r>
        <w:rPr>
          <w:rFonts w:hint="eastAsia"/>
        </w:rPr>
        <w:br/>
      </w:r>
      <w:r>
        <w:rPr>
          <w:rFonts w:hint="eastAsia"/>
        </w:rPr>
        <w:t>　　第二节 BEF（增亮膜，Bright Enhance Film）</w:t>
      </w:r>
      <w:r>
        <w:rPr>
          <w:rFonts w:hint="eastAsia"/>
        </w:rPr>
        <w:br/>
      </w:r>
      <w:r>
        <w:rPr>
          <w:rFonts w:hint="eastAsia"/>
        </w:rPr>
        <w:t>　　第三节 反射片与CCFL</w:t>
      </w:r>
      <w:r>
        <w:rPr>
          <w:rFonts w:hint="eastAsia"/>
        </w:rPr>
        <w:br/>
      </w:r>
      <w:r>
        <w:rPr>
          <w:rFonts w:hint="eastAsia"/>
        </w:rPr>
        <w:t>　　第四节 导光板</w:t>
      </w:r>
      <w:r>
        <w:rPr>
          <w:rFonts w:hint="eastAsia"/>
        </w:rPr>
        <w:br/>
      </w:r>
      <w:r>
        <w:rPr>
          <w:rFonts w:hint="eastAsia"/>
        </w:rPr>
        <w:t>　　第五节 扩散板预扩散膜</w:t>
      </w:r>
      <w:r>
        <w:rPr>
          <w:rFonts w:hint="eastAsia"/>
        </w:rPr>
        <w:br/>
      </w:r>
      <w:r>
        <w:rPr>
          <w:rFonts w:hint="eastAsia"/>
        </w:rPr>
        <w:t>　　第六节 背光模组安装方式</w:t>
      </w:r>
      <w:r>
        <w:rPr>
          <w:rFonts w:hint="eastAsia"/>
        </w:rPr>
        <w:br/>
      </w:r>
      <w:r>
        <w:rPr>
          <w:rFonts w:hint="eastAsia"/>
        </w:rPr>
        <w:t>　　第七节 背光模组成本结构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LED背光模组</w:t>
      </w:r>
      <w:r>
        <w:rPr>
          <w:rFonts w:hint="eastAsia"/>
        </w:rPr>
        <w:br/>
      </w:r>
      <w:r>
        <w:rPr>
          <w:rFonts w:hint="eastAsia"/>
        </w:rPr>
        <w:t>　　第一节 LED背光模组简介</w:t>
      </w:r>
      <w:r>
        <w:rPr>
          <w:rFonts w:hint="eastAsia"/>
        </w:rPr>
        <w:br/>
      </w:r>
      <w:r>
        <w:rPr>
          <w:rFonts w:hint="eastAsia"/>
        </w:rPr>
        <w:t>　　第二节 LED背光模组优缺点</w:t>
      </w:r>
      <w:r>
        <w:rPr>
          <w:rFonts w:hint="eastAsia"/>
        </w:rPr>
        <w:br/>
      </w:r>
      <w:r>
        <w:rPr>
          <w:rFonts w:hint="eastAsia"/>
        </w:rPr>
        <w:t>　　第三节 LED背光模组现状</w:t>
      </w:r>
      <w:r>
        <w:rPr>
          <w:rFonts w:hint="eastAsia"/>
        </w:rPr>
        <w:br/>
      </w:r>
      <w:r>
        <w:rPr>
          <w:rFonts w:hint="eastAsia"/>
        </w:rPr>
        <w:t>　　第四节 LED背光模组设计</w:t>
      </w:r>
      <w:r>
        <w:rPr>
          <w:rFonts w:hint="eastAsia"/>
        </w:rPr>
        <w:br/>
      </w:r>
      <w:r>
        <w:rPr>
          <w:rFonts w:hint="eastAsia"/>
        </w:rPr>
        <w:t>　　第五节 LED背光模组成本</w:t>
      </w:r>
      <w:r>
        <w:rPr>
          <w:rFonts w:hint="eastAsia"/>
        </w:rPr>
        <w:br/>
      </w:r>
      <w:r>
        <w:rPr>
          <w:rFonts w:hint="eastAsia"/>
        </w:rPr>
        <w:t>　　第六节 LED背光模组市场</w:t>
      </w:r>
      <w:r>
        <w:rPr>
          <w:rFonts w:hint="eastAsia"/>
        </w:rPr>
        <w:br/>
      </w:r>
      <w:r>
        <w:rPr>
          <w:rFonts w:hint="eastAsia"/>
        </w:rPr>
        <w:t>　　第七节 LED背光模组产业现状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背光模组产业现状与趋势</w:t>
      </w:r>
      <w:r>
        <w:rPr>
          <w:rFonts w:hint="eastAsia"/>
        </w:rPr>
        <w:br/>
      </w:r>
      <w:r>
        <w:rPr>
          <w:rFonts w:hint="eastAsia"/>
        </w:rPr>
        <w:t>　　第一节 背光模组产业链</w:t>
      </w:r>
      <w:r>
        <w:rPr>
          <w:rFonts w:hint="eastAsia"/>
        </w:rPr>
        <w:br/>
      </w:r>
      <w:r>
        <w:rPr>
          <w:rFonts w:hint="eastAsia"/>
        </w:rPr>
        <w:t>　　第二节 背光模组市场供需</w:t>
      </w:r>
      <w:r>
        <w:rPr>
          <w:rFonts w:hint="eastAsia"/>
        </w:rPr>
        <w:br/>
      </w:r>
      <w:r>
        <w:rPr>
          <w:rFonts w:hint="eastAsia"/>
        </w:rPr>
        <w:t>　　第三节 背光模组产业格局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大尺寸TFT-LCD面板产业现状与趋势</w:t>
      </w:r>
      <w:r>
        <w:rPr>
          <w:rFonts w:hint="eastAsia"/>
        </w:rPr>
        <w:br/>
      </w:r>
      <w:r>
        <w:rPr>
          <w:rFonts w:hint="eastAsia"/>
        </w:rPr>
        <w:t>　　第一节 大尺寸TFT-LCD面板产业景气周期</w:t>
      </w:r>
      <w:r>
        <w:rPr>
          <w:rFonts w:hint="eastAsia"/>
        </w:rPr>
        <w:br/>
      </w:r>
      <w:r>
        <w:rPr>
          <w:rFonts w:hint="eastAsia"/>
        </w:rPr>
        <w:t>　　第二节 大尺寸TFT-LCD面板制作过程</w:t>
      </w:r>
      <w:r>
        <w:rPr>
          <w:rFonts w:hint="eastAsia"/>
        </w:rPr>
        <w:br/>
      </w:r>
      <w:r>
        <w:rPr>
          <w:rFonts w:hint="eastAsia"/>
        </w:rPr>
        <w:t>　　第三节 大尺寸TFT-LCD面板产业格局</w:t>
      </w:r>
      <w:r>
        <w:rPr>
          <w:rFonts w:hint="eastAsia"/>
        </w:rPr>
        <w:br/>
      </w:r>
      <w:r>
        <w:rPr>
          <w:rFonts w:hint="eastAsia"/>
        </w:rPr>
        <w:t>　　第四节 大尺寸TFT-LCD面板产业趋势</w:t>
      </w:r>
      <w:r>
        <w:rPr>
          <w:rFonts w:hint="eastAsia"/>
        </w:rPr>
        <w:br/>
      </w:r>
      <w:r>
        <w:rPr>
          <w:rFonts w:hint="eastAsia"/>
        </w:rPr>
        <w:t>　　第五节 大尺寸TFT-LCD面板主要厂家研究</w:t>
      </w:r>
      <w:r>
        <w:rPr>
          <w:rFonts w:hint="eastAsia"/>
        </w:rPr>
        <w:br/>
      </w:r>
      <w:r>
        <w:rPr>
          <w:rFonts w:hint="eastAsia"/>
        </w:rPr>
        <w:t>　　　　一、友达</w:t>
      </w:r>
      <w:r>
        <w:rPr>
          <w:rFonts w:hint="eastAsia"/>
        </w:rPr>
        <w:br/>
      </w:r>
      <w:r>
        <w:rPr>
          <w:rFonts w:hint="eastAsia"/>
        </w:rPr>
        <w:t>　　　　二、奇美</w:t>
      </w:r>
      <w:r>
        <w:rPr>
          <w:rFonts w:hint="eastAsia"/>
        </w:rPr>
        <w:br/>
      </w:r>
      <w:r>
        <w:rPr>
          <w:rFonts w:hint="eastAsia"/>
        </w:rPr>
        <w:t>　　　　三、华映</w:t>
      </w:r>
      <w:r>
        <w:rPr>
          <w:rFonts w:hint="eastAsia"/>
        </w:rPr>
        <w:br/>
      </w:r>
      <w:r>
        <w:rPr>
          <w:rFonts w:hint="eastAsia"/>
        </w:rPr>
        <w:t>　　　　四、瀚宇彩晶</w:t>
      </w:r>
      <w:r>
        <w:rPr>
          <w:rFonts w:hint="eastAsia"/>
        </w:rPr>
        <w:br/>
      </w:r>
      <w:r>
        <w:rPr>
          <w:rFonts w:hint="eastAsia"/>
        </w:rPr>
        <w:t>　　　　五、京东方</w:t>
      </w:r>
      <w:r>
        <w:rPr>
          <w:rFonts w:hint="eastAsia"/>
        </w:rPr>
        <w:br/>
      </w:r>
      <w:r>
        <w:rPr>
          <w:rFonts w:hint="eastAsia"/>
        </w:rPr>
        <w:t>　　　　六、龙腾光电</w:t>
      </w:r>
      <w:r>
        <w:rPr>
          <w:rFonts w:hint="eastAsia"/>
        </w:rPr>
        <w:br/>
      </w:r>
      <w:r>
        <w:rPr>
          <w:rFonts w:hint="eastAsia"/>
        </w:rPr>
        <w:t>　　　　七、SVA-NEC</w:t>
      </w:r>
      <w:r>
        <w:rPr>
          <w:rFonts w:hint="eastAsia"/>
        </w:rPr>
        <w:br/>
      </w:r>
      <w:r>
        <w:rPr>
          <w:rFonts w:hint="eastAsia"/>
        </w:rPr>
        <w:t>　　　　八、LG显示器</w:t>
      </w:r>
      <w:r>
        <w:rPr>
          <w:rFonts w:hint="eastAsia"/>
        </w:rPr>
        <w:br/>
      </w:r>
      <w:r>
        <w:rPr>
          <w:rFonts w:hint="eastAsia"/>
        </w:rPr>
        <w:t>　　　　九、三星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背光模组厂家研究</w:t>
      </w:r>
      <w:r>
        <w:rPr>
          <w:rFonts w:hint="eastAsia"/>
        </w:rPr>
        <w:br/>
      </w:r>
      <w:r>
        <w:rPr>
          <w:rFonts w:hint="eastAsia"/>
        </w:rPr>
        <w:t>　　第一节 中强光电</w:t>
      </w:r>
      <w:r>
        <w:rPr>
          <w:rFonts w:hint="eastAsia"/>
        </w:rPr>
        <w:br/>
      </w:r>
      <w:r>
        <w:rPr>
          <w:rFonts w:hint="eastAsia"/>
        </w:rPr>
        <w:t>　　第二节 瑞仪光电</w:t>
      </w:r>
      <w:r>
        <w:rPr>
          <w:rFonts w:hint="eastAsia"/>
        </w:rPr>
        <w:br/>
      </w:r>
      <w:r>
        <w:rPr>
          <w:rFonts w:hint="eastAsia"/>
        </w:rPr>
        <w:t>　　第三节 辅祥实业</w:t>
      </w:r>
      <w:r>
        <w:rPr>
          <w:rFonts w:hint="eastAsia"/>
        </w:rPr>
        <w:br/>
      </w:r>
      <w:r>
        <w:rPr>
          <w:rFonts w:hint="eastAsia"/>
        </w:rPr>
        <w:t>　　第四节 科桥电子</w:t>
      </w:r>
      <w:r>
        <w:rPr>
          <w:rFonts w:hint="eastAsia"/>
        </w:rPr>
        <w:br/>
      </w:r>
      <w:r>
        <w:rPr>
          <w:rFonts w:hint="eastAsia"/>
        </w:rPr>
        <w:t>　　第五节 奈普光电</w:t>
      </w:r>
      <w:r>
        <w:rPr>
          <w:rFonts w:hint="eastAsia"/>
        </w:rPr>
        <w:br/>
      </w:r>
      <w:r>
        <w:rPr>
          <w:rFonts w:hint="eastAsia"/>
        </w:rPr>
        <w:t>　　第六节 大亿科技</w:t>
      </w:r>
      <w:r>
        <w:rPr>
          <w:rFonts w:hint="eastAsia"/>
        </w:rPr>
        <w:br/>
      </w:r>
      <w:r>
        <w:rPr>
          <w:rFonts w:hint="eastAsia"/>
        </w:rPr>
        <w:t>　　第七节 福华电子</w:t>
      </w:r>
      <w:r>
        <w:rPr>
          <w:rFonts w:hint="eastAsia"/>
        </w:rPr>
        <w:br/>
      </w:r>
      <w:r>
        <w:rPr>
          <w:rFonts w:hint="eastAsia"/>
        </w:rPr>
        <w:t>　　第八节 奇美电子</w:t>
      </w:r>
      <w:r>
        <w:rPr>
          <w:rFonts w:hint="eastAsia"/>
        </w:rPr>
        <w:br/>
      </w:r>
      <w:r>
        <w:rPr>
          <w:rFonts w:hint="eastAsia"/>
        </w:rPr>
        <w:t>　　第九节 Taesan LCD</w:t>
      </w:r>
      <w:r>
        <w:rPr>
          <w:rFonts w:hint="eastAsia"/>
        </w:rPr>
        <w:br/>
      </w:r>
      <w:r>
        <w:rPr>
          <w:rFonts w:hint="eastAsia"/>
        </w:rPr>
        <w:t>　　第十节 Wooyoung</w:t>
      </w:r>
      <w:r>
        <w:rPr>
          <w:rFonts w:hint="eastAsia"/>
        </w:rPr>
        <w:br/>
      </w:r>
      <w:r>
        <w:rPr>
          <w:rFonts w:hint="eastAsia"/>
        </w:rPr>
        <w:t>　　第十一节 Hansol LCD</w:t>
      </w:r>
      <w:r>
        <w:rPr>
          <w:rFonts w:hint="eastAsia"/>
        </w:rPr>
        <w:br/>
      </w:r>
      <w:r>
        <w:rPr>
          <w:rFonts w:hint="eastAsia"/>
        </w:rPr>
        <w:t>　　第十二节 DS-LCD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背光光源</w:t>
      </w:r>
      <w:r>
        <w:rPr>
          <w:rFonts w:hint="eastAsia"/>
        </w:rPr>
        <w:br/>
      </w:r>
      <w:r>
        <w:rPr>
          <w:rFonts w:hint="eastAsia"/>
        </w:rPr>
        <w:t>　　第一节 CCFL行业格局</w:t>
      </w:r>
      <w:r>
        <w:rPr>
          <w:rFonts w:hint="eastAsia"/>
        </w:rPr>
        <w:br/>
      </w:r>
      <w:r>
        <w:rPr>
          <w:rFonts w:hint="eastAsia"/>
        </w:rPr>
        <w:t>　　第二节 Harison-toshiba</w:t>
      </w:r>
      <w:r>
        <w:rPr>
          <w:rFonts w:hint="eastAsia"/>
        </w:rPr>
        <w:br/>
      </w:r>
      <w:r>
        <w:rPr>
          <w:rFonts w:hint="eastAsia"/>
        </w:rPr>
        <w:t>　　第三节 Sanken</w:t>
      </w:r>
      <w:r>
        <w:rPr>
          <w:rFonts w:hint="eastAsia"/>
        </w:rPr>
        <w:br/>
      </w:r>
      <w:r>
        <w:rPr>
          <w:rFonts w:hint="eastAsia"/>
        </w:rPr>
        <w:t>　　第四节 松下</w:t>
      </w:r>
      <w:r>
        <w:rPr>
          <w:rFonts w:hint="eastAsia"/>
        </w:rPr>
        <w:br/>
      </w:r>
      <w:r>
        <w:rPr>
          <w:rFonts w:hint="eastAsia"/>
        </w:rPr>
        <w:t>　　第五节 NEC</w:t>
      </w:r>
      <w:r>
        <w:rPr>
          <w:rFonts w:hint="eastAsia"/>
        </w:rPr>
        <w:br/>
      </w:r>
      <w:r>
        <w:rPr>
          <w:rFonts w:hint="eastAsia"/>
        </w:rPr>
        <w:t>　　第六节 Stanley</w:t>
      </w:r>
      <w:r>
        <w:rPr>
          <w:rFonts w:hint="eastAsia"/>
        </w:rPr>
        <w:br/>
      </w:r>
      <w:r>
        <w:rPr>
          <w:rFonts w:hint="eastAsia"/>
        </w:rPr>
        <w:t>　　第七节 Kumho</w:t>
      </w:r>
      <w:r>
        <w:rPr>
          <w:rFonts w:hint="eastAsia"/>
        </w:rPr>
        <w:br/>
      </w:r>
      <w:r>
        <w:rPr>
          <w:rFonts w:hint="eastAsia"/>
        </w:rPr>
        <w:t>　　第八节 Heesung Precision</w:t>
      </w:r>
      <w:r>
        <w:rPr>
          <w:rFonts w:hint="eastAsia"/>
        </w:rPr>
        <w:br/>
      </w:r>
      <w:r>
        <w:rPr>
          <w:rFonts w:hint="eastAsia"/>
        </w:rPr>
        <w:t>　　第九节 Wooree ETI</w:t>
      </w:r>
      <w:r>
        <w:rPr>
          <w:rFonts w:hint="eastAsia"/>
        </w:rPr>
        <w:br/>
      </w:r>
      <w:r>
        <w:rPr>
          <w:rFonts w:hint="eastAsia"/>
        </w:rPr>
        <w:t>　　第十节 威力盟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光学膜</w:t>
      </w:r>
      <w:r>
        <w:rPr>
          <w:rFonts w:hint="eastAsia"/>
        </w:rPr>
        <w:br/>
      </w:r>
      <w:r>
        <w:rPr>
          <w:rFonts w:hint="eastAsia"/>
        </w:rPr>
        <w:t>　　第一节 光学膜简介</w:t>
      </w:r>
      <w:r>
        <w:rPr>
          <w:rFonts w:hint="eastAsia"/>
        </w:rPr>
        <w:br/>
      </w:r>
      <w:r>
        <w:rPr>
          <w:rFonts w:hint="eastAsia"/>
        </w:rPr>
        <w:t>　　第二节 光学膜厂家研究：3M</w:t>
      </w:r>
      <w:r>
        <w:rPr>
          <w:rFonts w:hint="eastAsia"/>
        </w:rPr>
        <w:br/>
      </w:r>
      <w:r>
        <w:rPr>
          <w:rFonts w:hint="eastAsia"/>
        </w:rPr>
        <w:t>　　第三节 Efun</w:t>
      </w:r>
      <w:r>
        <w:rPr>
          <w:rFonts w:hint="eastAsia"/>
        </w:rPr>
        <w:br/>
      </w:r>
      <w:r>
        <w:rPr>
          <w:rFonts w:hint="eastAsia"/>
        </w:rPr>
        <w:t>　　第四节 Keiwa</w:t>
      </w:r>
      <w:r>
        <w:rPr>
          <w:rFonts w:hint="eastAsia"/>
        </w:rPr>
        <w:br/>
      </w:r>
      <w:r>
        <w:rPr>
          <w:rFonts w:hint="eastAsia"/>
        </w:rPr>
        <w:t>　　第五节 Tsujiden</w:t>
      </w:r>
      <w:r>
        <w:rPr>
          <w:rFonts w:hint="eastAsia"/>
        </w:rPr>
        <w:br/>
      </w:r>
      <w:r>
        <w:rPr>
          <w:rFonts w:hint="eastAsia"/>
        </w:rPr>
        <w:t>　　第六节 中^智林^　SKC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大尺寸TFT-LCD背光模组行业类别</w:t>
      </w:r>
      <w:r>
        <w:rPr>
          <w:rFonts w:hint="eastAsia"/>
        </w:rPr>
        <w:br/>
      </w:r>
      <w:r>
        <w:rPr>
          <w:rFonts w:hint="eastAsia"/>
        </w:rPr>
        <w:t>　　图表 大尺寸TFT-LCD背光模组行业产业链调研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大尺寸TFT-LCD背光模组行业现状</w:t>
      </w:r>
      <w:r>
        <w:rPr>
          <w:rFonts w:hint="eastAsia"/>
        </w:rPr>
        <w:br/>
      </w:r>
      <w:r>
        <w:rPr>
          <w:rFonts w:hint="eastAsia"/>
        </w:rPr>
        <w:t>　　图表 大尺寸TFT-LCD背光模组行业标准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2023年中国大尺寸TFT-LCD背光模组行业产能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2018-2023年中国大尺寸TFT-LCD背光模组行业产量统计</w:t>
      </w:r>
      <w:r>
        <w:rPr>
          <w:rFonts w:hint="eastAsia"/>
        </w:rPr>
        <w:br/>
      </w:r>
      <w:r>
        <w:rPr>
          <w:rFonts w:hint="eastAsia"/>
        </w:rPr>
        <w:t>　　图表 大尺寸TFT-LCD背光模组行业动态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2018-2023年中国大尺寸TFT-LCD背光模组市场需求量</w:t>
      </w:r>
      <w:r>
        <w:rPr>
          <w:rFonts w:hint="eastAsia"/>
        </w:rPr>
        <w:br/>
      </w:r>
      <w:r>
        <w:rPr>
          <w:rFonts w:hint="eastAsia"/>
        </w:rPr>
        <w:t>　　图表 2023年中国大尺寸TFT-LCD背光模组行业需求区域调研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2018-2023年中国大尺寸TFT-LCD背光模组行情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2018-2023年中国大尺寸TFT-LCD背光模组进口统计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2018-2023年中国大尺寸TFT-LCD背光模组行业企业数量统计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**地区大尺寸TFT-LCD背光模组市场规模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**地区大尺寸TFT-LCD背光模组市场调研</w:t>
      </w:r>
      <w:r>
        <w:rPr>
          <w:rFonts w:hint="eastAsia"/>
        </w:rPr>
        <w:br/>
      </w:r>
      <w:r>
        <w:rPr>
          <w:rFonts w:hint="eastAsia"/>
        </w:rPr>
        <w:t>　　图表 **地区大尺寸TFT-LCD背光模组行业市场需求分析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大尺寸TFT-LCD背光模组行业竞争对手分析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大尺寸TFT-LCD背光模组重点企业（三）成长能力情况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2024-2030年中国大尺寸TFT-LCD背光模组行业市场规模预测</w:t>
      </w:r>
      <w:r>
        <w:rPr>
          <w:rFonts w:hint="eastAsia"/>
        </w:rPr>
        <w:br/>
      </w:r>
      <w:r>
        <w:rPr>
          <w:rFonts w:hint="eastAsia"/>
        </w:rPr>
        <w:t>　　图表 大尺寸TFT-LCD背光模组行业准入条件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2024-2030年中国大尺寸TFT-LCD背光模组市场前景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f6a813655a4619" w:history="1">
        <w:r>
          <w:rPr>
            <w:rStyle w:val="Hyperlink"/>
          </w:rPr>
          <w:t>2024-2030年中国大尺寸TFT-LCD背光模组市场现状及发展趋势报告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f6a813655a4619" w:history="1">
        <w:r>
          <w:rPr>
            <w:rStyle w:val="Hyperlink"/>
          </w:rPr>
          <w:t>https://www.20087.com/3/19/DaChiCunTFT-LCDBeiGuangMoZuFaZhanQuShi.html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9316f468e742e9" w:history="1">
      <w:r>
        <w:rPr>
          <w:rStyle w:val="Hyperlink"/>
        </w:rPr>
        <w:t>2024-2030年中国大尺寸TFT-LCD背光模组市场现状及发展趋势报告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DaChiCunTFT-LCDBeiGuangMoZuFaZhanQuShi.html" TargetMode="External" Id="Rcaf6a813655a46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DaChiCunTFT-LCDBeiGuangMoZuFaZhanQuShi.html" TargetMode="External" Id="R1c9316f468e7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2023-07-16T02:58:00Z</dcterms:created>
  <dcterms:modified xsi:type="dcterms:W3CDTF">2023-07-16T03:58:00Z</dcterms:modified>
  <dc:subject>2024-2030年中国大尺寸TFT-LCD背光模组市场现状及发展趋势报告</dc:subject>
  <dc:title>2024-2030年中国大尺寸TFT-LCD背光模组市场现状及发展趋势报告</dc:title>
  <cp:keywords>2024-2030年中国大尺寸TFT-LCD背光模组市场现状及发展趋势报告</cp:keywords>
  <dc:description>2024-2030年中国大尺寸TFT-LCD背光模组市场现状及发展趋势报告</dc:description>
</cp:coreProperties>
</file>