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1c614f49649f2" w:history="1">
              <w:r>
                <w:rPr>
                  <w:rStyle w:val="Hyperlink"/>
                </w:rPr>
                <w:t>2025-2031年中国摄影照明设备发展现状与前景趋势预测报告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1c614f49649f2" w:history="1">
              <w:r>
                <w:rPr>
                  <w:rStyle w:val="Hyperlink"/>
                </w:rPr>
                <w:t>2025-2031年中国摄影照明设备发展现状与前景趋势预测报告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71c614f49649f2" w:history="1">
                <w:r>
                  <w:rPr>
                    <w:rStyle w:val="Hyperlink"/>
                  </w:rPr>
                  <w:t>https://www.20087.com/3/59/SheYingZhaoMingSheBeiHangYeFaZhanQianJing.html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照明设备作为影像创作过程中至关重要的组成部分，直接影响到画面的质量和艺术效果。无论是电影拍摄、电视制作还是商业摄影，合适的光照条件都是捕捉完美瞬间的前提。目前，LED技术的广泛应用为摄影照明带来了革命性的变化。相比于传统的卤素灯、荧光灯，LED灯具具备亮度高、色温稳定、耗电量低等诸多优势，并且可以根据拍摄场景灵活调整光线强度和颜色。此外，无线遥控、远程编程等功能的加入，极大地方便了摄影师的工作，使得复杂多变的光影组合成为可能。随着4K/8K超高清视频时代的到来，对于光源的一致性和纯净度的要求也变得更为严格。</w:t>
      </w:r>
      <w:r>
        <w:rPr>
          <w:rFonts w:hint="eastAsia"/>
        </w:rPr>
        <w:br/>
      </w:r>
      <w:r>
        <w:rPr>
          <w:rFonts w:hint="eastAsia"/>
        </w:rPr>
        <w:t>　　摄影照明设备的未来发展将围绕智能化、轻量化和多功能化展开。智能化体现在通过内置传感器实时监测周围环境，自动调节光强、色温和照射角度，以适应不同的拍摄需求。轻量化则是指在保证性能的前提下减轻设备重量，便于携带和安装，尤其适合户外作业或长时间拍摄任务。多功能化意味着单一灯具应能涵盖多种用途，例如兼具柔光箱、反射板甚至闪光灯的功能，既节省空间又降低成本。与此同时，随着虚拟现实(VR)和增强现实(AR)内容创作的兴起，如何创造逼真且互动性强的光照体验将是业界关注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1c614f49649f2" w:history="1">
        <w:r>
          <w:rPr>
            <w:rStyle w:val="Hyperlink"/>
          </w:rPr>
          <w:t>2025-2031年中国摄影照明设备发展现状与前景趋势预测报告</w:t>
        </w:r>
      </w:hyperlink>
      <w:r>
        <w:rPr>
          <w:rFonts w:hint="eastAsia"/>
        </w:rPr>
        <w:t>》深入剖析了当前摄影照明设备行业的现状与市场需求，详细探讨了摄影照明设备市场规模及其价格动态。摄影照明设备报告从产业链角度出发，分析了上下游的影响因素，并进一步细分市场，对摄影照明设备各细分领域的具体情况进行探讨。摄影照明设备报告还根据现有数据，对摄影照明设备市场前景及发展趋势进行了科学预测，揭示了行业内重点企业的竞争格局，评估了品牌影响力和市场集中度，同时指出了摄影照明设备行业面临的风险与机遇。摄影照明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摄影照明设备行业概述</w:t>
      </w:r>
      <w:r>
        <w:rPr>
          <w:rFonts w:hint="eastAsia"/>
        </w:rPr>
        <w:br/>
      </w:r>
      <w:r>
        <w:rPr>
          <w:rFonts w:hint="eastAsia"/>
        </w:rPr>
        <w:t>　　第一节 摄影照明设备定义与分类</w:t>
      </w:r>
      <w:r>
        <w:rPr>
          <w:rFonts w:hint="eastAsia"/>
        </w:rPr>
        <w:br/>
      </w:r>
      <w:r>
        <w:rPr>
          <w:rFonts w:hint="eastAsia"/>
        </w:rPr>
        <w:t>　　第二节 摄影照明设备应用领域</w:t>
      </w:r>
      <w:r>
        <w:rPr>
          <w:rFonts w:hint="eastAsia"/>
        </w:rPr>
        <w:br/>
      </w:r>
      <w:r>
        <w:rPr>
          <w:rFonts w:hint="eastAsia"/>
        </w:rPr>
        <w:t>　　第三节 摄影照明设备行业经济指标分析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摄影照明设备产业链及经营模式分析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三、摄影照明设备销售模式及销售渠道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全球摄影照明设备市场发展综述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2019-2024年全球摄影照明设备市场规模与趋势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主要国家与地区摄影照明设备市场分析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2025-2031年全球摄影照明设备行业发展趋势与前景预测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中国摄影照明设备行业市场分析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2024-2025年摄影照明设备产能与投资动态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一、国内摄影照明设备产能及利用情况</w:t>
      </w:r>
      <w:r>
        <w:rPr>
          <w:rFonts w:hint="eastAsia"/>
        </w:rPr>
        <w:br/>
      </w:r>
      <w:r>
        <w:rPr>
          <w:rFonts w:hint="eastAsia"/>
        </w:rPr>
        <w:t>　　　　二、摄影照明设备产能扩张与投资动态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2025-2031年摄影照明设备行业产量统计与趋势预测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一、2019-2024年摄影照明设备行业产量数据统计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1、2019-2024年摄影照明设备产量及增长趋势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2、2019-2024年摄影照明设备细分产品产量及份额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二、影响摄影照明设备产量的关键因素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三、2025-2031年摄影照明设备产量预测</w:t>
      </w:r>
      <w:r>
        <w:rPr>
          <w:rFonts w:hint="eastAsia"/>
        </w:rPr>
        <w:br/>
      </w:r>
      <w:r>
        <w:rPr>
          <w:rFonts w:hint="eastAsia"/>
        </w:rPr>
        <w:t>　　第三节 2025-2031年摄影照明设备市场需求与销售分析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一、2024-2025年摄影照明设备行业需求现状</w:t>
      </w:r>
      <w:r>
        <w:rPr>
          <w:rFonts w:hint="eastAsia"/>
        </w:rPr>
        <w:br/>
      </w:r>
      <w:r>
        <w:rPr>
          <w:rFonts w:hint="eastAsia"/>
        </w:rPr>
        <w:t>　　　　二、摄影照明设备客户群体与需求特点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三、2019-2024年摄影照明设备行业销售规模分析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四、2025-2031年摄影照明设备市场增长潜力与规模预测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中国摄影照明设备细分市场与下游应用领域分析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摄影照明设备细分市场分析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一、2024-2025年摄影照明设备主要细分产品市场现状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摄影照明设备下游应用与客户群体分析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一、2024-2025年摄影照明设备各应用领域市场现状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2024-2025年中国摄影照明设备技术发展研究</w:t>
      </w:r>
      <w:r>
        <w:rPr>
          <w:rFonts w:hint="eastAsia"/>
        </w:rPr>
        <w:br/>
      </w:r>
      <w:r>
        <w:rPr>
          <w:rFonts w:hint="eastAsia"/>
        </w:rPr>
        <w:t>　　第一节 当前摄影照明设备技术发展现状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国内外摄影照明设备技术差异与原因</w:t>
      </w:r>
      <w:r>
        <w:rPr>
          <w:rFonts w:hint="eastAsia"/>
        </w:rPr>
        <w:br/>
      </w:r>
      <w:r>
        <w:rPr>
          <w:rFonts w:hint="eastAsia"/>
        </w:rPr>
        <w:t>　　第三节 摄影照明设备技术创新与发展趋势预测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技术进步对摄影照明设备行业的影响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摄影照明设备价格机制与竞争策略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一、2019-2024年摄影照明设备市场价格走势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摄影照明设备定价策略与方法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2025-2031年摄影照明设备价格竞争态势与趋势预测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中国摄影照明设备行业重点区域市场研究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2024-2025年重点区域摄影照明设备市场发展概况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二、2019-2024年摄影照明设备市场需求规模情况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三、2025-2031年摄影照明设备行业发展潜力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二、2019-2024年摄影照明设备市场需求规模情况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三、2025-2031年摄影照明设备行业发展潜力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二、2019-2024年摄影照明设备市场需求规模情况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三、2025-2031年摄影照明设备行业发展潜力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二、2019-2024年摄影照明设备市场需求规模情况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三、2025-2031年摄影照明设备行业发展潜力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二、2019-2024年摄影照明设备市场需求规模情况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三、2025-2031年摄影照明设备行业发展潜力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2019-2024年中国摄影照明设备行业进出口情况分析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摄影照明设备行业进口情况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一、2019-2024年摄影照明设备进口规模及增长情况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二、摄影照明设备主要进口来源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摄影照明设备行业出口情况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一、2019-2024年摄影照明设备出口规模及增长情况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二、摄影照明设备主要出口目的地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2019-2024年中国摄影照明设备行业总体发展与财务状况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2019-2024年中国摄影照明设备行业规模情况</w:t>
      </w:r>
      <w:r>
        <w:rPr>
          <w:rFonts w:hint="eastAsia"/>
        </w:rPr>
        <w:br/>
      </w:r>
      <w:r>
        <w:rPr>
          <w:rFonts w:hint="eastAsia"/>
        </w:rPr>
        <w:t>　　　　一、摄影照明设备行业企业数量规模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二、摄影照明设备行业从业人员规模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三、摄影照明设备行业市场敏感性分析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2019-2024年中国摄影照明设备行业财务能力分析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一、摄影照明设备行业盈利能力</w:t>
      </w:r>
      <w:r>
        <w:rPr>
          <w:rFonts w:hint="eastAsia"/>
        </w:rPr>
        <w:br/>
      </w:r>
      <w:r>
        <w:rPr>
          <w:rFonts w:hint="eastAsia"/>
        </w:rPr>
        <w:t>　　　　二、摄影照明设备行业偿债能力</w:t>
      </w:r>
      <w:r>
        <w:rPr>
          <w:rFonts w:hint="eastAsia"/>
        </w:rPr>
        <w:br/>
      </w:r>
      <w:r>
        <w:rPr>
          <w:rFonts w:hint="eastAsia"/>
        </w:rPr>
        <w:t>　　　　三、摄影照明设备行业营运能力</w:t>
      </w:r>
      <w:r>
        <w:rPr>
          <w:rFonts w:hint="eastAsia"/>
        </w:rPr>
        <w:br/>
      </w:r>
      <w:r>
        <w:rPr>
          <w:rFonts w:hint="eastAsia"/>
        </w:rPr>
        <w:t>　　　　四、摄影照明设备行业发展能力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摄影照明设备行业重点企业调研分析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二、企业摄影照明设备业务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二、企业摄影照明设备业务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二、企业摄影照明设备业务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二、企业摄影照明设备业务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二、企业摄影照明设备业务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二、企业摄影照明设备业务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中国摄影照明设备行业竞争格局分析</w:t>
      </w:r>
      <w:r>
        <w:rPr>
          <w:rFonts w:hint="eastAsia"/>
        </w:rPr>
        <w:br/>
      </w:r>
      <w:r>
        <w:rPr>
          <w:rFonts w:hint="eastAsia"/>
        </w:rPr>
        <w:t>　　第一节 摄影照明设备行业竞争格局总览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2024-2025年摄影照明设备行业竞争力分析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2019-2024年摄影照明设备行业企业并购活动分析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2024-2025年摄影照明设备行业会展与招投标活动分析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一、摄影照明设备行业会展活动及其市场影响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2025年中国摄影照明设备企业发展企业发展策略与建议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摄影照明设备销售模式与渠道策略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摄影照明设备品牌与市场推广策略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摄影照明设备研发投入与技术创新能力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摄影照明设备合作联盟与资源整合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中国摄影照明设备行业风险与对策</w:t>
      </w:r>
      <w:r>
        <w:rPr>
          <w:rFonts w:hint="eastAsia"/>
        </w:rPr>
        <w:br/>
      </w:r>
      <w:r>
        <w:rPr>
          <w:rFonts w:hint="eastAsia"/>
        </w:rPr>
        <w:t>　　第一节 摄影照明设备行业SWOT分析</w:t>
      </w:r>
      <w:r>
        <w:rPr>
          <w:rFonts w:hint="eastAsia"/>
        </w:rPr>
        <w:br/>
      </w:r>
      <w:r>
        <w:rPr>
          <w:rFonts w:hint="eastAsia"/>
        </w:rPr>
        <w:t>　　　　一、摄影照明设备行业优势</w:t>
      </w:r>
      <w:r>
        <w:rPr>
          <w:rFonts w:hint="eastAsia"/>
        </w:rPr>
        <w:br/>
      </w:r>
      <w:r>
        <w:rPr>
          <w:rFonts w:hint="eastAsia"/>
        </w:rPr>
        <w:t>　　　　二、摄影照明设备行业劣势</w:t>
      </w:r>
      <w:r>
        <w:rPr>
          <w:rFonts w:hint="eastAsia"/>
        </w:rPr>
        <w:br/>
      </w:r>
      <w:r>
        <w:rPr>
          <w:rFonts w:hint="eastAsia"/>
        </w:rPr>
        <w:t>　　　　三、摄影照明设备市场机会</w:t>
      </w:r>
      <w:r>
        <w:rPr>
          <w:rFonts w:hint="eastAsia"/>
        </w:rPr>
        <w:br/>
      </w:r>
      <w:r>
        <w:rPr>
          <w:rFonts w:hint="eastAsia"/>
        </w:rPr>
        <w:t>　　　　四、摄影照明设备市场威胁</w:t>
      </w:r>
      <w:r>
        <w:rPr>
          <w:rFonts w:hint="eastAsia"/>
        </w:rPr>
        <w:br/>
      </w:r>
      <w:r>
        <w:rPr>
          <w:rFonts w:hint="eastAsia"/>
        </w:rPr>
        <w:t>　　第二节 摄影照明设备行业风险及对策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2025-2031年中国摄影照明设备行业前景与发展趋势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2024-2025年摄影照明设备行业发展环境分析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一、摄影照明设备行业主管部门与监管体制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二、摄影照明设备行业主要法律法规及政策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三、摄影照明设备行业标准与质量监管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2025-2031年摄影照明设备行业发展趋势与方向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2025-2031年摄影照明设备行业发展潜力与机遇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摄影照明设备行业研究结论与建议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中智.林.－摄影照明设备行业发展建议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摄影照明设备行业历程</w:t>
      </w:r>
      <w:r>
        <w:rPr>
          <w:rFonts w:hint="eastAsia"/>
        </w:rPr>
        <w:br/>
      </w:r>
      <w:r>
        <w:rPr>
          <w:rFonts w:hint="eastAsia"/>
        </w:rPr>
        <w:t>　　图表 摄影照明设备行业生命周期</w:t>
      </w:r>
      <w:r>
        <w:rPr>
          <w:rFonts w:hint="eastAsia"/>
        </w:rPr>
        <w:br/>
      </w:r>
      <w:r>
        <w:rPr>
          <w:rFonts w:hint="eastAsia"/>
        </w:rPr>
        <w:t>　　图表 摄影照明设备行业产业链分析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2019-2024年中国摄影照明设备行业市场规模及增长情况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2019-2024年摄影照明设备行业市场容量分析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2019-2024年中国摄影照明设备行业产能统计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2019-2024年中国摄影照明设备行业产量及增长趋势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2019-2024年中国摄影照明设备市场需求量及增速统计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2024年中国摄影照明设备行业需求领域分布格局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2019-2024年中国摄影照明设备行业销售收入分析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2019-2024年中国摄影照明设备行业盈利情况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2019-2024年中国摄影照明设备行业利润总额统计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2019-2024年中国摄影照明设备进口数量分析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2019-2024年中国摄影照明设备进口金额分析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2019-2024年中国摄影照明设备出口数量分析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2019-2024年中国摄影照明设备出口金额分析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2024年中国摄影照明设备进口国家及地区分析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2024年中国摄影照明设备出口国家及地区分析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2019-2024年中国摄影照明设备行业企业数量情况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2019-2024年中国摄影照明设备行业企业平均规模情况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**地区摄影照明设备市场规模及增长情况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**地区摄影照明设备行业市场需求情况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**地区摄影照明设备市场规模及增长情况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**地区摄影照明设备行业市场需求情况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**地区摄影照明设备市场规模及增长情况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**地区摄影照明设备行业市场需求情况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**地区摄影照明设备市场规模及增长情况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**地区摄影照明设备行业市场需求情况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摄影照明设备重点企业（一）基本信息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摄影照明设备重点企业（一）经营情况分析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摄影照明设备重点企业（一）主要经济指标情况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摄影照明设备重点企业（一）盈利能力情况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摄影照明设备重点企业（一）偿债能力情况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摄影照明设备重点企业（一）运营能力情况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摄影照明设备重点企业（一）成长能力情况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摄影照明设备重点企业（二）基本信息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摄影照明设备重点企业（二）经营情况分析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摄影照明设备重点企业（二）主要经济指标情况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摄影照明设备重点企业（二）盈利能力情况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摄影照明设备重点企业（二）偿债能力情况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摄影照明设备重点企业（二）运营能力情况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摄影照明设备重点企业（二）成长能力情况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摄影照明设备企业信息</w:t>
      </w:r>
      <w:r>
        <w:rPr>
          <w:rFonts w:hint="eastAsia"/>
        </w:rPr>
        <w:br/>
      </w:r>
      <w:r>
        <w:rPr>
          <w:rFonts w:hint="eastAsia"/>
        </w:rPr>
        <w:t>　　图表 摄影照明设备企业经营情况分析</w:t>
      </w:r>
      <w:r>
        <w:rPr>
          <w:rFonts w:hint="eastAsia"/>
        </w:rPr>
        <w:br/>
      </w:r>
      <w:r>
        <w:rPr>
          <w:rFonts w:hint="eastAsia"/>
        </w:rPr>
        <w:t>　　图表 摄影照明设备重点企业（三）主要经济指标情况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摄影照明设备重点企业（三）盈利能力情况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摄影照明设备重点企业（三）偿债能力情况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摄影照明设备重点企业（三）运营能力情况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摄影照明设备重点企业（三）成长能力情况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2025-2031年中国摄影照明设备行业产能预测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2025-2031年中国摄影照明设备行业产量预测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2025-2031年中国摄影照明设备市场需求量预测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2025-2031年中国摄影照明设备行业供需平衡预测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2025-2031年中国摄影照明设备行业市场容量预测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2025-2031年中国摄影照明设备行业市场规模预测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2025-2031年中国摄影照明设备市场前景分析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2025-2031年中国摄影照明设备发展趋势预测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1c614f49649f2" w:history="1">
        <w:r>
          <w:rPr>
            <w:rStyle w:val="Hyperlink"/>
          </w:rPr>
          <w:t>2025-2031年中国摄影照明设备发展现状与前景趋势预测报告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71c614f49649f2" w:history="1">
        <w:r>
          <w:rPr>
            <w:rStyle w:val="Hyperlink"/>
          </w:rPr>
          <w:t>https://www.20087.com/3/59/SheYingZhaoMingSheBeiHangYeFaZhanQianJing.html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5a125d66d4e0d" w:history="1">
      <w:r>
        <w:rPr>
          <w:rStyle w:val="Hyperlink"/>
        </w:rPr>
        <w:t>2025-2031年中国摄影照明设备发展现状与前景趋势预测报告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eYingZhaoMingSheBeiHangYeFaZhanQianJing.html" TargetMode="External" Id="R9b71c614f496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eYingZhaoMingSheBeiHangYeFaZhanQianJing.html" TargetMode="External" Id="Re8e5a125d66d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2025-02-06T06:06:39Z</dcterms:created>
  <dcterms:modified xsi:type="dcterms:W3CDTF">2025-02-06T07:06:39Z</dcterms:modified>
  <dc:subject>2025-2031年中国摄影照明设备发展现状与前景趋势预测报告</dc:subject>
  <dc:title>2025-2031年中国摄影照明设备发展现状与前景趋势预测报告</dc:title>
  <cp:keywords>2025-2031年中国摄影照明设备发展现状与前景趋势预测报告</cp:keywords>
  <dc:description>2025-2031年中国摄影照明设备发展现状与前景趋势预测报告</dc:description>
</cp:coreProperties>
</file>