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099cb6ce914da0" w:history="1">
              <w:r>
                <w:rPr>
                  <w:rStyle w:val="Hyperlink"/>
                </w:rPr>
                <w:t>2025-2031年中国水产动保市场现状研究分析与发展前景预测报告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099cb6ce914da0" w:history="1">
              <w:r>
                <w:rPr>
                  <w:rStyle w:val="Hyperlink"/>
                </w:rPr>
                <w:t>2025-2031年中国水产动保市场现状研究分析与发展前景预测报告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2227293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099cb6ce914da0" w:history="1">
                <w:r>
                  <w:rPr>
                    <w:rStyle w:val="Hyperlink"/>
                  </w:rPr>
                  <w:t>https://www.20087.com/3/29/ShuiChanDongBaoShiChangDiaoYanYu.html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产动保即水产动物保护和健康管理，随着水产养殖业的规模化和集约化发展，对水产动保产品和服务的需求日益增长。近年来，针对水产动物的疫苗、药物、饲料添加剂和水质调节剂等产品不断涌现，旨在预防和治疗疾病，改善养殖环境，提高养殖效率。同时，生态养殖和绿色动保的理念逐渐深入人心，推动了天然、低毒、高效产品的研发。</w:t>
      </w:r>
      <w:r>
        <w:rPr>
          <w:rFonts w:hint="eastAsia"/>
        </w:rPr>
        <w:br/>
      </w:r>
      <w:r>
        <w:rPr>
          <w:rFonts w:hint="eastAsia"/>
        </w:rPr>
        <w:t>　　未来，水产动保将更加注重生态友好和精准健康管理。一方面，通过生物技术开发新型疫苗和生物制品，减少化学药物的使用，促进水产养殖业的可持续发展。另一方面，利用物联网和大数据分析，实现水产动物健康状况的实时监测和预警，提供个性化健康管理方案，提高养殖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099cb6ce914da0" w:history="1">
        <w:r>
          <w:rPr>
            <w:rStyle w:val="Hyperlink"/>
          </w:rPr>
          <w:t>2025-2031年中国水产动保市场现状研究分析与发展前景预测报告</w:t>
        </w:r>
      </w:hyperlink>
      <w:r>
        <w:rPr>
          <w:rFonts w:hint="eastAsia"/>
        </w:rPr>
        <w:t>》依托多年行业监测数据，结合水产动保行业现状与未来前景，系统分析了水产动保市场需求、市场规模、产业链结构、价格机制及细分市场特征。报告对水产动保市场前景进行了客观评估，预测了水产动保行业发展趋势，并详细解读了品牌竞争格局、市场集中度及重点企业的运营表现。此外，报告通过SWOT分析识别了水产动保行业机遇与潜在风险，为投资者和决策者提供了科学、规范的战略建议，助力把握水产动保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动保行业发展综述</w:t>
      </w:r>
      <w:r>
        <w:rPr>
          <w:rFonts w:hint="eastAsia"/>
        </w:rPr>
        <w:br/>
      </w:r>
      <w:r>
        <w:rPr>
          <w:rFonts w:hint="eastAsia"/>
        </w:rPr>
        <w:t>　　第一节 动保行业定义及分类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二、行业特性</w:t>
      </w:r>
      <w:r>
        <w:rPr>
          <w:rFonts w:hint="eastAsia"/>
        </w:rPr>
        <w:br/>
      </w:r>
      <w:r>
        <w:rPr>
          <w:rFonts w:hint="eastAsia"/>
        </w:rPr>
        <w:t>　　　　三、动保产品分类</w:t>
      </w:r>
      <w:r>
        <w:rPr>
          <w:rFonts w:hint="eastAsia"/>
        </w:rPr>
        <w:br/>
      </w:r>
      <w:r>
        <w:rPr>
          <w:rFonts w:hint="eastAsia"/>
        </w:rPr>
        <w:t>　　　　　　1、降低传染病发病率</w:t>
      </w:r>
      <w:r>
        <w:rPr>
          <w:rFonts w:hint="eastAsia"/>
        </w:rPr>
        <w:br/>
      </w:r>
      <w:r>
        <w:rPr>
          <w:rFonts w:hint="eastAsia"/>
        </w:rPr>
        <w:t>　　　　　　2、动保的经济效益高</w:t>
      </w:r>
      <w:r>
        <w:rPr>
          <w:rFonts w:hint="eastAsia"/>
        </w:rPr>
        <w:br/>
      </w:r>
      <w:r>
        <w:rPr>
          <w:rFonts w:hint="eastAsia"/>
        </w:rPr>
        <w:t>　　第二节 动保行业产业链分析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　　1、动保产品成本构成</w:t>
      </w:r>
      <w:r>
        <w:rPr>
          <w:rFonts w:hint="eastAsia"/>
        </w:rPr>
        <w:br/>
      </w:r>
      <w:r>
        <w:rPr>
          <w:rFonts w:hint="eastAsia"/>
        </w:rPr>
        <w:t>　　　　　　2、培养基行业发展状况及影响</w:t>
      </w:r>
      <w:r>
        <w:rPr>
          <w:rFonts w:hint="eastAsia"/>
        </w:rPr>
        <w:br/>
      </w:r>
      <w:r>
        <w:rPr>
          <w:rFonts w:hint="eastAsia"/>
        </w:rPr>
        <w:t>　　　　　　3、化学试剂行业发展状况及影响</w:t>
      </w:r>
      <w:r>
        <w:rPr>
          <w:rFonts w:hint="eastAsia"/>
        </w:rPr>
        <w:br/>
      </w:r>
      <w:r>
        <w:rPr>
          <w:rFonts w:hint="eastAsia"/>
        </w:rPr>
        <w:t>　　　　　　4、药用玻璃包装行业发展状况及影响</w:t>
      </w:r>
      <w:r>
        <w:rPr>
          <w:rFonts w:hint="eastAsia"/>
        </w:rPr>
        <w:br/>
      </w:r>
      <w:r>
        <w:rPr>
          <w:rFonts w:hint="eastAsia"/>
        </w:rPr>
        <w:t>　　　　三、行业下游产业链相关行业分析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　　1、动保下游行业分布</w:t>
      </w:r>
      <w:r>
        <w:rPr>
          <w:rFonts w:hint="eastAsia"/>
        </w:rPr>
        <w:br/>
      </w:r>
      <w:r>
        <w:rPr>
          <w:rFonts w:hint="eastAsia"/>
        </w:rPr>
        <w:t>　　　　　　2、医药包装行业发展状况及影响</w:t>
      </w:r>
      <w:r>
        <w:rPr>
          <w:rFonts w:hint="eastAsia"/>
        </w:rPr>
        <w:br/>
      </w:r>
      <w:r>
        <w:rPr>
          <w:rFonts w:hint="eastAsia"/>
        </w:rPr>
        <w:t>　　　　　　3、消毒灭菌设备行业发展状况及影响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2025年中国水产动保产业运行环境分析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2025年中国水产动保产业政策发展环境分析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一、《全国动物防疫体系建设规划》</w:t>
      </w:r>
      <w:r>
        <w:rPr>
          <w:rFonts w:hint="eastAsia"/>
        </w:rPr>
        <w:br/>
      </w:r>
      <w:r>
        <w:rPr>
          <w:rFonts w:hint="eastAsia"/>
        </w:rPr>
        <w:t>　　　　二、《中华人民共和国动物防疫法》</w:t>
      </w:r>
      <w:r>
        <w:rPr>
          <w:rFonts w:hint="eastAsia"/>
        </w:rPr>
        <w:br/>
      </w:r>
      <w:r>
        <w:rPr>
          <w:rFonts w:hint="eastAsia"/>
        </w:rPr>
        <w:t>　　　　三、《重大动物疫情应急条例》</w:t>
      </w:r>
      <w:r>
        <w:rPr>
          <w:rFonts w:hint="eastAsia"/>
        </w:rPr>
        <w:br/>
      </w:r>
      <w:r>
        <w:rPr>
          <w:rFonts w:hint="eastAsia"/>
        </w:rPr>
        <w:t>　　　　四、《国家突发重大动物疫情应急预案》</w:t>
      </w:r>
      <w:r>
        <w:rPr>
          <w:rFonts w:hint="eastAsia"/>
        </w:rPr>
        <w:br/>
      </w:r>
      <w:r>
        <w:rPr>
          <w:rFonts w:hint="eastAsia"/>
        </w:rPr>
        <w:t>　　第三节 2025年中国水产动保产业社会环境发展分析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2025年中国水产动保行业运行现状综述</w:t>
      </w:r>
      <w:r>
        <w:rPr>
          <w:rFonts w:hint="eastAsia"/>
        </w:rPr>
        <w:br/>
      </w:r>
      <w:r>
        <w:rPr>
          <w:rFonts w:hint="eastAsia"/>
        </w:rPr>
        <w:t>　　第一节 2025年中国动物病毒动保发展概述</w:t>
      </w:r>
      <w:r>
        <w:rPr>
          <w:rFonts w:hint="eastAsia"/>
        </w:rPr>
        <w:br/>
      </w:r>
      <w:r>
        <w:rPr>
          <w:rFonts w:hint="eastAsia"/>
        </w:rPr>
        <w:t>　　　　一、水产动保研究概况</w:t>
      </w:r>
      <w:r>
        <w:rPr>
          <w:rFonts w:hint="eastAsia"/>
        </w:rPr>
        <w:br/>
      </w:r>
      <w:r>
        <w:rPr>
          <w:rFonts w:hint="eastAsia"/>
        </w:rPr>
        <w:t>　　　　二、我国水产动保行业发展概况</w:t>
      </w:r>
      <w:r>
        <w:rPr>
          <w:rFonts w:hint="eastAsia"/>
        </w:rPr>
        <w:br/>
      </w:r>
      <w:r>
        <w:rPr>
          <w:rFonts w:hint="eastAsia"/>
        </w:rPr>
        <w:t>　　　　三、国内外水产动保发展的比较分析</w:t>
      </w:r>
      <w:r>
        <w:rPr>
          <w:rFonts w:hint="eastAsia"/>
        </w:rPr>
        <w:br/>
      </w:r>
      <w:r>
        <w:rPr>
          <w:rFonts w:hint="eastAsia"/>
        </w:rPr>
        <w:t>　　　　四、我国水产动保技术的发展</w:t>
      </w:r>
      <w:r>
        <w:rPr>
          <w:rFonts w:hint="eastAsia"/>
        </w:rPr>
        <w:br/>
      </w:r>
      <w:r>
        <w:rPr>
          <w:rFonts w:hint="eastAsia"/>
        </w:rPr>
        <w:t>　　　　五、亚洲最大水产动保产业化基地落户哈尔滨</w:t>
      </w:r>
      <w:r>
        <w:rPr>
          <w:rFonts w:hint="eastAsia"/>
        </w:rPr>
        <w:br/>
      </w:r>
      <w:r>
        <w:rPr>
          <w:rFonts w:hint="eastAsia"/>
        </w:rPr>
        <w:t>　　第二节 2025年中国水产动保细分产品发展分析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2025年中国水产动保产业运行形势分析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2025年中国水产动保产业运行背景</w:t>
      </w:r>
      <w:r>
        <w:rPr>
          <w:rFonts w:hint="eastAsia"/>
        </w:rPr>
        <w:br/>
      </w:r>
      <w:r>
        <w:rPr>
          <w:rFonts w:hint="eastAsia"/>
        </w:rPr>
        <w:t>　　　　一、中国由畜牧大国向强国迈进</w:t>
      </w:r>
      <w:r>
        <w:rPr>
          <w:rFonts w:hint="eastAsia"/>
        </w:rPr>
        <w:br/>
      </w:r>
      <w:r>
        <w:rPr>
          <w:rFonts w:hint="eastAsia"/>
        </w:rPr>
        <w:t>　　　　二、宠物市场规模过百亿元</w:t>
      </w:r>
      <w:r>
        <w:rPr>
          <w:rFonts w:hint="eastAsia"/>
        </w:rPr>
        <w:br/>
      </w:r>
      <w:r>
        <w:rPr>
          <w:rFonts w:hint="eastAsia"/>
        </w:rPr>
        <w:t>　　第二节 2025年中国水产动保产业现状综述</w:t>
      </w:r>
      <w:r>
        <w:rPr>
          <w:rFonts w:hint="eastAsia"/>
        </w:rPr>
        <w:br/>
      </w:r>
      <w:r>
        <w:rPr>
          <w:rFonts w:hint="eastAsia"/>
        </w:rPr>
        <w:t>　　　　一、中美合作研发水产动保</w:t>
      </w:r>
      <w:r>
        <w:rPr>
          <w:rFonts w:hint="eastAsia"/>
        </w:rPr>
        <w:br/>
      </w:r>
      <w:r>
        <w:rPr>
          <w:rFonts w:hint="eastAsia"/>
        </w:rPr>
        <w:t>　　　　二、国内水产动保市场将步入快速发展的黄金时期</w:t>
      </w:r>
      <w:r>
        <w:rPr>
          <w:rFonts w:hint="eastAsia"/>
        </w:rPr>
        <w:br/>
      </w:r>
      <w:r>
        <w:rPr>
          <w:rFonts w:hint="eastAsia"/>
        </w:rPr>
        <w:t>　　　　三、新水产动保冷藏库投入使用</w:t>
      </w:r>
      <w:r>
        <w:rPr>
          <w:rFonts w:hint="eastAsia"/>
        </w:rPr>
        <w:br/>
      </w:r>
      <w:r>
        <w:rPr>
          <w:rFonts w:hint="eastAsia"/>
        </w:rPr>
        <w:t>　　　　四、水产动保需求将加大</w:t>
      </w:r>
      <w:r>
        <w:rPr>
          <w:rFonts w:hint="eastAsia"/>
        </w:rPr>
        <w:br/>
      </w:r>
      <w:r>
        <w:rPr>
          <w:rFonts w:hint="eastAsia"/>
        </w:rPr>
        <w:t>　　第三节 制约中国水产动保产业快速发展的七大问题分析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2025年中国水产动保技术研究新进展</w:t>
      </w:r>
      <w:r>
        <w:rPr>
          <w:rFonts w:hint="eastAsia"/>
        </w:rPr>
        <w:br/>
      </w:r>
      <w:r>
        <w:rPr>
          <w:rFonts w:hint="eastAsia"/>
        </w:rPr>
        <w:t>　　第一节 2025年中国水产动保研究成果</w:t>
      </w:r>
      <w:r>
        <w:rPr>
          <w:rFonts w:hint="eastAsia"/>
        </w:rPr>
        <w:br/>
      </w:r>
      <w:r>
        <w:rPr>
          <w:rFonts w:hint="eastAsia"/>
        </w:rPr>
        <w:t>　　　　一、人用纯化Vero细胞狂犬病动保研制成功</w:t>
      </w:r>
      <w:r>
        <w:rPr>
          <w:rFonts w:hint="eastAsia"/>
        </w:rPr>
        <w:br/>
      </w:r>
      <w:r>
        <w:rPr>
          <w:rFonts w:hint="eastAsia"/>
        </w:rPr>
        <w:t>　　　　二、伪狂犬病基因缺失动保研究进展</w:t>
      </w:r>
      <w:r>
        <w:rPr>
          <w:rFonts w:hint="eastAsia"/>
        </w:rPr>
        <w:br/>
      </w:r>
      <w:r>
        <w:rPr>
          <w:rFonts w:hint="eastAsia"/>
        </w:rPr>
        <w:t>　　第二节 2025年中国水产动保重点研究领域透析</w:t>
      </w:r>
      <w:r>
        <w:rPr>
          <w:rFonts w:hint="eastAsia"/>
        </w:rPr>
        <w:br/>
      </w:r>
      <w:r>
        <w:rPr>
          <w:rFonts w:hint="eastAsia"/>
        </w:rPr>
        <w:t>　　　　一、基因工程动保</w:t>
      </w:r>
      <w:r>
        <w:rPr>
          <w:rFonts w:hint="eastAsia"/>
        </w:rPr>
        <w:br/>
      </w:r>
      <w:r>
        <w:rPr>
          <w:rFonts w:hint="eastAsia"/>
        </w:rPr>
        <w:t>　　　　二、核酸动保</w:t>
      </w:r>
      <w:r>
        <w:rPr>
          <w:rFonts w:hint="eastAsia"/>
        </w:rPr>
        <w:br/>
      </w:r>
      <w:r>
        <w:rPr>
          <w:rFonts w:hint="eastAsia"/>
        </w:rPr>
        <w:t>　　　　三、合成多肽动保</w:t>
      </w:r>
      <w:r>
        <w:rPr>
          <w:rFonts w:hint="eastAsia"/>
        </w:rPr>
        <w:br/>
      </w:r>
      <w:r>
        <w:rPr>
          <w:rFonts w:hint="eastAsia"/>
        </w:rPr>
        <w:t>　　　　四、抗独特型抗体动保</w:t>
      </w:r>
      <w:r>
        <w:rPr>
          <w:rFonts w:hint="eastAsia"/>
        </w:rPr>
        <w:br/>
      </w:r>
      <w:r>
        <w:rPr>
          <w:rFonts w:hint="eastAsia"/>
        </w:rPr>
        <w:t>　　　　五、病毒——抗体复合物动保</w:t>
      </w:r>
      <w:r>
        <w:rPr>
          <w:rFonts w:hint="eastAsia"/>
        </w:rPr>
        <w:br/>
      </w:r>
      <w:r>
        <w:rPr>
          <w:rFonts w:hint="eastAsia"/>
        </w:rPr>
        <w:t>　　　　六、转基因植物动保</w:t>
      </w:r>
      <w:r>
        <w:rPr>
          <w:rFonts w:hint="eastAsia"/>
        </w:rPr>
        <w:br/>
      </w:r>
      <w:r>
        <w:rPr>
          <w:rFonts w:hint="eastAsia"/>
        </w:rPr>
        <w:t>　　　　七、T细胞动保</w:t>
      </w:r>
      <w:r>
        <w:rPr>
          <w:rFonts w:hint="eastAsia"/>
        </w:rPr>
        <w:br/>
      </w:r>
      <w:r>
        <w:rPr>
          <w:rFonts w:hint="eastAsia"/>
        </w:rPr>
        <w:t>　　　　八、基因工程亚单位动保</w:t>
      </w:r>
      <w:r>
        <w:rPr>
          <w:rFonts w:hint="eastAsia"/>
        </w:rPr>
        <w:br/>
      </w:r>
      <w:r>
        <w:rPr>
          <w:rFonts w:hint="eastAsia"/>
        </w:rPr>
        <w:t>　　　　九、基因工程活载体动保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2020-2025年中国兽用药品制造所属行业数据监测分析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2020-2025年中国兽用药品制造所属行业总体数据分析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一、2025年中国兽用药品制造所属行业全部企业数据分析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2020-2025年中国兽用药品制造行业不同规模企业数据分析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一、2025年中国兽用药品制造所属行业不同规模企业数据分析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2020-2025年中国兽用药品制造所属行业不同所有制企业数据分析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一、2025年中国兽用药品制造所属行业不同所有制企业数据分析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2025年中国水产动保市场运行动态分析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2025年中国水产动保市场发展动态分析</w:t>
      </w:r>
      <w:r>
        <w:rPr>
          <w:rFonts w:hint="eastAsia"/>
        </w:rPr>
        <w:br/>
      </w:r>
      <w:r>
        <w:rPr>
          <w:rFonts w:hint="eastAsia"/>
        </w:rPr>
        <w:t>　　　　一、HEN1流感疫情对兽用动保的影响分析</w:t>
      </w:r>
      <w:r>
        <w:rPr>
          <w:rFonts w:hint="eastAsia"/>
        </w:rPr>
        <w:br/>
      </w:r>
      <w:r>
        <w:rPr>
          <w:rFonts w:hint="eastAsia"/>
        </w:rPr>
        <w:t>　　　　二、水产动保市场突然扩大生物制药公司反应迅速</w:t>
      </w:r>
      <w:r>
        <w:rPr>
          <w:rFonts w:hint="eastAsia"/>
        </w:rPr>
        <w:br/>
      </w:r>
      <w:r>
        <w:rPr>
          <w:rFonts w:hint="eastAsia"/>
        </w:rPr>
        <w:t>　　第二节 2025年中国水产动保市场产品分析</w:t>
      </w:r>
      <w:r>
        <w:rPr>
          <w:rFonts w:hint="eastAsia"/>
        </w:rPr>
        <w:br/>
      </w:r>
      <w:r>
        <w:rPr>
          <w:rFonts w:hint="eastAsia"/>
        </w:rPr>
        <w:t>　　　　一、目前市场上水产动保质量情况</w:t>
      </w:r>
      <w:r>
        <w:rPr>
          <w:rFonts w:hint="eastAsia"/>
        </w:rPr>
        <w:br/>
      </w:r>
      <w:r>
        <w:rPr>
          <w:rFonts w:hint="eastAsia"/>
        </w:rPr>
        <w:t>　　　　二、常规动保的主要缺陷和研究改进的空间</w:t>
      </w:r>
      <w:r>
        <w:rPr>
          <w:rFonts w:hint="eastAsia"/>
        </w:rPr>
        <w:br/>
      </w:r>
      <w:r>
        <w:rPr>
          <w:rFonts w:hint="eastAsia"/>
        </w:rPr>
        <w:t>　　　　三、提高兽用生物制品质量的应对措施</w:t>
      </w:r>
      <w:r>
        <w:rPr>
          <w:rFonts w:hint="eastAsia"/>
        </w:rPr>
        <w:br/>
      </w:r>
      <w:r>
        <w:rPr>
          <w:rFonts w:hint="eastAsia"/>
        </w:rPr>
        <w:t>　　第三节 2025年中国水产动保市场运行状况分析</w:t>
      </w:r>
      <w:r>
        <w:rPr>
          <w:rFonts w:hint="eastAsia"/>
        </w:rPr>
        <w:br/>
      </w:r>
      <w:r>
        <w:rPr>
          <w:rFonts w:hint="eastAsia"/>
        </w:rPr>
        <w:t>　　　　一、养殖规模化促进需求</w:t>
      </w:r>
      <w:r>
        <w:rPr>
          <w:rFonts w:hint="eastAsia"/>
        </w:rPr>
        <w:br/>
      </w:r>
      <w:r>
        <w:rPr>
          <w:rFonts w:hint="eastAsia"/>
        </w:rPr>
        <w:t>　　　　二、动物产品出口的绿色壁垒刺激水产动保的使用</w:t>
      </w:r>
      <w:r>
        <w:rPr>
          <w:rFonts w:hint="eastAsia"/>
        </w:rPr>
        <w:br/>
      </w:r>
      <w:r>
        <w:rPr>
          <w:rFonts w:hint="eastAsia"/>
        </w:rPr>
        <w:t>　　　　三、动物疫病的流行特点决定了水产动保的市场空间</w:t>
      </w:r>
      <w:r>
        <w:rPr>
          <w:rFonts w:hint="eastAsia"/>
        </w:rPr>
        <w:br/>
      </w:r>
      <w:r>
        <w:rPr>
          <w:rFonts w:hint="eastAsia"/>
        </w:rPr>
        <w:t>　　第四节 2025年影响中国水产动保市场进展因素分析</w:t>
      </w:r>
      <w:r>
        <w:rPr>
          <w:rFonts w:hint="eastAsia"/>
        </w:rPr>
        <w:br/>
      </w:r>
      <w:r>
        <w:rPr>
          <w:rFonts w:hint="eastAsia"/>
        </w:rPr>
        <w:t>　　　　一、养殖规模化程度提高，促进动保需求增长</w:t>
      </w:r>
      <w:r>
        <w:rPr>
          <w:rFonts w:hint="eastAsia"/>
        </w:rPr>
        <w:br/>
      </w:r>
      <w:r>
        <w:rPr>
          <w:rFonts w:hint="eastAsia"/>
        </w:rPr>
        <w:t>　　　　二、动物产品出口的绿色壁垒，刺激水产动保的使用</w:t>
      </w:r>
      <w:r>
        <w:rPr>
          <w:rFonts w:hint="eastAsia"/>
        </w:rPr>
        <w:br/>
      </w:r>
      <w:r>
        <w:rPr>
          <w:rFonts w:hint="eastAsia"/>
        </w:rPr>
        <w:t>　　　　三、动物疫病的流行特点，决定了水产动保的市场空间</w:t>
      </w:r>
      <w:r>
        <w:rPr>
          <w:rFonts w:hint="eastAsia"/>
        </w:rPr>
        <w:br/>
      </w:r>
      <w:r>
        <w:rPr>
          <w:rFonts w:hint="eastAsia"/>
        </w:rPr>
        <w:t>　　　　四、政府对动物疫情的重视，是动保市场发展的保障</w:t>
      </w:r>
      <w:r>
        <w:rPr>
          <w:rFonts w:hint="eastAsia"/>
        </w:rPr>
        <w:br/>
      </w:r>
      <w:r>
        <w:rPr>
          <w:rFonts w:hint="eastAsia"/>
        </w:rPr>
        <w:t>　　　　五、宠物产业蓬勃发展对水产动保产业的推动作用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2025年中国水产动保业进出口贸易分析</w:t>
      </w:r>
      <w:r>
        <w:rPr>
          <w:rFonts w:hint="eastAsia"/>
        </w:rPr>
        <w:br/>
      </w:r>
      <w:r>
        <w:rPr>
          <w:rFonts w:hint="eastAsia"/>
        </w:rPr>
        <w:t>　　第一节 2025年中国水产动保进出口贸易分析</w:t>
      </w:r>
      <w:r>
        <w:rPr>
          <w:rFonts w:hint="eastAsia"/>
        </w:rPr>
        <w:br/>
      </w:r>
      <w:r>
        <w:rPr>
          <w:rFonts w:hint="eastAsia"/>
        </w:rPr>
        <w:t>　　　　一、兽用动保进出口贸易形态</w:t>
      </w:r>
      <w:r>
        <w:rPr>
          <w:rFonts w:hint="eastAsia"/>
        </w:rPr>
        <w:br/>
      </w:r>
      <w:r>
        <w:rPr>
          <w:rFonts w:hint="eastAsia"/>
        </w:rPr>
        <w:t>　　　　二、中国水产动保进出口贸易重点市场分布</w:t>
      </w:r>
      <w:r>
        <w:rPr>
          <w:rFonts w:hint="eastAsia"/>
        </w:rPr>
        <w:br/>
      </w:r>
      <w:r>
        <w:rPr>
          <w:rFonts w:hint="eastAsia"/>
        </w:rPr>
        <w:t>　　　　三、兽药残留超标严重制约中国水产动保的出口</w:t>
      </w:r>
      <w:r>
        <w:rPr>
          <w:rFonts w:hint="eastAsia"/>
        </w:rPr>
        <w:br/>
      </w:r>
      <w:r>
        <w:rPr>
          <w:rFonts w:hint="eastAsia"/>
        </w:rPr>
        <w:t>　　　　四、需求增加使进口兽用动保价格波动</w:t>
      </w:r>
      <w:r>
        <w:rPr>
          <w:rFonts w:hint="eastAsia"/>
        </w:rPr>
        <w:br/>
      </w:r>
      <w:r>
        <w:rPr>
          <w:rFonts w:hint="eastAsia"/>
        </w:rPr>
        <w:t>　　第二节 2020-2025年中国兽用动保进出口数据监测分析</w:t>
      </w:r>
      <w:r>
        <w:rPr>
          <w:rFonts w:hint="eastAsia"/>
        </w:rPr>
        <w:br/>
      </w:r>
      <w:r>
        <w:rPr>
          <w:rFonts w:hint="eastAsia"/>
        </w:rPr>
        <w:t>　　　　一、兽用动保进出口数量分析（30023000）</w:t>
      </w:r>
      <w:r>
        <w:rPr>
          <w:rFonts w:hint="eastAsia"/>
        </w:rPr>
        <w:br/>
      </w:r>
      <w:r>
        <w:rPr>
          <w:rFonts w:hint="eastAsia"/>
        </w:rPr>
        <w:t>　　　　二、兽用动保进出口金额分析</w:t>
      </w:r>
      <w:r>
        <w:rPr>
          <w:rFonts w:hint="eastAsia"/>
        </w:rPr>
        <w:br/>
      </w:r>
      <w:r>
        <w:rPr>
          <w:rFonts w:hint="eastAsia"/>
        </w:rPr>
        <w:t>　　　　三、兽用动保进出口国家及地区分析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2025年中国水产动保产业竞争格局透析</w:t>
      </w:r>
      <w:r>
        <w:rPr>
          <w:rFonts w:hint="eastAsia"/>
        </w:rPr>
        <w:br/>
      </w:r>
      <w:r>
        <w:rPr>
          <w:rFonts w:hint="eastAsia"/>
        </w:rPr>
        <w:t>　　第一节 2025年中国水产动保产业竞争总况</w:t>
      </w:r>
      <w:r>
        <w:rPr>
          <w:rFonts w:hint="eastAsia"/>
        </w:rPr>
        <w:br/>
      </w:r>
      <w:r>
        <w:rPr>
          <w:rFonts w:hint="eastAsia"/>
        </w:rPr>
        <w:t>　　　　一、水产动保业竞争激烈</w:t>
      </w:r>
      <w:r>
        <w:rPr>
          <w:rFonts w:hint="eastAsia"/>
        </w:rPr>
        <w:br/>
      </w:r>
      <w:r>
        <w:rPr>
          <w:rFonts w:hint="eastAsia"/>
        </w:rPr>
        <w:t>　　　　二、水产动保技术及功效竞争分析</w:t>
      </w:r>
      <w:r>
        <w:rPr>
          <w:rFonts w:hint="eastAsia"/>
        </w:rPr>
        <w:br/>
      </w:r>
      <w:r>
        <w:rPr>
          <w:rFonts w:hint="eastAsia"/>
        </w:rPr>
        <w:t>　　　　三、国际巨头加速中国水产动保产业布局</w:t>
      </w:r>
      <w:r>
        <w:rPr>
          <w:rFonts w:hint="eastAsia"/>
        </w:rPr>
        <w:br/>
      </w:r>
      <w:r>
        <w:rPr>
          <w:rFonts w:hint="eastAsia"/>
        </w:rPr>
        <w:t>　　第二节 2025年中国水产动保产业集中度分析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2025年中国水产动保产业竞争存在的问题分析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2025-2031年中国水产动保产业竞争趋势分析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2025年中国水产动保优势企业竞争力分析</w:t>
      </w:r>
      <w:r>
        <w:rPr>
          <w:rFonts w:hint="eastAsia"/>
        </w:rPr>
        <w:br/>
      </w:r>
      <w:r>
        <w:rPr>
          <w:rFonts w:hint="eastAsia"/>
        </w:rPr>
        <w:t>　　第一节 生物股份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中牧股份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普莱柯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海大股份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2025-2031年中国水产动保行业发展趋势与前景展望分析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2025-2031年中国水产动保行业发展前景分析</w:t>
      </w:r>
      <w:r>
        <w:rPr>
          <w:rFonts w:hint="eastAsia"/>
        </w:rPr>
        <w:br/>
      </w:r>
      <w:r>
        <w:rPr>
          <w:rFonts w:hint="eastAsia"/>
        </w:rPr>
        <w:t>　　　　一、专家解读：中国水产动保产业前景广阔</w:t>
      </w:r>
      <w:r>
        <w:rPr>
          <w:rFonts w:hint="eastAsia"/>
        </w:rPr>
        <w:br/>
      </w:r>
      <w:r>
        <w:rPr>
          <w:rFonts w:hint="eastAsia"/>
        </w:rPr>
        <w:t>　　　　二、水产动保领域被忽视的金矿</w:t>
      </w:r>
      <w:r>
        <w:rPr>
          <w:rFonts w:hint="eastAsia"/>
        </w:rPr>
        <w:br/>
      </w:r>
      <w:r>
        <w:rPr>
          <w:rFonts w:hint="eastAsia"/>
        </w:rPr>
        <w:t>　　第二节 2025-2031年中国水产动保行业发展趋势分析</w:t>
      </w:r>
      <w:r>
        <w:rPr>
          <w:rFonts w:hint="eastAsia"/>
        </w:rPr>
        <w:br/>
      </w:r>
      <w:r>
        <w:rPr>
          <w:rFonts w:hint="eastAsia"/>
        </w:rPr>
        <w:t>　　　　一、新型动保未来发展方向</w:t>
      </w:r>
      <w:r>
        <w:rPr>
          <w:rFonts w:hint="eastAsia"/>
        </w:rPr>
        <w:br/>
      </w:r>
      <w:r>
        <w:rPr>
          <w:rFonts w:hint="eastAsia"/>
        </w:rPr>
        <w:t>　　　　二、中国特种经济水产动保研究进展及发展趋势</w:t>
      </w:r>
      <w:r>
        <w:rPr>
          <w:rFonts w:hint="eastAsia"/>
        </w:rPr>
        <w:br/>
      </w:r>
      <w:r>
        <w:rPr>
          <w:rFonts w:hint="eastAsia"/>
        </w:rPr>
        <w:t>　　第三节 2025-2031年中国水产动保行业市场预测分析</w:t>
      </w:r>
      <w:r>
        <w:rPr>
          <w:rFonts w:hint="eastAsia"/>
        </w:rPr>
        <w:br/>
      </w:r>
      <w:r>
        <w:rPr>
          <w:rFonts w:hint="eastAsia"/>
        </w:rPr>
        <w:t>　　　　一、水产动保市场供给情况预测分析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二、水产动保市场需求情况预测分析</w:t>
      </w:r>
      <w:r>
        <w:rPr>
          <w:rFonts w:hint="eastAsia"/>
        </w:rPr>
        <w:br/>
      </w:r>
      <w:r>
        <w:rPr>
          <w:rFonts w:hint="eastAsia"/>
        </w:rPr>
        <w:t>　　　　三、水产动保进出口贸易预测分析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2025-2031年中国水产动保市场盈利预测分析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2025-2031年中国水产动保行业投资战略研究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2025-2031年中国水产动保行业投资概况</w:t>
      </w:r>
      <w:r>
        <w:rPr>
          <w:rFonts w:hint="eastAsia"/>
        </w:rPr>
        <w:br/>
      </w:r>
      <w:r>
        <w:rPr>
          <w:rFonts w:hint="eastAsia"/>
        </w:rPr>
        <w:t>　　　　一、水产动保行业投资特性</w:t>
      </w:r>
      <w:r>
        <w:rPr>
          <w:rFonts w:hint="eastAsia"/>
        </w:rPr>
        <w:br/>
      </w:r>
      <w:r>
        <w:rPr>
          <w:rFonts w:hint="eastAsia"/>
        </w:rPr>
        <w:t>　　　　二、水产动保具有良好的投资价值</w:t>
      </w:r>
      <w:r>
        <w:rPr>
          <w:rFonts w:hint="eastAsia"/>
        </w:rPr>
        <w:br/>
      </w:r>
      <w:r>
        <w:rPr>
          <w:rFonts w:hint="eastAsia"/>
        </w:rPr>
        <w:t>　　　　三、水产动保投资环境利好</w:t>
      </w:r>
      <w:r>
        <w:rPr>
          <w:rFonts w:hint="eastAsia"/>
        </w:rPr>
        <w:br/>
      </w:r>
      <w:r>
        <w:rPr>
          <w:rFonts w:hint="eastAsia"/>
        </w:rPr>
        <w:t>　　第二节 2025-2031年中国水产动保行业投资机会分析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一、中国水产动保市场面临商机</w:t>
      </w:r>
      <w:r>
        <w:rPr>
          <w:rFonts w:hint="eastAsia"/>
        </w:rPr>
        <w:br/>
      </w:r>
      <w:r>
        <w:rPr>
          <w:rFonts w:hint="eastAsia"/>
        </w:rPr>
        <w:t>　　　　二、宠物动保市场方兴未艾</w:t>
      </w:r>
      <w:r>
        <w:rPr>
          <w:rFonts w:hint="eastAsia"/>
        </w:rPr>
        <w:br/>
      </w:r>
      <w:r>
        <w:rPr>
          <w:rFonts w:hint="eastAsia"/>
        </w:rPr>
        <w:t>　　第三节 2025-2031年中国水产动保行业投资风险预警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[中^智^林^]专家投资建议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099cb6ce914da0" w:history="1">
        <w:r>
          <w:rPr>
            <w:rStyle w:val="Hyperlink"/>
          </w:rPr>
          <w:t>2025-2031年中国水产动保市场现状研究分析与发展前景预测报告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2227293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099cb6ce914da0" w:history="1">
        <w:r>
          <w:rPr>
            <w:rStyle w:val="Hyperlink"/>
          </w:rPr>
          <w:t>https://www.20087.com/3/29/ShuiChanDongBaoShiChangDiaoYanYu.html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热点：水产养殖杂志、水产动保产品、水产品批发网、水产动保产品销量排行、水产动保公司排名、水产动保公司排名、动保销售新人太难干了、水产动保排名前50名、水产名片模板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264425608549c1" w:history="1">
      <w:r>
        <w:rPr>
          <w:rStyle w:val="Hyperlink"/>
        </w:rPr>
        <w:t>2025-2031年中国水产动保市场现状研究分析与发展前景预测报告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ShuiChanDongBaoShiChangDiaoYanYu.html" TargetMode="External" Id="R83099cb6ce914d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ShuiChanDongBaoShiChangDiaoYanYu.html" TargetMode="External" Id="Rc3264425608549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2025-05-06T00:57:00Z</dcterms:created>
  <dcterms:modified xsi:type="dcterms:W3CDTF">2025-05-06T01:57:00Z</dcterms:modified>
  <dc:subject>2025-2031年中国水产动保市场现状研究分析与发展前景预测报告</dc:subject>
  <dc:title>2025-2031年中国水产动保市场现状研究分析与发展前景预测报告</dc:title>
  <cp:keywords>2025-2031年中国水产动保市场现状研究分析与发展前景预测报告</cp:keywords>
  <dc:description>2025-2031年中国水产动保市场现状研究分析与发展前景预测报告</dc:description>
</cp:coreProperties>
</file>