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ad564f6264311" w:history="1">
              <w:r>
                <w:rPr>
                  <w:rStyle w:val="Hyperlink"/>
                </w:rPr>
                <w:t>全球与中国电影院市场现状及发展前景预测报告（2025-2031年）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ad564f6264311" w:history="1">
              <w:r>
                <w:rPr>
                  <w:rStyle w:val="Hyperlink"/>
                </w:rPr>
                <w:t>全球与中国电影院市场现状及发展前景预测报告（2025-2031年）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ad564f6264311" w:history="1">
                <w:r>
                  <w:rPr>
                    <w:rStyle w:val="Hyperlink"/>
                  </w:rPr>
                  <w:t>https://www.20087.com/3/69/DianYingYuanHangYeXianZhuangJiQianJing.html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作为影视文化消费的重要场所，近年来受到互联网视频平台的冲击，但也受益于观影体验升级和多元化内容供给。目前，电影院正通过提升观影环境、丰富影片类型、拓展周边服务等方式，吸引观众回归影院。例如，引入IMAX、4DX等高端放映技术，以及举办电影节、影迷见面会等活动，增强观影的沉浸感和社交属性。</w:t>
      </w:r>
      <w:r>
        <w:rPr>
          <w:rFonts w:hint="eastAsia"/>
        </w:rPr>
        <w:br/>
      </w:r>
      <w:r>
        <w:rPr>
          <w:rFonts w:hint="eastAsia"/>
        </w:rPr>
        <w:t>　　未来，电影院的发展将更加注重体验创新和内容定制。体验创新方面，将深化对虚拟现实、增强现实等技术的应用，如开发沉浸式观影空间、互动式电影体验，以及优化影院餐饮、休息区等配套设施，提升观众的全方位体验。内容定制方面，将加强与影视制作方的合作，如定制专属放映计划、举办主题影展，以及利用大数据分析，提供个性化的内容推荐，满足观众的多样化观影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ad564f6264311" w:history="1">
        <w:r>
          <w:rPr>
            <w:rStyle w:val="Hyperlink"/>
          </w:rPr>
          <w:t>全球与中国电影院市场现状及发展前景预测报告（2025-2031年）</w:t>
        </w:r>
      </w:hyperlink>
      <w:r>
        <w:rPr>
          <w:rFonts w:hint="eastAsia"/>
        </w:rPr>
        <w:t>》依托权威数据资源和长期市场监测，对电影院市场现状进行了系统分析，并结合电影院行业特点对未来发展趋势作出科学预判。报告深入探讨了电影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全球市场电影院市场总体规模</w:t>
      </w:r>
      <w:r>
        <w:rPr>
          <w:rFonts w:hint="eastAsia"/>
        </w:rPr>
        <w:br/>
      </w:r>
      <w:r>
        <w:rPr>
          <w:rFonts w:hint="eastAsia"/>
        </w:rPr>
        <w:t>　　1.4 中国市场电影院市场总体规模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电影院行业发展总体概况</w:t>
      </w:r>
      <w:r>
        <w:rPr>
          <w:rFonts w:hint="eastAsia"/>
        </w:rPr>
        <w:br/>
      </w:r>
      <w:r>
        <w:rPr>
          <w:rFonts w:hint="eastAsia"/>
        </w:rPr>
        <w:t>　　　　1.5.2 电影院行业发展主要特点</w:t>
      </w:r>
      <w:r>
        <w:rPr>
          <w:rFonts w:hint="eastAsia"/>
        </w:rPr>
        <w:br/>
      </w:r>
      <w:r>
        <w:rPr>
          <w:rFonts w:hint="eastAsia"/>
        </w:rPr>
        <w:t>　　　　1.5.3 电影院行业发展影响因素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电影院有利因素</w:t>
      </w:r>
      <w:r>
        <w:rPr>
          <w:rFonts w:hint="eastAsia"/>
        </w:rPr>
        <w:br/>
      </w:r>
      <w:r>
        <w:rPr>
          <w:rFonts w:hint="eastAsia"/>
        </w:rPr>
        <w:t>　　　　1.5.3 .2 电影院不利因素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全球市场，近三年电影院主要企业占有率及排名（按收入）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近三年电影院主要企业在国际市场占有率（按收入，2020-2025）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2025年电影院主要企业在国际市场排名（按收入）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近三年全球市场主要企业电影院销售收入（2020-2025）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中国市场，近三年电影院主要企业占有率及排名（按收入）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近三年电影院主要企业在中国市场占有率（按收入，2020-2025）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2025年电影院主要企业在中国市场排名（按收入）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近三年中国市场主要企业电影院销售收入（2020-2025）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全球主要厂商电影院总部及产地分布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全球主要厂商成立时间及电影院商业化日期</w:t>
      </w:r>
      <w:r>
        <w:rPr>
          <w:rFonts w:hint="eastAsia"/>
        </w:rPr>
        <w:br/>
      </w:r>
      <w:r>
        <w:rPr>
          <w:rFonts w:hint="eastAsia"/>
        </w:rPr>
        <w:t>　　2.5 全球主要厂商电影院产品类型及应用</w:t>
      </w:r>
      <w:r>
        <w:rPr>
          <w:rFonts w:hint="eastAsia"/>
        </w:rPr>
        <w:br/>
      </w:r>
      <w:r>
        <w:rPr>
          <w:rFonts w:hint="eastAsia"/>
        </w:rPr>
        <w:t>　　2.6 电影院行业集中度、竞争程度分析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电影院行业集中度分析：2025年全球Top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全球电影院第一梯队、第二梯队和第三梯队生产商（品牌）及市场份额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全球电影院主要地区分析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全球主要地区电影院市场规模分析：2020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全球主要地区电影院销售额及份额（2020-2025年）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全球主要地区电影院销售额及份额预测（2025-2031年）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印度电影院销售额及预测（2020-2031）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按产品类型细分，全球电影院销售额对比（2020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按产品类型细分，全球电影院销售额预测（2025-2031）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按产品类型细分，中国电影院销售额预测（2025-2031）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按产品类型细分，全球电影院销售额对比（2020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按产品类型细分，全球电影院销售额预测（2025-2031）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中国不同应用电影院销售额及市场份额（2020-2025）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中国不同应用电影院销售额预测（2025-2031）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电影院产品及服务介绍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电影院行业发展趋势</w:t>
      </w:r>
      <w:r>
        <w:rPr>
          <w:rFonts w:hint="eastAsia"/>
        </w:rPr>
        <w:br/>
      </w:r>
      <w:r>
        <w:rPr>
          <w:rFonts w:hint="eastAsia"/>
        </w:rPr>
        <w:t>　　7.2 电影院行业主要驱动因素</w:t>
      </w:r>
      <w:r>
        <w:rPr>
          <w:rFonts w:hint="eastAsia"/>
        </w:rPr>
        <w:br/>
      </w:r>
      <w:r>
        <w:rPr>
          <w:rFonts w:hint="eastAsia"/>
        </w:rPr>
        <w:t>　　7.3 电影院中国企业SWOT分析</w:t>
      </w:r>
      <w:r>
        <w:rPr>
          <w:rFonts w:hint="eastAsia"/>
        </w:rPr>
        <w:br/>
      </w:r>
      <w:r>
        <w:rPr>
          <w:rFonts w:hint="eastAsia"/>
        </w:rPr>
        <w:t>　　7.4 中国电影院行业政策环境分析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电影院行业产业链简介</w:t>
      </w:r>
      <w:r>
        <w:rPr>
          <w:rFonts w:hint="eastAsia"/>
        </w:rPr>
        <w:br/>
      </w:r>
      <w:r>
        <w:rPr>
          <w:rFonts w:hint="eastAsia"/>
        </w:rPr>
        <w:t>　　　　8.1.1 电影院行业供应链分析</w:t>
      </w:r>
      <w:r>
        <w:rPr>
          <w:rFonts w:hint="eastAsia"/>
        </w:rPr>
        <w:br/>
      </w:r>
      <w:r>
        <w:rPr>
          <w:rFonts w:hint="eastAsia"/>
        </w:rPr>
        <w:t>　　　　8.1.2 电影院主要原料及供应情况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电影院行业主要下游客户</w:t>
      </w:r>
      <w:r>
        <w:rPr>
          <w:rFonts w:hint="eastAsia"/>
        </w:rPr>
        <w:br/>
      </w:r>
      <w:r>
        <w:rPr>
          <w:rFonts w:hint="eastAsia"/>
        </w:rPr>
        <w:t>　　8.2 电影院行业采购模式</w:t>
      </w:r>
      <w:r>
        <w:rPr>
          <w:rFonts w:hint="eastAsia"/>
        </w:rPr>
        <w:br/>
      </w:r>
      <w:r>
        <w:rPr>
          <w:rFonts w:hint="eastAsia"/>
        </w:rPr>
        <w:t>　　8.3 电影院行业生产模式</w:t>
      </w:r>
      <w:r>
        <w:rPr>
          <w:rFonts w:hint="eastAsia"/>
        </w:rPr>
        <w:br/>
      </w:r>
      <w:r>
        <w:rPr>
          <w:rFonts w:hint="eastAsia"/>
        </w:rPr>
        <w:t>　　8.4 电影院行业销售模式及销售渠道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电影院产品图片</w:t>
      </w:r>
      <w:r>
        <w:rPr>
          <w:rFonts w:hint="eastAsia"/>
        </w:rPr>
        <w:br/>
      </w:r>
      <w:r>
        <w:rPr>
          <w:rFonts w:hint="eastAsia"/>
        </w:rPr>
        <w:t>　　图 全球市场电影院市场规模,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全球电影院市场销售额预测:（2020-2031）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中国市场电影院销售额及未来趋势（2020-2031）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2025年全球前五大厂商电影院市场份额</w:t>
      </w:r>
      <w:r>
        <w:rPr>
          <w:rFonts w:hint="eastAsia"/>
        </w:rPr>
        <w:br/>
      </w:r>
      <w:r>
        <w:rPr>
          <w:rFonts w:hint="eastAsia"/>
        </w:rPr>
        <w:t>　　图 2025年全球电影院第一梯队、第二梯队和第三梯队厂商及市场份额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全球主要地区电影院销售额市场份额（2024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印度市场电影院销售额及预测（2020-2031）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全球电影院规模及增长率（2020-2031）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按产品类型细分，全球电影院市场份额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按产品类型细分，全球电影院市场份额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按产品类型细分，全球电影院市场份额预测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按产品类型细分，中国电影院市场份额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按产品类型细分，中国电影院市场份额预测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按应用细分，全球电影院市场份额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按应用细分，全球电影院市场份额 2024 VS 2025</w:t>
      </w:r>
      <w:r>
        <w:rPr>
          <w:rFonts w:hint="eastAsia"/>
        </w:rPr>
        <w:br/>
      </w:r>
      <w:r>
        <w:rPr>
          <w:rFonts w:hint="eastAsia"/>
        </w:rPr>
        <w:t>　　图 电影院中国企业SWOT分析</w:t>
      </w:r>
      <w:r>
        <w:rPr>
          <w:rFonts w:hint="eastAsia"/>
        </w:rPr>
        <w:br/>
      </w:r>
      <w:r>
        <w:rPr>
          <w:rFonts w:hint="eastAsia"/>
        </w:rPr>
        <w:t>　　图 电影院产业链</w:t>
      </w:r>
      <w:r>
        <w:rPr>
          <w:rFonts w:hint="eastAsia"/>
        </w:rPr>
        <w:br/>
      </w:r>
      <w:r>
        <w:rPr>
          <w:rFonts w:hint="eastAsia"/>
        </w:rPr>
        <w:t>　　图 电影院行业采购模式分析</w:t>
      </w:r>
      <w:r>
        <w:rPr>
          <w:rFonts w:hint="eastAsia"/>
        </w:rPr>
        <w:br/>
      </w:r>
      <w:r>
        <w:rPr>
          <w:rFonts w:hint="eastAsia"/>
        </w:rPr>
        <w:t>　　图 电影院行业生产模式分析</w:t>
      </w:r>
      <w:r>
        <w:rPr>
          <w:rFonts w:hint="eastAsia"/>
        </w:rPr>
        <w:br/>
      </w:r>
      <w:r>
        <w:rPr>
          <w:rFonts w:hint="eastAsia"/>
        </w:rPr>
        <w:t>　　图 电影院行业销售模式分析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电影院行业发展主要特点</w:t>
      </w:r>
      <w:r>
        <w:rPr>
          <w:rFonts w:hint="eastAsia"/>
        </w:rPr>
        <w:br/>
      </w:r>
      <w:r>
        <w:rPr>
          <w:rFonts w:hint="eastAsia"/>
        </w:rPr>
        <w:t>　　表 电影院行业发展有利因素分析</w:t>
      </w:r>
      <w:r>
        <w:rPr>
          <w:rFonts w:hint="eastAsia"/>
        </w:rPr>
        <w:br/>
      </w:r>
      <w:r>
        <w:rPr>
          <w:rFonts w:hint="eastAsia"/>
        </w:rPr>
        <w:t>　　表 电影院行业发展不利因素分析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进入电影院行业壁垒</w:t>
      </w:r>
      <w:r>
        <w:rPr>
          <w:rFonts w:hint="eastAsia"/>
        </w:rPr>
        <w:br/>
      </w:r>
      <w:r>
        <w:rPr>
          <w:rFonts w:hint="eastAsia"/>
        </w:rPr>
        <w:t>　　表 近三年电影院主要企业在国际市场占有率（按收入，2020-2025）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2025年电影院主要企业在国际市场排名（按收入）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近三年全球市场主要企业电影院销售收入（2020-2025）</w:t>
      </w:r>
      <w:r>
        <w:rPr>
          <w:rFonts w:hint="eastAsia"/>
        </w:rPr>
        <w:br/>
      </w:r>
      <w:r>
        <w:rPr>
          <w:rFonts w:hint="eastAsia"/>
        </w:rPr>
        <w:t>　　表 近三年电影院主要企业在中国市场占有率（按收入，2020-2025）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2025年电影院主要企业在中国市场排名（按收入）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近三年中国市场主要企业电影院销售收入（2020-2025）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全球主要厂商电影院总部及产地分布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全球主要厂商成立时间及电影院商业化日期</w:t>
      </w:r>
      <w:r>
        <w:rPr>
          <w:rFonts w:hint="eastAsia"/>
        </w:rPr>
        <w:br/>
      </w:r>
      <w:r>
        <w:rPr>
          <w:rFonts w:hint="eastAsia"/>
        </w:rPr>
        <w:t>　　表 全球主要厂商电影院产品类型及应用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2025年全球电影院主要厂商市场地位（第一梯队、第二梯队和第三梯队）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全球电影院市场投资、并购等现状分析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全球主要地区电影院销售额：（2020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全球主要地区电影院销售额（2020-2025）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全球主要地区电影院销售额及份额列表（2020-2025）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全球主要地区电影院销售额预测（2025-2031）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全球主要地区电影院销售额及份额列表预测（2025-2031）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电影院主要企业列表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按产品类型细分，全球电影院销售额及增长率对比（2020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按产品类型细分，全球电影院销售额（2020-2025）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按产品类型细分，全球电影院销售额市场份额列表（2020-2025）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按产品类型细分，全球电影院销售额预测（2025-2031）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按产品类型细分，全球电影院销售额市场份额预测（2025-2031）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按产品类型细分，中国电影院销售额（2020-2025）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按产品类型细分，中国电影院销售额市场份额列表（2020-2025）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按产品类型细分，中国电影院销售额预测（2025-2031）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按产品类型细分，中国电影院销售额市场份额预测（2025-2031）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按应用细分，全球电影院销售额及增长率对比（2020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按应用细分，全球电影院销售额（2020-2025）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按应用细分，全球电影院销售额市场份额列表（2020-2025）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按应用细分，全球电影院销售额预测（2025-2031）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按应用细分，全球电影院销售额市场份额预测（2025-2031）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按应用细分，中国电影院销售额（2020-2025）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按应用细分，中国电影院销售额市场份额列表（2020-2025）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按应用细分，中国电影院销售额预测（2025-2031）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按应用细分，中国电影院销售额市场份额预测（2025-2031）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公司信息、总部、电影院市场地位以及主要的竞争对手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电影院产品及服务介绍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电影院收入及毛利率（2020-2025）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电影院行业发展趋势</w:t>
      </w:r>
      <w:r>
        <w:rPr>
          <w:rFonts w:hint="eastAsia"/>
        </w:rPr>
        <w:br/>
      </w:r>
      <w:r>
        <w:rPr>
          <w:rFonts w:hint="eastAsia"/>
        </w:rPr>
        <w:t>　　表 电影院行业主要驱动因素</w:t>
      </w:r>
      <w:r>
        <w:rPr>
          <w:rFonts w:hint="eastAsia"/>
        </w:rPr>
        <w:br/>
      </w:r>
      <w:r>
        <w:rPr>
          <w:rFonts w:hint="eastAsia"/>
        </w:rPr>
        <w:t>　　表 电影院行业供应链分析</w:t>
      </w:r>
      <w:r>
        <w:rPr>
          <w:rFonts w:hint="eastAsia"/>
        </w:rPr>
        <w:br/>
      </w:r>
      <w:r>
        <w:rPr>
          <w:rFonts w:hint="eastAsia"/>
        </w:rPr>
        <w:t>　　表 电影院上游原料供应商</w:t>
      </w:r>
      <w:r>
        <w:rPr>
          <w:rFonts w:hint="eastAsia"/>
        </w:rPr>
        <w:br/>
      </w:r>
      <w:r>
        <w:rPr>
          <w:rFonts w:hint="eastAsia"/>
        </w:rPr>
        <w:t>　　表 电影院行业主要下游客户</w:t>
      </w:r>
      <w:r>
        <w:rPr>
          <w:rFonts w:hint="eastAsia"/>
        </w:rPr>
        <w:br/>
      </w:r>
      <w:r>
        <w:rPr>
          <w:rFonts w:hint="eastAsia"/>
        </w:rPr>
        <w:t>　　表 电影院行业典型经销商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ad564f6264311" w:history="1">
        <w:r>
          <w:rPr>
            <w:rStyle w:val="Hyperlink"/>
          </w:rPr>
          <w:t>全球与中国电影院市场现状及发展前景预测报告（2025-2031年）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ad564f6264311" w:history="1">
        <w:r>
          <w:rPr>
            <w:rStyle w:val="Hyperlink"/>
          </w:rPr>
          <w:t>https://www.20087.com/3/69/DianYingYuanHangYeXianZhuangJiQianJing.html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热点：在线电影免费高清观看大全、星辰影院、1000部视频免费观看的电影、日本电影免费观看高清熊出没、西瓜免费观看在线高清电视剧狂飙队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c76a93d9d4bf2" w:history="1">
      <w:r>
        <w:rPr>
          <w:rStyle w:val="Hyperlink"/>
        </w:rPr>
        <w:t>全球与中国电影院市场现状及发展前景预测报告（2025-2031年）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YingYuanHangYeXianZhuangJiQianJing.html" TargetMode="External" Id="Ra6aad564f626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YingYuanHangYeXianZhuangJiQianJing.html" TargetMode="External" Id="R312c76a93d9d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2025-06-04T06:13:00Z</dcterms:created>
  <dcterms:modified xsi:type="dcterms:W3CDTF">2025-06-04T07:13:00Z</dcterms:modified>
  <dc:subject>全球与中国电影院市场现状及发展前景预测报告（2025-2031年）</dc:subject>
  <dc:title>全球与中国电影院市场现状及发展前景预测报告（2025-2031年）</dc:title>
  <cp:keywords>全球与中国电影院市场现状及发展前景预测报告（2025-2031年）</cp:keywords>
  <dc:description>全球与中国电影院市场现状及发展前景预测报告（2025-2031年）</dc:description>
</cp:coreProperties>
</file>