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df1f240dc4611" w:history="1">
              <w:r>
                <w:rPr>
                  <w:rStyle w:val="Hyperlink"/>
                </w:rPr>
                <w:t>2025-2031年中国闪光玩具发展现状分析与前景趋势预测报告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df1f240dc4611" w:history="1">
              <w:r>
                <w:rPr>
                  <w:rStyle w:val="Hyperlink"/>
                </w:rPr>
                <w:t>2025-2031年中国闪光玩具发展现状分析与前景趋势预测报告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df1f240dc4611" w:history="1">
                <w:r>
                  <w:rPr>
                    <w:rStyle w:val="Hyperlink"/>
                  </w:rPr>
                  <w:t>https://www.20087.com/3/89/ShanGuangWanJuFaZhanQianJingFenXi.html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玩具是一类具备发光功能的儿童或成人娱乐用品，广泛应用于节日庆典、夜间活动、派对装饰及教育启蒙等场景。闪光玩具通常采用LED灯珠、纽扣电池或USB充电模块作为光源，结合塑料、布料、金属等多种材质制成，具有色彩丰富、操作简便、安全性较高等特点。近年来，随着电子元件微型化、低成本化的趋势，闪光玩具的设计日益多样化，如发光气球、闪烁手环、会动的发光玩偶等新产品层出不穷，增强了产品的趣味性和互动性。然而，行业内仍存在部分产品质量不达标、安全认证缺失、设计雷同等问题，影响了消费者体验与行业整体形象。此外，由于闪光玩具多属于一次性消费品，其环保属性和可持续使用问题也逐渐引起关注。</w:t>
      </w:r>
      <w:r>
        <w:rPr>
          <w:rFonts w:hint="eastAsia"/>
        </w:rPr>
        <w:br/>
      </w:r>
      <w:r>
        <w:rPr>
          <w:rFonts w:hint="eastAsia"/>
        </w:rPr>
        <w:t>　　未来，闪光玩具将朝着智能化、多功能化与绿色低碳方向发展。一方面，随着可穿戴设备、物联网技术的普及，闪光玩具将更多地融入智能控制元素，如通过蓝牙连接手机APP进行灯光编程、远程操控、音乐同步等功能，提升用户体验；另一方面，环保材料的应用将成为主流，例如生物降解塑料、可循环利用结构设计等，以减少一次性消费带来的资源浪费。同时，教育类闪光玩具的市场潜力将进一步释放，尤其是在STEM教育理念推动下，融合光、电、编程知识的教学型闪光玩具将受到家长和教师的青睐。在政策层面，国家对儿童玩具的安全监管日趋严格，将促使企业加强产品合规性建设，提升整体产业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df1f240dc4611" w:history="1">
        <w:r>
          <w:rPr>
            <w:rStyle w:val="Hyperlink"/>
          </w:rPr>
          <w:t>2025-2031年中国闪光玩具发展现状分析与前景趋势预测报告</w:t>
        </w:r>
      </w:hyperlink>
      <w:r>
        <w:rPr>
          <w:rFonts w:hint="eastAsia"/>
        </w:rPr>
        <w:t>》基于国家统计局及相关协会的权威数据，系统研究了闪光玩具行业的市场需求、市场规模及产业链现状，分析了闪光玩具价格波动、细分市场动态及重点企业的经营表现，科学预测了闪光玩具市场前景与发展趋势，揭示了潜在需求与投资机会，同时指出了闪光玩具行业可能面临的风险。通过对闪光玩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闪光玩具行业概述</w:t>
      </w:r>
      <w:r>
        <w:rPr>
          <w:rFonts w:hint="eastAsia"/>
        </w:rPr>
        <w:br/>
      </w:r>
      <w:r>
        <w:rPr>
          <w:rFonts w:hint="eastAsia"/>
        </w:rPr>
        <w:t>　　第一节 闪光玩具定义与分类</w:t>
      </w:r>
      <w:r>
        <w:rPr>
          <w:rFonts w:hint="eastAsia"/>
        </w:rPr>
        <w:br/>
      </w:r>
      <w:r>
        <w:rPr>
          <w:rFonts w:hint="eastAsia"/>
        </w:rPr>
        <w:t>　　第二节 闪光玩具应用领域</w:t>
      </w:r>
      <w:r>
        <w:rPr>
          <w:rFonts w:hint="eastAsia"/>
        </w:rPr>
        <w:br/>
      </w:r>
      <w:r>
        <w:rPr>
          <w:rFonts w:hint="eastAsia"/>
        </w:rPr>
        <w:t>　　第三节 闪光玩具行业经济指标分析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闪光玩具产业链及经营模式分析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2019-2024年全球闪光玩具市场规模与趋势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主要国家与地区闪光玩具市场分析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2025-2031年全球闪光玩具行业发展趋势与前景预测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2024-2025年闪光玩具产能与投资动态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一、国内闪光玩具产能及利用情况</w:t>
      </w:r>
      <w:r>
        <w:rPr>
          <w:rFonts w:hint="eastAsia"/>
        </w:rPr>
        <w:br/>
      </w:r>
      <w:r>
        <w:rPr>
          <w:rFonts w:hint="eastAsia"/>
        </w:rPr>
        <w:t>　　　　二、闪光玩具产能扩张与投资动态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2025-2031年闪光玩具行业产量统计与趋势预测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1、2019-2024年闪光玩具产量及增长趋势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二、影响闪光玩具产量的关键因素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三、2025-2031年闪光玩具产量预测</w:t>
      </w:r>
      <w:r>
        <w:rPr>
          <w:rFonts w:hint="eastAsia"/>
        </w:rPr>
        <w:br/>
      </w:r>
      <w:r>
        <w:rPr>
          <w:rFonts w:hint="eastAsia"/>
        </w:rPr>
        <w:t>　　第三节 2025-2031年闪光玩具市场需求与销售分析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一、2024-2025年闪光玩具行业需求现状</w:t>
      </w:r>
      <w:r>
        <w:rPr>
          <w:rFonts w:hint="eastAsia"/>
        </w:rPr>
        <w:br/>
      </w:r>
      <w:r>
        <w:rPr>
          <w:rFonts w:hint="eastAsia"/>
        </w:rPr>
        <w:t>　　　　二、闪光玩具客户群体与需求特点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四、2025-2031年闪光玩具市场增长潜力与规模预测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闪光玩具细分市场分析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一、2024-2025年闪光玩具主要细分产品市场现状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闪光玩具下游应用与客户群体分析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一、2024-2025年闪光玩具各应用领域市场现状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2024-2025年闪光玩具行业技术发展现状及趋势分析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闪光玩具定价策略与方法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2025-2031年闪光玩具价格竞争态势与趋势预测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2024-2025年重点区域闪光玩具市场发展概况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2019-2024年中国闪光玩具行业规模情况</w:t>
      </w:r>
      <w:r>
        <w:rPr>
          <w:rFonts w:hint="eastAsia"/>
        </w:rPr>
        <w:br/>
      </w:r>
      <w:r>
        <w:rPr>
          <w:rFonts w:hint="eastAsia"/>
        </w:rPr>
        <w:t>　　　　一、闪光玩具行业企业数量规模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二、闪光玩具行业从业人员规模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三、闪光玩具行业市场敏感性分析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2019-2024年中国闪光玩具行业财务能力分析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一、闪光玩具行业盈利能力</w:t>
      </w:r>
      <w:r>
        <w:rPr>
          <w:rFonts w:hint="eastAsia"/>
        </w:rPr>
        <w:br/>
      </w:r>
      <w:r>
        <w:rPr>
          <w:rFonts w:hint="eastAsia"/>
        </w:rPr>
        <w:t>　　　　二、闪光玩具行业偿债能力</w:t>
      </w:r>
      <w:r>
        <w:rPr>
          <w:rFonts w:hint="eastAsia"/>
        </w:rPr>
        <w:br/>
      </w:r>
      <w:r>
        <w:rPr>
          <w:rFonts w:hint="eastAsia"/>
        </w:rPr>
        <w:t>　　　　三、闪光玩具行业营运能力</w:t>
      </w:r>
      <w:r>
        <w:rPr>
          <w:rFonts w:hint="eastAsia"/>
        </w:rPr>
        <w:br/>
      </w:r>
      <w:r>
        <w:rPr>
          <w:rFonts w:hint="eastAsia"/>
        </w:rPr>
        <w:t>　　　　四、闪光玩具行业发展能力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中国闪光玩具行业竞争格局分析</w:t>
      </w:r>
      <w:r>
        <w:rPr>
          <w:rFonts w:hint="eastAsia"/>
        </w:rPr>
        <w:br/>
      </w:r>
      <w:r>
        <w:rPr>
          <w:rFonts w:hint="eastAsia"/>
        </w:rPr>
        <w:t>　　第一节 闪光玩具行业竞争格局总览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2024-2025年闪光玩具行业竞争力分析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2019-2024年闪光玩具行业企业并购活动分析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2024-2025年闪光玩具行业会展与招投标活动分析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2025年中国闪光玩具企业发展企业发展策略与建议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闪光玩具销售模式与渠道策略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闪光玩具品牌与市场推广策略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闪光玩具研发投入与技术创新能力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闪光玩具合作联盟与资源整合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中国闪光玩具行业风险与对策</w:t>
      </w:r>
      <w:r>
        <w:rPr>
          <w:rFonts w:hint="eastAsia"/>
        </w:rPr>
        <w:br/>
      </w:r>
      <w:r>
        <w:rPr>
          <w:rFonts w:hint="eastAsia"/>
        </w:rPr>
        <w:t>　　第一节 闪光玩具行业SWOT分析</w:t>
      </w:r>
      <w:r>
        <w:rPr>
          <w:rFonts w:hint="eastAsia"/>
        </w:rPr>
        <w:br/>
      </w:r>
      <w:r>
        <w:rPr>
          <w:rFonts w:hint="eastAsia"/>
        </w:rPr>
        <w:t>　　　　一、闪光玩具行业优势</w:t>
      </w:r>
      <w:r>
        <w:rPr>
          <w:rFonts w:hint="eastAsia"/>
        </w:rPr>
        <w:br/>
      </w:r>
      <w:r>
        <w:rPr>
          <w:rFonts w:hint="eastAsia"/>
        </w:rPr>
        <w:t>　　　　二、闪光玩具行业劣势</w:t>
      </w:r>
      <w:r>
        <w:rPr>
          <w:rFonts w:hint="eastAsia"/>
        </w:rPr>
        <w:br/>
      </w:r>
      <w:r>
        <w:rPr>
          <w:rFonts w:hint="eastAsia"/>
        </w:rPr>
        <w:t>　　　　三、闪光玩具市场机会</w:t>
      </w:r>
      <w:r>
        <w:rPr>
          <w:rFonts w:hint="eastAsia"/>
        </w:rPr>
        <w:br/>
      </w:r>
      <w:r>
        <w:rPr>
          <w:rFonts w:hint="eastAsia"/>
        </w:rPr>
        <w:t>　　　　四、闪光玩具市场威胁</w:t>
      </w:r>
      <w:r>
        <w:rPr>
          <w:rFonts w:hint="eastAsia"/>
        </w:rPr>
        <w:br/>
      </w:r>
      <w:r>
        <w:rPr>
          <w:rFonts w:hint="eastAsia"/>
        </w:rPr>
        <w:t>　　第二节 闪光玩具行业风险及对策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2024-2025年闪光玩具行业发展环境分析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一、闪光玩具行业主管部门与监管体制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二、闪光玩具行业主要法律法规及政策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三、闪光玩具行业标准与质量监管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2025-2031年闪光玩具行业发展趋势与方向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2025-2031年闪光玩具行业发展潜力与机遇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(中智林)闪光玩具行业发展建议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闪光玩具行业历程</w:t>
      </w:r>
      <w:r>
        <w:rPr>
          <w:rFonts w:hint="eastAsia"/>
        </w:rPr>
        <w:br/>
      </w:r>
      <w:r>
        <w:rPr>
          <w:rFonts w:hint="eastAsia"/>
        </w:rPr>
        <w:t>　　图表 闪光玩具行业生命周期</w:t>
      </w:r>
      <w:r>
        <w:rPr>
          <w:rFonts w:hint="eastAsia"/>
        </w:rPr>
        <w:br/>
      </w:r>
      <w:r>
        <w:rPr>
          <w:rFonts w:hint="eastAsia"/>
        </w:rPr>
        <w:t>　　图表 闪光玩具行业产业链分析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2024年中国闪光玩具行业需求领域分布格局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2024年中国闪光玩具进口国家及地区分析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2024年中国闪光玩具出口国家及地区分析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df1f240dc4611" w:history="1">
        <w:r>
          <w:rPr>
            <w:rStyle w:val="Hyperlink"/>
          </w:rPr>
          <w:t>2025-2031年中国闪光玩具发展现状分析与前景趋势预测报告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df1f240dc4611" w:history="1">
        <w:r>
          <w:rPr>
            <w:rStyle w:val="Hyperlink"/>
          </w:rPr>
          <w:t>https://www.20087.com/3/89/ShanGuangWanJuFaZhanQianJingFenXi.html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热点：发光玩具哪里进货最便宜、闪光玩具怎么安装、2025最火十大玩具、闪光玩具对婴儿的伤害、发光玩具、闪光玩具宝宝多大能玩、闪光玩具宝宝多大能玩、闪光玩具图片、闪光盾弱网怎么下载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9b56b6da247c1" w:history="1">
      <w:r>
        <w:rPr>
          <w:rStyle w:val="Hyperlink"/>
        </w:rPr>
        <w:t>2025-2031年中国闪光玩具发展现状分析与前景趋势预测报告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anGuangWanJuFaZhanQianJingFenXi.html" TargetMode="External" Id="R1c0df1f240dc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anGuangWanJuFaZhanQianJingFenXi.html" TargetMode="External" Id="R15c9b56b6da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2025-07-04T01:29:53Z</dcterms:created>
  <dcterms:modified xsi:type="dcterms:W3CDTF">2025-07-04T02:29:53Z</dcterms:modified>
  <dc:subject>2025-2031年中国闪光玩具发展现状分析与前景趋势预测报告</dc:subject>
  <dc:title>2025-2031年中国闪光玩具发展现状分析与前景趋势预测报告</dc:title>
  <cp:keywords>2025-2031年中国闪光玩具发展现状分析与前景趋势预测报告</cp:keywords>
  <dc:description>2025-2031年中国闪光玩具发展现状分析与前景趋势预测报告</dc:description>
</cp:coreProperties>
</file>