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7f4b86f9b452d" w:history="1">
              <w:r>
                <w:rPr>
                  <w:rStyle w:val="Hyperlink"/>
                </w:rPr>
                <w:t>中国雕塑发展现状与行业前景分析报告（2025-2031年）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7f4b86f9b452d" w:history="1">
              <w:r>
                <w:rPr>
                  <w:rStyle w:val="Hyperlink"/>
                </w:rPr>
                <w:t>中国雕塑发展现状与行业前景分析报告（2025-2031年）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7f4b86f9b452d" w:history="1">
                <w:r>
                  <w:rPr>
                    <w:rStyle w:val="Hyperlink"/>
                  </w:rPr>
                  <w:t>https://www.20087.com/3/79/DiaoSuHangYeXianZhuangJiQianJing.html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是一种通过雕刻、塑造等工艺创作三维艺术作品的艺术形式，广泛应用于公共空间装饰、私人收藏和纪念性建筑等领域。其主要特点是具有独特的艺术表现力和文化内涵，能够为环境增添美感和人文气息。近年来，随着城市化进程的加快和人们对文化艺术需求的增长，雕塑的材料和技术不断创新，如采用新型复合材料和3D打印技术，提高了作品的多样性和制作效率。然而，高昂的制作成本和艺术家资源稀缺仍是行业面临的挑战。</w:t>
      </w:r>
      <w:r>
        <w:rPr>
          <w:rFonts w:hint="eastAsia"/>
        </w:rPr>
        <w:br/>
      </w:r>
      <w:r>
        <w:rPr>
          <w:rFonts w:hint="eastAsia"/>
        </w:rPr>
        <w:t>　　未来，雕塑将继续朝着高端化和多功能方向发展。一方面，结合现代科技，开发更多高附加值的产品，如功能性复合型雕塑和个性化定制雕塑，提升产品的独特性和市场竞争力；另一方面，推进绿色生产工艺的应用，减少有害物质的使用和排放，提升环保性能。此外，随着跨境电商和电商平台的发展，雕塑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7f4b86f9b452d" w:history="1">
        <w:r>
          <w:rPr>
            <w:rStyle w:val="Hyperlink"/>
          </w:rPr>
          <w:t>中国雕塑发展现状与行业前景分析报告（2025-2031年）</w:t>
        </w:r>
      </w:hyperlink>
      <w:r>
        <w:rPr>
          <w:rFonts w:hint="eastAsia"/>
        </w:rPr>
        <w:t>》通过对雕塑行业的全面调研，系统分析了雕塑市场规模、技术现状及未来发展方向，揭示了行业竞争格局的演变趋势与潜在问题。同时，报告评估了雕塑行业投资价值与效益，识别了发展中的主要挑战与机遇，并结合SWOT分析为投资者和企业提供了科学的战略建议。此外，报告重点聚焦雕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雕塑产业概述</w:t>
      </w:r>
      <w:r>
        <w:rPr>
          <w:rFonts w:hint="eastAsia"/>
        </w:rPr>
        <w:br/>
      </w:r>
      <w:r>
        <w:rPr>
          <w:rFonts w:hint="eastAsia"/>
        </w:rPr>
        <w:t>　　第一节 雕塑定义与分类</w:t>
      </w:r>
      <w:r>
        <w:rPr>
          <w:rFonts w:hint="eastAsia"/>
        </w:rPr>
        <w:br/>
      </w:r>
      <w:r>
        <w:rPr>
          <w:rFonts w:hint="eastAsia"/>
        </w:rPr>
        <w:t>　　第二节 雕塑产业链结构及关键环节剖析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雕塑商业模式与盈利模式解析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雕塑经济指标与行业评估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全球雕塑市场发展综述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2019-2024年全球雕塑市场规模及增长趋势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主要国家与地区雕塑市场对比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2025-2031年全球雕塑行业发展趋势与前景预测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国际雕塑市场发展趋势及对我国启示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二、对我国雕塑市场的借鉴意义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雕塑市场的总体规模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一、2019-2024年雕塑市场规模变化及趋势分析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二、2025年雕塑行业市场规模特点</w:t>
      </w:r>
      <w:r>
        <w:rPr>
          <w:rFonts w:hint="eastAsia"/>
        </w:rPr>
        <w:br/>
      </w:r>
      <w:r>
        <w:rPr>
          <w:rFonts w:hint="eastAsia"/>
        </w:rPr>
        <w:t>　　第二节 雕塑市场规模的构成</w:t>
      </w:r>
      <w:r>
        <w:rPr>
          <w:rFonts w:hint="eastAsia"/>
        </w:rPr>
        <w:br/>
      </w:r>
      <w:r>
        <w:rPr>
          <w:rFonts w:hint="eastAsia"/>
        </w:rPr>
        <w:t>　　　　一、雕塑客户群体特征与偏好分析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二、不同类型雕塑市场规模分布</w:t>
      </w:r>
      <w:r>
        <w:rPr>
          <w:rFonts w:hint="eastAsia"/>
        </w:rPr>
        <w:br/>
      </w:r>
      <w:r>
        <w:rPr>
          <w:rFonts w:hint="eastAsia"/>
        </w:rPr>
        <w:t>　　　　三、各地区雕塑市场规模差异与特点</w:t>
      </w:r>
      <w:r>
        <w:rPr>
          <w:rFonts w:hint="eastAsia"/>
        </w:rPr>
        <w:br/>
      </w:r>
      <w:r>
        <w:rPr>
          <w:rFonts w:hint="eastAsia"/>
        </w:rPr>
        <w:t>　　第三节 雕塑市场规模的预测与展望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一、未来几年雕塑市场规模增长预测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2024-2025年雕塑行业技术发展现状及趋势分析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雕塑行业技术发展现状分析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国内外雕塑行业技术差距分析及差距形成的主要原因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雕塑行业技术发展方向、趋势预测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提升雕塑行业技术能力策略建议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2019-2024年中国雕塑行业总体发展与财务状况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2019-2024年雕塑行业规模情况</w:t>
      </w:r>
      <w:r>
        <w:rPr>
          <w:rFonts w:hint="eastAsia"/>
        </w:rPr>
        <w:br/>
      </w:r>
      <w:r>
        <w:rPr>
          <w:rFonts w:hint="eastAsia"/>
        </w:rPr>
        <w:t>　　　　一、雕塑行业企业数量规模</w:t>
      </w:r>
      <w:r>
        <w:rPr>
          <w:rFonts w:hint="eastAsia"/>
        </w:rPr>
        <w:br/>
      </w:r>
      <w:r>
        <w:rPr>
          <w:rFonts w:hint="eastAsia"/>
        </w:rPr>
        <w:t>　　　　二、雕塑行业从业人员规模</w:t>
      </w:r>
      <w:r>
        <w:rPr>
          <w:rFonts w:hint="eastAsia"/>
        </w:rPr>
        <w:br/>
      </w:r>
      <w:r>
        <w:rPr>
          <w:rFonts w:hint="eastAsia"/>
        </w:rPr>
        <w:t>　　　　三、雕塑行业市场敏感性分析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2019-2024年雕塑行业财务能力分析</w:t>
      </w:r>
      <w:r>
        <w:rPr>
          <w:rFonts w:hint="eastAsia"/>
        </w:rPr>
        <w:br/>
      </w:r>
      <w:r>
        <w:rPr>
          <w:rFonts w:hint="eastAsia"/>
        </w:rPr>
        <w:t>　　　　一、雕塑行业盈利能力</w:t>
      </w:r>
      <w:r>
        <w:rPr>
          <w:rFonts w:hint="eastAsia"/>
        </w:rPr>
        <w:br/>
      </w:r>
      <w:r>
        <w:rPr>
          <w:rFonts w:hint="eastAsia"/>
        </w:rPr>
        <w:t>　　　　二、雕塑行业偿债能力</w:t>
      </w:r>
      <w:r>
        <w:rPr>
          <w:rFonts w:hint="eastAsia"/>
        </w:rPr>
        <w:br/>
      </w:r>
      <w:r>
        <w:rPr>
          <w:rFonts w:hint="eastAsia"/>
        </w:rPr>
        <w:t>　　　　三、雕塑行业营运能力</w:t>
      </w:r>
      <w:r>
        <w:rPr>
          <w:rFonts w:hint="eastAsia"/>
        </w:rPr>
        <w:br/>
      </w:r>
      <w:r>
        <w:rPr>
          <w:rFonts w:hint="eastAsia"/>
        </w:rPr>
        <w:t>　　　　四、雕塑行业发展能力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雕塑细分市场（一）市场调研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雕塑细分市场（二）市场调研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2019-2024年中国雕塑行业重点区域调研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一、重点地区（一）雕塑市场规模与特点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二、重点地区（二）雕塑市场规模及特点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三、重点地区（三）雕塑市场规模及特点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四、重点地区（四）雕塑市场规模及特点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不同区域雕塑市场的对比与启示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二、雕塑市场拓展策略与建议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雕塑行业渠道分析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二、各类渠道对雕塑行业的影响</w:t>
      </w:r>
      <w:r>
        <w:rPr>
          <w:rFonts w:hint="eastAsia"/>
        </w:rPr>
        <w:br/>
      </w:r>
      <w:r>
        <w:rPr>
          <w:rFonts w:hint="eastAsia"/>
        </w:rPr>
        <w:t>　　　　三、主要雕塑企业渠道策略研究</w:t>
      </w:r>
      <w:r>
        <w:rPr>
          <w:rFonts w:hint="eastAsia"/>
        </w:rPr>
        <w:br/>
      </w:r>
      <w:r>
        <w:rPr>
          <w:rFonts w:hint="eastAsia"/>
        </w:rPr>
        <w:t>　　第二节 雕塑行业客户分析与定位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中国雕塑行业竞争格局及策略选择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雕塑行业总体市场竞争状况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一、雕塑行业竞争结构分析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二、雕塑企业竞争格局与集中度评估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三、雕塑行业SWOT分析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雕塑企业发展策略分析</w:t>
      </w:r>
      <w:r>
        <w:rPr>
          <w:rFonts w:hint="eastAsia"/>
        </w:rPr>
        <w:br/>
      </w:r>
      <w:r>
        <w:rPr>
          <w:rFonts w:hint="eastAsia"/>
        </w:rPr>
        <w:t>　　第一节 雕塑市场与销售策略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雕塑品牌战略思考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中国雕塑行业发展环境分析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二、雕塑行业主管部门、监管体制及相关政策法规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3、雕塑行业的主要法律、法规和政策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4、2025年雕塑行业法律法规和政策对行业的影响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二、雕塑消费者需求分析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一、雕塑技术的应用与创新</w:t>
      </w:r>
      <w:r>
        <w:rPr>
          <w:rFonts w:hint="eastAsia"/>
        </w:rPr>
        <w:br/>
      </w:r>
      <w:r>
        <w:rPr>
          <w:rFonts w:hint="eastAsia"/>
        </w:rPr>
        <w:t>　　　　二、雕塑行业发展的技术趋势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2025-2031年雕塑行业展趋势预测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2025-2031年雕塑市场发展前景分析</w:t>
      </w:r>
      <w:r>
        <w:rPr>
          <w:rFonts w:hint="eastAsia"/>
        </w:rPr>
        <w:br/>
      </w:r>
      <w:r>
        <w:rPr>
          <w:rFonts w:hint="eastAsia"/>
        </w:rPr>
        <w:t>　　　　一、雕塑市场发展潜力</w:t>
      </w:r>
      <w:r>
        <w:rPr>
          <w:rFonts w:hint="eastAsia"/>
        </w:rPr>
        <w:br/>
      </w:r>
      <w:r>
        <w:rPr>
          <w:rFonts w:hint="eastAsia"/>
        </w:rPr>
        <w:t>　　　　二、雕塑市场前景分析</w:t>
      </w:r>
      <w:r>
        <w:rPr>
          <w:rFonts w:hint="eastAsia"/>
        </w:rPr>
        <w:br/>
      </w:r>
      <w:r>
        <w:rPr>
          <w:rFonts w:hint="eastAsia"/>
        </w:rPr>
        <w:t>　　　　三、雕塑细分行业发展前景分析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2025-2031年雕塑发展趋势预测</w:t>
      </w:r>
      <w:r>
        <w:rPr>
          <w:rFonts w:hint="eastAsia"/>
        </w:rPr>
        <w:br/>
      </w:r>
      <w:r>
        <w:rPr>
          <w:rFonts w:hint="eastAsia"/>
        </w:rPr>
        <w:t>　　　　一、雕塑发展趋势预测</w:t>
      </w:r>
      <w:r>
        <w:rPr>
          <w:rFonts w:hint="eastAsia"/>
        </w:rPr>
        <w:br/>
      </w:r>
      <w:r>
        <w:rPr>
          <w:rFonts w:hint="eastAsia"/>
        </w:rPr>
        <w:t>　　　　二、雕塑市场规模预测</w:t>
      </w:r>
      <w:r>
        <w:rPr>
          <w:rFonts w:hint="eastAsia"/>
        </w:rPr>
        <w:br/>
      </w:r>
      <w:r>
        <w:rPr>
          <w:rFonts w:hint="eastAsia"/>
        </w:rPr>
        <w:t>　　　　三、雕塑细分市场发展趋势预测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未来雕塑行业挑战与机遇探讨</w:t>
      </w:r>
      <w:r>
        <w:rPr>
          <w:rFonts w:hint="eastAsia"/>
        </w:rPr>
        <w:br/>
      </w:r>
      <w:r>
        <w:rPr>
          <w:rFonts w:hint="eastAsia"/>
        </w:rPr>
        <w:t>　　　　一、雕塑行业挑战</w:t>
      </w:r>
      <w:r>
        <w:rPr>
          <w:rFonts w:hint="eastAsia"/>
        </w:rPr>
        <w:br/>
      </w:r>
      <w:r>
        <w:rPr>
          <w:rFonts w:hint="eastAsia"/>
        </w:rPr>
        <w:t>　　　　二、雕塑行业机遇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雕塑行业研究结论及建议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对雕塑行业发展的建议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对雕塑企业和投资者的建议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雕塑介绍</w:t>
      </w:r>
      <w:r>
        <w:rPr>
          <w:rFonts w:hint="eastAsia"/>
        </w:rPr>
        <w:br/>
      </w:r>
      <w:r>
        <w:rPr>
          <w:rFonts w:hint="eastAsia"/>
        </w:rPr>
        <w:t>　　图表 雕塑图片</w:t>
      </w:r>
      <w:r>
        <w:rPr>
          <w:rFonts w:hint="eastAsia"/>
        </w:rPr>
        <w:br/>
      </w:r>
      <w:r>
        <w:rPr>
          <w:rFonts w:hint="eastAsia"/>
        </w:rPr>
        <w:t>　　图表 雕塑主要特点</w:t>
      </w:r>
      <w:r>
        <w:rPr>
          <w:rFonts w:hint="eastAsia"/>
        </w:rPr>
        <w:br/>
      </w:r>
      <w:r>
        <w:rPr>
          <w:rFonts w:hint="eastAsia"/>
        </w:rPr>
        <w:t>　　图表 雕塑发展有利因素分析</w:t>
      </w:r>
      <w:r>
        <w:rPr>
          <w:rFonts w:hint="eastAsia"/>
        </w:rPr>
        <w:br/>
      </w:r>
      <w:r>
        <w:rPr>
          <w:rFonts w:hint="eastAsia"/>
        </w:rPr>
        <w:t>　　图表 雕塑发展不利因素分析</w:t>
      </w:r>
      <w:r>
        <w:rPr>
          <w:rFonts w:hint="eastAsia"/>
        </w:rPr>
        <w:br/>
      </w:r>
      <w:r>
        <w:rPr>
          <w:rFonts w:hint="eastAsia"/>
        </w:rPr>
        <w:t>　　图表 进入雕塑行业壁垒</w:t>
      </w:r>
      <w:r>
        <w:rPr>
          <w:rFonts w:hint="eastAsia"/>
        </w:rPr>
        <w:br/>
      </w:r>
      <w:r>
        <w:rPr>
          <w:rFonts w:hint="eastAsia"/>
        </w:rPr>
        <w:t>　　图表 雕塑政策</w:t>
      </w:r>
      <w:r>
        <w:rPr>
          <w:rFonts w:hint="eastAsia"/>
        </w:rPr>
        <w:br/>
      </w:r>
      <w:r>
        <w:rPr>
          <w:rFonts w:hint="eastAsia"/>
        </w:rPr>
        <w:t>　　图表 雕塑技术 标准</w:t>
      </w:r>
      <w:r>
        <w:rPr>
          <w:rFonts w:hint="eastAsia"/>
        </w:rPr>
        <w:br/>
      </w:r>
      <w:r>
        <w:rPr>
          <w:rFonts w:hint="eastAsia"/>
        </w:rPr>
        <w:t>　　图表 雕塑产业链分析</w:t>
      </w:r>
      <w:r>
        <w:rPr>
          <w:rFonts w:hint="eastAsia"/>
        </w:rPr>
        <w:br/>
      </w:r>
      <w:r>
        <w:rPr>
          <w:rFonts w:hint="eastAsia"/>
        </w:rPr>
        <w:t>　　图表 雕塑品牌分析</w:t>
      </w:r>
      <w:r>
        <w:rPr>
          <w:rFonts w:hint="eastAsia"/>
        </w:rPr>
        <w:br/>
      </w:r>
      <w:r>
        <w:rPr>
          <w:rFonts w:hint="eastAsia"/>
        </w:rPr>
        <w:t>　　图表 2024年雕塑需求分析</w:t>
      </w:r>
      <w:r>
        <w:rPr>
          <w:rFonts w:hint="eastAsia"/>
        </w:rPr>
        <w:br/>
      </w:r>
      <w:r>
        <w:rPr>
          <w:rFonts w:hint="eastAsia"/>
        </w:rPr>
        <w:t>　　图表 2019-2024年中国雕塑市场规模分析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2019-2024年中国雕塑销售情况</w:t>
      </w:r>
      <w:r>
        <w:rPr>
          <w:rFonts w:hint="eastAsia"/>
        </w:rPr>
        <w:br/>
      </w:r>
      <w:r>
        <w:rPr>
          <w:rFonts w:hint="eastAsia"/>
        </w:rPr>
        <w:t>　　图表 雕塑价格走势</w:t>
      </w:r>
      <w:r>
        <w:rPr>
          <w:rFonts w:hint="eastAsia"/>
        </w:rPr>
        <w:br/>
      </w:r>
      <w:r>
        <w:rPr>
          <w:rFonts w:hint="eastAsia"/>
        </w:rPr>
        <w:t>　　图表 2025年中国雕塑公司数量统计 单位：家</w:t>
      </w:r>
      <w:r>
        <w:rPr>
          <w:rFonts w:hint="eastAsia"/>
        </w:rPr>
        <w:br/>
      </w:r>
      <w:r>
        <w:rPr>
          <w:rFonts w:hint="eastAsia"/>
        </w:rPr>
        <w:t>　　图表 雕塑成本和利润分析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华东地区雕塑市场规模情况</w:t>
      </w:r>
      <w:r>
        <w:rPr>
          <w:rFonts w:hint="eastAsia"/>
        </w:rPr>
        <w:br/>
      </w:r>
      <w:r>
        <w:rPr>
          <w:rFonts w:hint="eastAsia"/>
        </w:rPr>
        <w:t>　　图表 华东地区雕塑市场销售额</w:t>
      </w:r>
      <w:r>
        <w:rPr>
          <w:rFonts w:hint="eastAsia"/>
        </w:rPr>
        <w:br/>
      </w:r>
      <w:r>
        <w:rPr>
          <w:rFonts w:hint="eastAsia"/>
        </w:rPr>
        <w:t>　　图表 华南地区雕塑市场规模情况</w:t>
      </w:r>
      <w:r>
        <w:rPr>
          <w:rFonts w:hint="eastAsia"/>
        </w:rPr>
        <w:br/>
      </w:r>
      <w:r>
        <w:rPr>
          <w:rFonts w:hint="eastAsia"/>
        </w:rPr>
        <w:t>　　图表 华南地区雕塑市场销售额</w:t>
      </w:r>
      <w:r>
        <w:rPr>
          <w:rFonts w:hint="eastAsia"/>
        </w:rPr>
        <w:br/>
      </w:r>
      <w:r>
        <w:rPr>
          <w:rFonts w:hint="eastAsia"/>
        </w:rPr>
        <w:t>　　图表 华北地区雕塑市场规模情况</w:t>
      </w:r>
      <w:r>
        <w:rPr>
          <w:rFonts w:hint="eastAsia"/>
        </w:rPr>
        <w:br/>
      </w:r>
      <w:r>
        <w:rPr>
          <w:rFonts w:hint="eastAsia"/>
        </w:rPr>
        <w:t>　　图表 华北地区雕塑市场销售额</w:t>
      </w:r>
      <w:r>
        <w:rPr>
          <w:rFonts w:hint="eastAsia"/>
        </w:rPr>
        <w:br/>
      </w:r>
      <w:r>
        <w:rPr>
          <w:rFonts w:hint="eastAsia"/>
        </w:rPr>
        <w:t>　　图表 华中地区雕塑市场规模情况</w:t>
      </w:r>
      <w:r>
        <w:rPr>
          <w:rFonts w:hint="eastAsia"/>
        </w:rPr>
        <w:br/>
      </w:r>
      <w:r>
        <w:rPr>
          <w:rFonts w:hint="eastAsia"/>
        </w:rPr>
        <w:t>　　图表 华中地区雕塑市场销售额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雕塑投资、并购现状分析</w:t>
      </w:r>
      <w:r>
        <w:rPr>
          <w:rFonts w:hint="eastAsia"/>
        </w:rPr>
        <w:br/>
      </w:r>
      <w:r>
        <w:rPr>
          <w:rFonts w:hint="eastAsia"/>
        </w:rPr>
        <w:t>　　图表 雕塑上游、下游研究分析</w:t>
      </w:r>
      <w:r>
        <w:rPr>
          <w:rFonts w:hint="eastAsia"/>
        </w:rPr>
        <w:br/>
      </w:r>
      <w:r>
        <w:rPr>
          <w:rFonts w:hint="eastAsia"/>
        </w:rPr>
        <w:t>　　图表 雕塑最新消息</w:t>
      </w:r>
      <w:r>
        <w:rPr>
          <w:rFonts w:hint="eastAsia"/>
        </w:rPr>
        <w:br/>
      </w:r>
      <w:r>
        <w:rPr>
          <w:rFonts w:hint="eastAsia"/>
        </w:rPr>
        <w:t>　　图表 雕塑企业简介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雕塑企业经营情况</w:t>
      </w:r>
      <w:r>
        <w:rPr>
          <w:rFonts w:hint="eastAsia"/>
        </w:rPr>
        <w:br/>
      </w:r>
      <w:r>
        <w:rPr>
          <w:rFonts w:hint="eastAsia"/>
        </w:rPr>
        <w:t>　　图表 雕塑企业(二)简介</w:t>
      </w:r>
      <w:r>
        <w:rPr>
          <w:rFonts w:hint="eastAsia"/>
        </w:rPr>
        <w:br/>
      </w:r>
      <w:r>
        <w:rPr>
          <w:rFonts w:hint="eastAsia"/>
        </w:rPr>
        <w:t>　　图表 企业雕塑业务</w:t>
      </w:r>
      <w:r>
        <w:rPr>
          <w:rFonts w:hint="eastAsia"/>
        </w:rPr>
        <w:br/>
      </w:r>
      <w:r>
        <w:rPr>
          <w:rFonts w:hint="eastAsia"/>
        </w:rPr>
        <w:t>　　图表 雕塑企业(二)经营情况</w:t>
      </w:r>
      <w:r>
        <w:rPr>
          <w:rFonts w:hint="eastAsia"/>
        </w:rPr>
        <w:br/>
      </w:r>
      <w:r>
        <w:rPr>
          <w:rFonts w:hint="eastAsia"/>
        </w:rPr>
        <w:t>　　图表 雕塑企业(三)调研</w:t>
      </w:r>
      <w:r>
        <w:rPr>
          <w:rFonts w:hint="eastAsia"/>
        </w:rPr>
        <w:br/>
      </w:r>
      <w:r>
        <w:rPr>
          <w:rFonts w:hint="eastAsia"/>
        </w:rPr>
        <w:t>　　图表 企业雕塑业务分析</w:t>
      </w:r>
      <w:r>
        <w:rPr>
          <w:rFonts w:hint="eastAsia"/>
        </w:rPr>
        <w:br/>
      </w:r>
      <w:r>
        <w:rPr>
          <w:rFonts w:hint="eastAsia"/>
        </w:rPr>
        <w:t>　　图表 雕塑企业(三)经营情况</w:t>
      </w:r>
      <w:r>
        <w:rPr>
          <w:rFonts w:hint="eastAsia"/>
        </w:rPr>
        <w:br/>
      </w:r>
      <w:r>
        <w:rPr>
          <w:rFonts w:hint="eastAsia"/>
        </w:rPr>
        <w:t>　　图表 雕塑企业(四)介绍</w:t>
      </w:r>
      <w:r>
        <w:rPr>
          <w:rFonts w:hint="eastAsia"/>
        </w:rPr>
        <w:br/>
      </w:r>
      <w:r>
        <w:rPr>
          <w:rFonts w:hint="eastAsia"/>
        </w:rPr>
        <w:t>　　图表 企业雕塑产品服务</w:t>
      </w:r>
      <w:r>
        <w:rPr>
          <w:rFonts w:hint="eastAsia"/>
        </w:rPr>
        <w:br/>
      </w:r>
      <w:r>
        <w:rPr>
          <w:rFonts w:hint="eastAsia"/>
        </w:rPr>
        <w:t>　　图表 雕塑企业(四)经营情况</w:t>
      </w:r>
      <w:r>
        <w:rPr>
          <w:rFonts w:hint="eastAsia"/>
        </w:rPr>
        <w:br/>
      </w:r>
      <w:r>
        <w:rPr>
          <w:rFonts w:hint="eastAsia"/>
        </w:rPr>
        <w:t>　　图表 雕塑企业(五)简介</w:t>
      </w:r>
      <w:r>
        <w:rPr>
          <w:rFonts w:hint="eastAsia"/>
        </w:rPr>
        <w:br/>
      </w:r>
      <w:r>
        <w:rPr>
          <w:rFonts w:hint="eastAsia"/>
        </w:rPr>
        <w:t>　　图表 企业雕塑业务分析</w:t>
      </w:r>
      <w:r>
        <w:rPr>
          <w:rFonts w:hint="eastAsia"/>
        </w:rPr>
        <w:br/>
      </w:r>
      <w:r>
        <w:rPr>
          <w:rFonts w:hint="eastAsia"/>
        </w:rPr>
        <w:t>　　图表 雕塑企业(五)经营情况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雕塑行业生命周期</w:t>
      </w:r>
      <w:r>
        <w:rPr>
          <w:rFonts w:hint="eastAsia"/>
        </w:rPr>
        <w:br/>
      </w:r>
      <w:r>
        <w:rPr>
          <w:rFonts w:hint="eastAsia"/>
        </w:rPr>
        <w:t>　　图表 雕塑优势、劣势、机会、威胁分析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雕塑市场容量</w:t>
      </w:r>
      <w:r>
        <w:rPr>
          <w:rFonts w:hint="eastAsia"/>
        </w:rPr>
        <w:br/>
      </w:r>
      <w:r>
        <w:rPr>
          <w:rFonts w:hint="eastAsia"/>
        </w:rPr>
        <w:t>　　图表 雕塑发展前景</w:t>
      </w:r>
      <w:r>
        <w:rPr>
          <w:rFonts w:hint="eastAsia"/>
        </w:rPr>
        <w:br/>
      </w:r>
      <w:r>
        <w:rPr>
          <w:rFonts w:hint="eastAsia"/>
        </w:rPr>
        <w:t>　　图表 2025-2031年中国雕塑市场规模预测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2025-2031年中国雕塑销售预测</w:t>
      </w:r>
      <w:r>
        <w:rPr>
          <w:rFonts w:hint="eastAsia"/>
        </w:rPr>
        <w:br/>
      </w:r>
      <w:r>
        <w:rPr>
          <w:rFonts w:hint="eastAsia"/>
        </w:rPr>
        <w:t>　　图表 雕塑主要驱动因素</w:t>
      </w:r>
      <w:r>
        <w:rPr>
          <w:rFonts w:hint="eastAsia"/>
        </w:rPr>
        <w:br/>
      </w:r>
      <w:r>
        <w:rPr>
          <w:rFonts w:hint="eastAsia"/>
        </w:rPr>
        <w:t>　　图表 雕塑发展趋势预测</w:t>
      </w:r>
      <w:r>
        <w:rPr>
          <w:rFonts w:hint="eastAsia"/>
        </w:rPr>
        <w:br/>
      </w:r>
      <w:r>
        <w:rPr>
          <w:rFonts w:hint="eastAsia"/>
        </w:rPr>
        <w:t>　　图表 雕塑注意事项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7f4b86f9b452d" w:history="1">
        <w:r>
          <w:rPr>
            <w:rStyle w:val="Hyperlink"/>
          </w:rPr>
          <w:t>中国雕塑发展现状与行业前景分析报告（2025-2031年）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7f4b86f9b452d" w:history="1">
        <w:r>
          <w:rPr>
            <w:rStyle w:val="Hyperlink"/>
          </w:rPr>
          <w:t>https://www.20087.com/3/79/DiaoSuHangYeXianZhuangJiQianJing.html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热点：十大著名雕像、雕塑设计、希腊十大雕塑、雕塑艺术作品、雕塑的定义、雕塑分为哪三类、雕塑名词解释、雕塑作品《加莱义民》的作者是、思想者雕塑大卫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9dc14fe9e4f92" w:history="1">
      <w:r>
        <w:rPr>
          <w:rStyle w:val="Hyperlink"/>
        </w:rPr>
        <w:t>中国雕塑发展现状与行业前景分析报告（2025-2031年）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oSuHangYeXianZhuangJiQianJing.html" TargetMode="External" Id="R61e7f4b86f9b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oSuHangYeXianZhuangJiQianJing.html" TargetMode="External" Id="R2e49dc14fe9e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2025-06-01T03:11:21Z</dcterms:created>
  <dcterms:modified xsi:type="dcterms:W3CDTF">2025-06-01T04:11:21Z</dcterms:modified>
  <dc:subject>中国雕塑发展现状与行业前景分析报告（2025-2031年）</dc:subject>
  <dc:title>中国雕塑发展现状与行业前景分析报告（2025-2031年）</dc:title>
  <cp:keywords>中国雕塑发展现状与行业前景分析报告（2025-2031年）</cp:keywords>
  <dc:description>中国雕塑发展现状与行业前景分析报告（2025-2031年）</dc:description>
</cp:coreProperties>
</file>