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bfe524def4f7f" w:history="1">
              <w:r>
                <w:rPr>
                  <w:rStyle w:val="Hyperlink"/>
                </w:rPr>
                <w:t>2025-2031年中国互联网教育行业现状分析与趋势预测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bfe524def4f7f" w:history="1">
              <w:r>
                <w:rPr>
                  <w:rStyle w:val="Hyperlink"/>
                </w:rPr>
                <w:t>2025-2031年中国互联网教育行业现状分析与趋势预测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bfe524def4f7f" w:history="1">
                <w:r>
                  <w:rPr>
                    <w:rStyle w:val="Hyperlink"/>
                  </w:rPr>
                  <w:t>https://www.20087.com/3/89/HuLianWangJiaoYuHangYeQuShi.html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教育作为信息技术与教育深度融合的产物，近年来经历了爆发式增长。从K12教育到职业教育，从语言学习到专业技能培训，互联网教育覆盖了各个年龄段和学习领域，提供了前所未有的学习便利性和个性化教育机会。现代互联网教育平台利用大数据分析、人工智能和虚拟现实技术，实现了学习进度的个性化调整和教学资源的高效分配。然而，行业面临着优质内容稀缺、师生互动不足和教育公平性等挑战。</w:t>
      </w:r>
      <w:r>
        <w:rPr>
          <w:rFonts w:hint="eastAsia"/>
        </w:rPr>
        <w:br/>
      </w:r>
      <w:r>
        <w:rPr>
          <w:rFonts w:hint="eastAsia"/>
        </w:rPr>
        <w:t>　　未来，互联网教育将更加注重内容质量、技术创新和教育公平。一方面，通过深化与教育机构和行业专家的合作，开发高质量的教学内容和课程，提高教育的有效性和吸引力。另一方面，借助人工智能和虚拟现实技术，创建更加沉浸式和互动性的学习体验，增强学生的学习动力和效果。此外，通过政策支持和技术创新，缩小城乡、地区间的教育差距，实现教育资源的均衡分配，促进全民终身学习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bfe524def4f7f" w:history="1">
        <w:r>
          <w:rPr>
            <w:rStyle w:val="Hyperlink"/>
          </w:rPr>
          <w:t>2025-2031年中国互联网教育行业现状分析与趋势预测</w:t>
        </w:r>
      </w:hyperlink>
      <w:r>
        <w:rPr>
          <w:rFonts w:hint="eastAsia"/>
        </w:rPr>
        <w:t>》系统分析了我国互联网教育行业的市场规模、市场需求及价格动态，深入探讨了互联网教育产业链结构与发展特点。报告对互联网教育细分市场进行了详细剖析，基于科学数据预测了市场前景及未来发展趋势，同时聚焦互联网教育重点企业，评估了品牌影响力、市场竞争力及行业集中度变化。通过专业分析与客观洞察，报告为投资者、产业链相关企业及政府决策部门提供了重要参考，是把握互联网教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互联网教育产业概述</w:t>
      </w:r>
      <w:r>
        <w:rPr>
          <w:rFonts w:hint="eastAsia"/>
        </w:rPr>
        <w:br/>
      </w:r>
      <w:r>
        <w:rPr>
          <w:rFonts w:hint="eastAsia"/>
        </w:rPr>
        <w:t>　　第一节 互联网教育定义</w:t>
      </w:r>
      <w:r>
        <w:rPr>
          <w:rFonts w:hint="eastAsia"/>
        </w:rPr>
        <w:br/>
      </w:r>
      <w:r>
        <w:rPr>
          <w:rFonts w:hint="eastAsia"/>
        </w:rPr>
        <w:t>　　第二节 互联网教育行业特点</w:t>
      </w:r>
      <w:r>
        <w:rPr>
          <w:rFonts w:hint="eastAsia"/>
        </w:rPr>
        <w:br/>
      </w:r>
      <w:r>
        <w:rPr>
          <w:rFonts w:hint="eastAsia"/>
        </w:rPr>
        <w:t>　　第三节 互联网教育产业链分析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2024-2025年中国互联网教育行业运行环境分析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互联网教育产业政策环境分析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一、互联网教育行业监管体制</w:t>
      </w:r>
      <w:r>
        <w:rPr>
          <w:rFonts w:hint="eastAsia"/>
        </w:rPr>
        <w:br/>
      </w:r>
      <w:r>
        <w:rPr>
          <w:rFonts w:hint="eastAsia"/>
        </w:rPr>
        <w:t>　　　　二、互联网教育行业主要法规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三、主要互联网教育产业政策</w:t>
      </w:r>
      <w:r>
        <w:rPr>
          <w:rFonts w:hint="eastAsia"/>
        </w:rPr>
        <w:br/>
      </w:r>
      <w:r>
        <w:rPr>
          <w:rFonts w:hint="eastAsia"/>
        </w:rPr>
        <w:t>　　第三节 互联网教育产业社会环境分析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全球主要国家互联网教育市场现状</w:t>
      </w:r>
      <w:r>
        <w:rPr>
          <w:rFonts w:hint="eastAsia"/>
        </w:rPr>
        <w:br/>
      </w:r>
      <w:r>
        <w:rPr>
          <w:rFonts w:hint="eastAsia"/>
        </w:rPr>
        <w:t>　　第三节 全球互联网教育行业发展趋势预测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2019-2024年中国互联网教育行业规模情况</w:t>
      </w:r>
      <w:r>
        <w:rPr>
          <w:rFonts w:hint="eastAsia"/>
        </w:rPr>
        <w:br/>
      </w:r>
      <w:r>
        <w:rPr>
          <w:rFonts w:hint="eastAsia"/>
        </w:rPr>
        <w:t>　　　　一、互联网教育行业市场规模情况分析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中国重点地区互联网教育行业市场调研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国内互联网教育行业价格回顾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中国互联网教育行业客户调研</w:t>
      </w:r>
      <w:r>
        <w:rPr>
          <w:rFonts w:hint="eastAsia"/>
        </w:rPr>
        <w:br/>
      </w:r>
      <w:r>
        <w:rPr>
          <w:rFonts w:hint="eastAsia"/>
        </w:rPr>
        <w:t>　　　　一、互联网教育行业客户偏好调查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三、互联网教育品牌忠诚度调查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2025年互联网教育行业集中度分析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一、互联网教育市场集中度分析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互联网教育企业发展策略分析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互联网教育市场策略分析</w:t>
      </w:r>
      <w:r>
        <w:rPr>
          <w:rFonts w:hint="eastAsia"/>
        </w:rPr>
        <w:br/>
      </w:r>
      <w:r>
        <w:rPr>
          <w:rFonts w:hint="eastAsia"/>
        </w:rPr>
        <w:t>　　　　一、互联网教育价格策略分析</w:t>
      </w:r>
      <w:r>
        <w:rPr>
          <w:rFonts w:hint="eastAsia"/>
        </w:rPr>
        <w:br/>
      </w:r>
      <w:r>
        <w:rPr>
          <w:rFonts w:hint="eastAsia"/>
        </w:rPr>
        <w:t>　　　　二、互联网教育渠道策略分析</w:t>
      </w:r>
      <w:r>
        <w:rPr>
          <w:rFonts w:hint="eastAsia"/>
        </w:rPr>
        <w:br/>
      </w:r>
      <w:r>
        <w:rPr>
          <w:rFonts w:hint="eastAsia"/>
        </w:rPr>
        <w:t>　　第二节 互联网教育销售策略分析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互联网教育行业SWOT模型分析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一、互联网教育行业优势分析</w:t>
      </w:r>
      <w:r>
        <w:rPr>
          <w:rFonts w:hint="eastAsia"/>
        </w:rPr>
        <w:br/>
      </w:r>
      <w:r>
        <w:rPr>
          <w:rFonts w:hint="eastAsia"/>
        </w:rPr>
        <w:t>　　　　二、互联网教育行业劣势分析</w:t>
      </w:r>
      <w:r>
        <w:rPr>
          <w:rFonts w:hint="eastAsia"/>
        </w:rPr>
        <w:br/>
      </w:r>
      <w:r>
        <w:rPr>
          <w:rFonts w:hint="eastAsia"/>
        </w:rPr>
        <w:t>　　　　三、互联网教育行业机会分析</w:t>
      </w:r>
      <w:r>
        <w:rPr>
          <w:rFonts w:hint="eastAsia"/>
        </w:rPr>
        <w:br/>
      </w:r>
      <w:r>
        <w:rPr>
          <w:rFonts w:hint="eastAsia"/>
        </w:rPr>
        <w:t>　　　　四、互联网教育行业风险分析</w:t>
      </w:r>
      <w:r>
        <w:rPr>
          <w:rFonts w:hint="eastAsia"/>
        </w:rPr>
        <w:br/>
      </w:r>
      <w:r>
        <w:rPr>
          <w:rFonts w:hint="eastAsia"/>
        </w:rPr>
        <w:t>　　第二节 互联网教育行业投资风险及控制策略分析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[.中.智林]2025-2031年中国互联网教育行业发展趋势分析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互联网教育介绍</w:t>
      </w:r>
      <w:r>
        <w:rPr>
          <w:rFonts w:hint="eastAsia"/>
        </w:rPr>
        <w:br/>
      </w:r>
      <w:r>
        <w:rPr>
          <w:rFonts w:hint="eastAsia"/>
        </w:rPr>
        <w:t>　　图表 互联网教育图片</w:t>
      </w:r>
      <w:r>
        <w:rPr>
          <w:rFonts w:hint="eastAsia"/>
        </w:rPr>
        <w:br/>
      </w:r>
      <w:r>
        <w:rPr>
          <w:rFonts w:hint="eastAsia"/>
        </w:rPr>
        <w:t>　　图表 互联网教育产业链调研</w:t>
      </w:r>
      <w:r>
        <w:rPr>
          <w:rFonts w:hint="eastAsia"/>
        </w:rPr>
        <w:br/>
      </w:r>
      <w:r>
        <w:rPr>
          <w:rFonts w:hint="eastAsia"/>
        </w:rPr>
        <w:t>　　图表 互联网教育行业特点</w:t>
      </w:r>
      <w:r>
        <w:rPr>
          <w:rFonts w:hint="eastAsia"/>
        </w:rPr>
        <w:br/>
      </w:r>
      <w:r>
        <w:rPr>
          <w:rFonts w:hint="eastAsia"/>
        </w:rPr>
        <w:t>　　图表 互联网教育政策</w:t>
      </w:r>
      <w:r>
        <w:rPr>
          <w:rFonts w:hint="eastAsia"/>
        </w:rPr>
        <w:br/>
      </w:r>
      <w:r>
        <w:rPr>
          <w:rFonts w:hint="eastAsia"/>
        </w:rPr>
        <w:t>　　图表 互联网教育技术 标准</w:t>
      </w:r>
      <w:r>
        <w:rPr>
          <w:rFonts w:hint="eastAsia"/>
        </w:rPr>
        <w:br/>
      </w:r>
      <w:r>
        <w:rPr>
          <w:rFonts w:hint="eastAsia"/>
        </w:rPr>
        <w:t>　　图表 互联网教育最新消息 动态</w:t>
      </w:r>
      <w:r>
        <w:rPr>
          <w:rFonts w:hint="eastAsia"/>
        </w:rPr>
        <w:br/>
      </w:r>
      <w:r>
        <w:rPr>
          <w:rFonts w:hint="eastAsia"/>
        </w:rPr>
        <w:t>　　图表 互联网教育行业现状</w:t>
      </w:r>
      <w:r>
        <w:rPr>
          <w:rFonts w:hint="eastAsia"/>
        </w:rPr>
        <w:br/>
      </w:r>
      <w:r>
        <w:rPr>
          <w:rFonts w:hint="eastAsia"/>
        </w:rPr>
        <w:t>　　图表 2019-2024年互联网教育行业市场容量统计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2019-2024年中国互联网教育市场规模情况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2019-2024年中国互联网教育销售统计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2019-2024年中国互联网教育利润总额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2019-2024年中国互联网教育企业数量统计</w:t>
      </w:r>
      <w:r>
        <w:rPr>
          <w:rFonts w:hint="eastAsia"/>
        </w:rPr>
        <w:br/>
      </w:r>
      <w:r>
        <w:rPr>
          <w:rFonts w:hint="eastAsia"/>
        </w:rPr>
        <w:t>　　图表 2024年互联网教育成本和利润分析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2019-2024年中国互联网教育行业偿债能力分析</w:t>
      </w:r>
      <w:r>
        <w:rPr>
          <w:rFonts w:hint="eastAsia"/>
        </w:rPr>
        <w:br/>
      </w:r>
      <w:r>
        <w:rPr>
          <w:rFonts w:hint="eastAsia"/>
        </w:rPr>
        <w:t>　　图表 互联网教育品牌分析</w:t>
      </w:r>
      <w:r>
        <w:rPr>
          <w:rFonts w:hint="eastAsia"/>
        </w:rPr>
        <w:br/>
      </w:r>
      <w:r>
        <w:rPr>
          <w:rFonts w:hint="eastAsia"/>
        </w:rPr>
        <w:t>　　图表 **地区互联网教育市场规模</w:t>
      </w:r>
      <w:r>
        <w:rPr>
          <w:rFonts w:hint="eastAsia"/>
        </w:rPr>
        <w:br/>
      </w:r>
      <w:r>
        <w:rPr>
          <w:rFonts w:hint="eastAsia"/>
        </w:rPr>
        <w:t>　　图表 **地区互联网教育行业市场需求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**地区互联网教育市场调研</w:t>
      </w:r>
      <w:r>
        <w:rPr>
          <w:rFonts w:hint="eastAsia"/>
        </w:rPr>
        <w:br/>
      </w:r>
      <w:r>
        <w:rPr>
          <w:rFonts w:hint="eastAsia"/>
        </w:rPr>
        <w:t>　　图表 **地区互联网教育行业市场需求分析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**地区互联网教育市场规模</w:t>
      </w:r>
      <w:r>
        <w:rPr>
          <w:rFonts w:hint="eastAsia"/>
        </w:rPr>
        <w:br/>
      </w:r>
      <w:r>
        <w:rPr>
          <w:rFonts w:hint="eastAsia"/>
        </w:rPr>
        <w:t>　　图表 **地区互联网教育行业市场需求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**地区互联网教育市场调研</w:t>
      </w:r>
      <w:r>
        <w:rPr>
          <w:rFonts w:hint="eastAsia"/>
        </w:rPr>
        <w:br/>
      </w:r>
      <w:r>
        <w:rPr>
          <w:rFonts w:hint="eastAsia"/>
        </w:rPr>
        <w:t>　　图表 **地区互联网教育市场需求分析</w:t>
      </w:r>
      <w:r>
        <w:rPr>
          <w:rFonts w:hint="eastAsia"/>
        </w:rPr>
        <w:br/>
      </w:r>
      <w:r>
        <w:rPr>
          <w:rFonts w:hint="eastAsia"/>
        </w:rPr>
        <w:t>　　图表 互联网教育上游发展</w:t>
      </w:r>
      <w:r>
        <w:rPr>
          <w:rFonts w:hint="eastAsia"/>
        </w:rPr>
        <w:br/>
      </w:r>
      <w:r>
        <w:rPr>
          <w:rFonts w:hint="eastAsia"/>
        </w:rPr>
        <w:t>　　图表 互联网教育下游发展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互联网教育企业（一）概况</w:t>
      </w:r>
      <w:r>
        <w:rPr>
          <w:rFonts w:hint="eastAsia"/>
        </w:rPr>
        <w:br/>
      </w:r>
      <w:r>
        <w:rPr>
          <w:rFonts w:hint="eastAsia"/>
        </w:rPr>
        <w:t>　　图表 企业互联网教育业务</w:t>
      </w:r>
      <w:r>
        <w:rPr>
          <w:rFonts w:hint="eastAsia"/>
        </w:rPr>
        <w:br/>
      </w:r>
      <w:r>
        <w:rPr>
          <w:rFonts w:hint="eastAsia"/>
        </w:rPr>
        <w:t>　　图表 互联网教育企业（一）经营情况分析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企业互联网教育业务</w:t>
      </w:r>
      <w:r>
        <w:rPr>
          <w:rFonts w:hint="eastAsia"/>
        </w:rPr>
        <w:br/>
      </w:r>
      <w:r>
        <w:rPr>
          <w:rFonts w:hint="eastAsia"/>
        </w:rPr>
        <w:t>　　图表 互联网教育企业（二）经营情况分析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企业互联网教育业务</w:t>
      </w:r>
      <w:r>
        <w:rPr>
          <w:rFonts w:hint="eastAsia"/>
        </w:rPr>
        <w:br/>
      </w:r>
      <w:r>
        <w:rPr>
          <w:rFonts w:hint="eastAsia"/>
        </w:rPr>
        <w:t>　　图表 互联网教育企业（三）经营情况分析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互联网教育企业（四）简介</w:t>
      </w:r>
      <w:r>
        <w:rPr>
          <w:rFonts w:hint="eastAsia"/>
        </w:rPr>
        <w:br/>
      </w:r>
      <w:r>
        <w:rPr>
          <w:rFonts w:hint="eastAsia"/>
        </w:rPr>
        <w:t>　　图表 企业互联网教育业务</w:t>
      </w:r>
      <w:r>
        <w:rPr>
          <w:rFonts w:hint="eastAsia"/>
        </w:rPr>
        <w:br/>
      </w:r>
      <w:r>
        <w:rPr>
          <w:rFonts w:hint="eastAsia"/>
        </w:rPr>
        <w:t>　　图表 互联网教育企业（四）经营情况分析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互联网教育企业（四）盈利能力情况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互联网教育企业（四）成长能力情况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互联网教育投资、并购情况</w:t>
      </w:r>
      <w:r>
        <w:rPr>
          <w:rFonts w:hint="eastAsia"/>
        </w:rPr>
        <w:br/>
      </w:r>
      <w:r>
        <w:rPr>
          <w:rFonts w:hint="eastAsia"/>
        </w:rPr>
        <w:t>　　图表 互联网教育优势</w:t>
      </w:r>
      <w:r>
        <w:rPr>
          <w:rFonts w:hint="eastAsia"/>
        </w:rPr>
        <w:br/>
      </w:r>
      <w:r>
        <w:rPr>
          <w:rFonts w:hint="eastAsia"/>
        </w:rPr>
        <w:t>　　图表 互联网教育劣势</w:t>
      </w:r>
      <w:r>
        <w:rPr>
          <w:rFonts w:hint="eastAsia"/>
        </w:rPr>
        <w:br/>
      </w:r>
      <w:r>
        <w:rPr>
          <w:rFonts w:hint="eastAsia"/>
        </w:rPr>
        <w:t>　　图表 互联网教育机会</w:t>
      </w:r>
      <w:r>
        <w:rPr>
          <w:rFonts w:hint="eastAsia"/>
        </w:rPr>
        <w:br/>
      </w:r>
      <w:r>
        <w:rPr>
          <w:rFonts w:hint="eastAsia"/>
        </w:rPr>
        <w:t>　　图表 互联网教育威胁</w:t>
      </w:r>
      <w:r>
        <w:rPr>
          <w:rFonts w:hint="eastAsia"/>
        </w:rPr>
        <w:br/>
      </w:r>
      <w:r>
        <w:rPr>
          <w:rFonts w:hint="eastAsia"/>
        </w:rPr>
        <w:t>　　图表 进入互联网教育行业壁垒</w:t>
      </w:r>
      <w:r>
        <w:rPr>
          <w:rFonts w:hint="eastAsia"/>
        </w:rPr>
        <w:br/>
      </w:r>
      <w:r>
        <w:rPr>
          <w:rFonts w:hint="eastAsia"/>
        </w:rPr>
        <w:t>　　图表 互联网教育发展有利因素</w:t>
      </w:r>
      <w:r>
        <w:rPr>
          <w:rFonts w:hint="eastAsia"/>
        </w:rPr>
        <w:br/>
      </w:r>
      <w:r>
        <w:rPr>
          <w:rFonts w:hint="eastAsia"/>
        </w:rPr>
        <w:t>　　图表 互联网教育发展不利因素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2025-2031年中国互联网教育行业信息化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2025-2031年中国互联网教育行业风险</w:t>
      </w:r>
      <w:r>
        <w:rPr>
          <w:rFonts w:hint="eastAsia"/>
        </w:rPr>
        <w:br/>
      </w:r>
      <w:r>
        <w:rPr>
          <w:rFonts w:hint="eastAsia"/>
        </w:rPr>
        <w:t>　　图表 2025-2031年中国互联网教育市场前景分析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bfe524def4f7f" w:history="1">
        <w:r>
          <w:rPr>
            <w:rStyle w:val="Hyperlink"/>
          </w:rPr>
          <w:t>2025-2031年中国互联网教育行业现状分析与趋势预测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bfe524def4f7f" w:history="1">
        <w:r>
          <w:rPr>
            <w:rStyle w:val="Hyperlink"/>
          </w:rPr>
          <w:t>https://www.20087.com/3/89/HuLianWangJiaoYuHangYeQuShi.html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热点：智慧教育云平台、互联网教育的发展趋势、互联网+教育的概念、互联网教育公司排名、互联网+教育平台、互联网教育培训行业、什么是互联网、互联网教育培训、互联网加教育的意义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1e5aa5cba42dc" w:history="1">
      <w:r>
        <w:rPr>
          <w:rStyle w:val="Hyperlink"/>
        </w:rPr>
        <w:t>2025-2031年中国互联网教育行业现状分析与趋势预测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LianWangJiaoYuHangYeQuShi.html" TargetMode="External" Id="R1c8bfe524def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LianWangJiaoYuHangYeQuShi.html" TargetMode="External" Id="Rea61e5aa5cba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2025-01-01T01:40:00Z</dcterms:created>
  <dcterms:modified xsi:type="dcterms:W3CDTF">2025-01-01T02:40:00Z</dcterms:modified>
  <dc:subject>2025-2031年中国互联网教育行业现状分析与趋势预测</dc:subject>
  <dc:title>2025-2031年中国互联网教育行业现状分析与趋势预测</dc:title>
  <cp:keywords>2025-2031年中国互联网教育行业现状分析与趋势预测</cp:keywords>
  <dc:description>2025-2031年中国互联网教育行业现状分析与趋势预测</dc:description>
</cp:coreProperties>
</file>