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f00cbc88e465d" w:history="1">
              <w:r>
                <w:rPr>
                  <w:rStyle w:val="Hyperlink"/>
                </w:rPr>
                <w:t>全球与中国儿童骑行头盔市场现状调研分析及发展前景报告（2026-2032年）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f00cbc88e465d" w:history="1">
              <w:r>
                <w:rPr>
                  <w:rStyle w:val="Hyperlink"/>
                </w:rPr>
                <w:t>全球与中国儿童骑行头盔市场现状调研分析及发展前景报告（2026-2032年）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f00cbc88e465d" w:history="1">
                <w:r>
                  <w:rPr>
                    <w:rStyle w:val="Hyperlink"/>
                  </w:rPr>
                  <w:t>https://www.20087.com/3/29/ErTongQiXingTouKuiDeQianJingQuShi.html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骑行头盔是保障未成年人骑行安全的核心防护装备，在校园通勤、休闲骑行及平衡车训练场景中被广泛倡导使用。主流产品采用EPS（发泡聚苯乙烯）内衬与PC（聚碳酸酯）外壳复合结构，强调轻量化、高抗冲击性及多向碰撞保护（MIPS或类似技术）。设计上注重卡通造型、透气孔布局及可调节旋钮系统，以提升儿童佩戴意愿与贴合度。制造需符合GB 24429、CPSC或EN 1078等安全标准，并通过跌落与穿透测试。主流产品集成心率、血氧、睡眠及活动量传感器，强调大字体界面、长续航（7天以上）、SOS一键呼救及电子围栏功能。高端型号支持血压趋势估算、用药提醒及与社区医疗平台数据互通。制造需符合医疗器械软件合规要求及老年人 usability 标准（如ISO 9999）。然而，行业仍面临部分手环算法未经临床验证、跌倒误报率高引发家属焦虑、以及老年人对复杂操作抵触导致使用中断等问题。此外，数据隐私保护机制不透明，削弱用户信任。</w:t>
      </w:r>
      <w:r>
        <w:rPr>
          <w:rFonts w:hint="eastAsia"/>
        </w:rPr>
        <w:br/>
      </w:r>
      <w:r>
        <w:rPr>
          <w:rFonts w:hint="eastAsia"/>
        </w:rPr>
        <w:t>　　未来，老人智能手环将聚焦于无感健康监测、多模态交互优化与医养服务闭环三大方向。无感健康监测通过PPG与ECG融合算法，实现房颤、呼吸暂停等高风险事件早期预警。多模态交互优化引入语音播报、震动提示与极简物理按键，降低数字鸿沟。医养服务闭环则与家庭医生、社区日间照料中心及紧急救援系统直连，实现“监测—预警—响应”一体化。此外，采用模块化设计便于电池更换与功能升级，将使老人智能手环从“健康记录器”升级为“智慧养老核心枢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f00cbc88e465d" w:history="1">
        <w:r>
          <w:rPr>
            <w:rStyle w:val="Hyperlink"/>
          </w:rPr>
          <w:t>全球与中国儿童骑行头盔市场现状调研分析及发展前景报告（2026-2032年）</w:t>
        </w:r>
      </w:hyperlink>
      <w:r>
        <w:rPr>
          <w:rFonts w:hint="eastAsia"/>
        </w:rPr>
        <w:t>》基于多年儿童骑行头盔行业研究积累，结合儿童骑行头盔行业市场现状，通过资深研究团队对儿童骑行头盔市场资讯的系统整理与分析，依托权威数据资源及长期市场监测数据库，对儿童骑行头盔行业进行了全面调研。报告详细分析了儿童骑行头盔市场规模、市场前景、技术现状及未来发展方向，重点评估了儿童骑行头盔行业内企业的竞争格局及经营表现，并通过SWOT分析揭示了儿童骑行头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ff00cbc88e465d" w:history="1">
        <w:r>
          <w:rPr>
            <w:rStyle w:val="Hyperlink"/>
          </w:rPr>
          <w:t>全球与中国儿童骑行头盔市场现状调研分析及发展前景报告（2026-2032年）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》为投资者提供了准确的市场现状分析及前景预判，帮助挖掘行业投资价值，并提出投资策略与营销策略建议，是把握儿童骑行头盔行业动态、优化决策的重要工具。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按产品类型细分，全球儿童骑行头盔市场规模2020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普通半盔</w:t>
      </w:r>
      <w:r>
        <w:rPr>
          <w:rFonts w:hint="eastAsia"/>
        </w:rPr>
        <w:br/>
      </w:r>
      <w:r>
        <w:rPr>
          <w:rFonts w:hint="eastAsia"/>
        </w:rPr>
        <w:t>　　　　1.3.3 梅花盔</w:t>
      </w:r>
      <w:r>
        <w:rPr>
          <w:rFonts w:hint="eastAsia"/>
        </w:rPr>
        <w:br/>
      </w:r>
      <w:r>
        <w:rPr>
          <w:rFonts w:hint="eastAsia"/>
        </w:rPr>
        <w:t>　　　　1.3.4 全盔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按应用细分，全球儿童骑行头盔市场规模2020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日常骑行</w:t>
      </w:r>
      <w:r>
        <w:rPr>
          <w:rFonts w:hint="eastAsia"/>
        </w:rPr>
        <w:br/>
      </w:r>
      <w:r>
        <w:rPr>
          <w:rFonts w:hint="eastAsia"/>
        </w:rPr>
        <w:t>　　　　1.4.3 专业比赛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儿童骑行头盔行业发展总体概况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儿童骑行头盔行业发展主要特点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儿童骑行头盔行业发展影响因素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儿童骑行头盔有利因素</w:t>
      </w:r>
      <w:r>
        <w:rPr>
          <w:rFonts w:hint="eastAsia"/>
        </w:rPr>
        <w:br/>
      </w:r>
      <w:r>
        <w:rPr>
          <w:rFonts w:hint="eastAsia"/>
        </w:rPr>
        <w:t>　　　　1.5.3 .2 儿童骑行头盔不利因素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全球市场，近三年儿童骑行头盔主要企业占有率及排名（按销量）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儿童骑行头盔主要企业在国际市场占有率（按销量，2022-2025）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2024年儿童骑行头盔主要企业在国际市场排名（按销量）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全球市场主要企业儿童骑行头盔销量（2022-2025）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全球市场，近三年儿童骑行头盔主要企业占有率及排名（按收入）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儿童骑行头盔主要企业在国际市场占有率（按收入，2022-2025）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2024年儿童骑行头盔主要企业在国际市场排名（按收入）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全球市场主要企业儿童骑行头盔销售收入（2022-2025）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全球市场主要企业儿童骑行头盔销售价格（2022-2025）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中国市场，近三年儿童骑行头盔主要企业占有率及排名（按销量）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儿童骑行头盔主要企业在中国市场占有率（按销量，2022-2025）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2024年儿童骑行头盔主要企业在中国市场排名（按销量）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中国市场主要企业儿童骑行头盔销量（2022-2025）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中国市场，近三年儿童骑行头盔主要企业占有率及排名（按收入）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儿童骑行头盔主要企业在中国市场占有率（按收入，2022-2025）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2024年儿童骑行头盔主要企业在中国市场排名（按收入）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中国市场主要企业儿童骑行头盔销售收入（2022-2025）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全球主要厂商儿童骑行头盔总部及产地分布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全球主要厂商成立时间及儿童骑行头盔商业化日期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全球主要厂商儿童骑行头盔产品类型及应用</w:t>
      </w:r>
      <w:r>
        <w:rPr>
          <w:rFonts w:hint="eastAsia"/>
        </w:rPr>
        <w:br/>
      </w:r>
      <w:r>
        <w:rPr>
          <w:rFonts w:hint="eastAsia"/>
        </w:rPr>
        <w:t>　　2.9 儿童骑行头盔行业集中度、竞争程度分析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儿童骑行头盔行业集中度分析：2024年全球Top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全球儿童骑行头盔第一梯队、第二梯队和第三梯队生产商（品牌）及市场份额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全球儿童骑行头盔总体规模分析</w:t>
      </w:r>
      <w:r>
        <w:rPr>
          <w:rFonts w:hint="eastAsia"/>
        </w:rPr>
        <w:br/>
      </w:r>
      <w:r>
        <w:rPr>
          <w:rFonts w:hint="eastAsia"/>
        </w:rPr>
        <w:t>　　3.1 全球儿童骑行头盔供需现状及预测（2020-2032）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全球儿童骑行头盔产能、产量、产能利用率及发展趋势（2020-2032）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全球儿童骑行头盔产量、需求量及发展趋势（2020-2032）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全球主要地区儿童骑行头盔产量及发展趋势（2020-2032）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全球主要地区儿童骑行头盔产量（2020-2025）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全球主要地区儿童骑行头盔产量（2026-2032）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全球主要地区儿童骑行头盔产量市场份额（2020-2032）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中国儿童骑行头盔供需现状及预测（2020-2032）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中国儿童骑行头盔产能、产量、产能利用率及发展趋势（2020-2032）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中国儿童骑行头盔产量、市场需求量及发展趋势（2020-2032）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中国市场儿童骑行头盔进出口（2020-2032）</w:t>
      </w:r>
      <w:r>
        <w:rPr>
          <w:rFonts w:hint="eastAsia"/>
        </w:rPr>
        <w:br/>
      </w:r>
      <w:r>
        <w:rPr>
          <w:rFonts w:hint="eastAsia"/>
        </w:rPr>
        <w:t>　　3.4 全球儿童骑行头盔销量及销售额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全球市场儿童骑行头盔销售额（2020-2032）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全球市场儿童骑行头盔销量（2020-2032）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全球市场儿童骑行头盔价格趋势（2020-2032）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全球儿童骑行头盔主要地区分析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全球主要地区儿童骑行头盔市场规模分析：2020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全球主要地区儿童骑行头盔销售收入及市场份额（2020-2025年）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全球主要地区儿童骑行头盔销售收入预测（2026-2032年）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全球主要地区儿童骑行头盔销量分析：2020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全球主要地区儿童骑行头盔销量及市场份额（2020-2025年）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全球主要地区儿童骑行头盔销量及市场份额预测（2026-2032）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北美市场儿童骑行头盔销量、收入及增长率（2020-2032）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欧洲市场儿童骑行头盔销量、收入及增长率（2020-2032）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中国市场儿童骑行头盔销量、收入及增长率（2020-2032）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日本市场儿童骑行头盔销量、收入及增长率（2020-2032）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东南亚市场儿童骑行头盔销量、收入及增长率（2020-2032）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印度市场儿童骑行头盔销量、收入及增长率（2020-2032）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儿童骑行头盔销量、收入、价格及毛利率（2020-2025）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儿童骑行头盔销量、收入、价格及毛利率（2020-2025）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儿童骑行头盔销量、收入、价格及毛利率（2020-2025）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儿童骑行头盔销量、收入、价格及毛利率（2020-2025）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儿童骑行头盔销量、收入、价格及毛利率（2020-2025）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儿童骑行头盔销量、收入、价格及毛利率（2020-2025）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儿童骑行头盔销量、收入、价格及毛利率（2020-2025）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儿童骑行头盔销量、收入、价格及毛利率（2020-2025）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儿童骑行头盔销量、收入、价格及毛利率（2020-2025）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儿童骑行头盔销量、收入、价格及毛利率（2020-2025）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不同产品类型儿童骑行头盔分析</w:t>
      </w:r>
      <w:r>
        <w:rPr>
          <w:rFonts w:hint="eastAsia"/>
        </w:rPr>
        <w:br/>
      </w:r>
      <w:r>
        <w:rPr>
          <w:rFonts w:hint="eastAsia"/>
        </w:rPr>
        <w:t>　　6.1 全球不同产品类型儿童骑行头盔销量（2020-2032）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全球不同产品类型儿童骑行头盔销量及市场份额（2020-2025）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全球不同产品类型儿童骑行头盔销量预测（2026-2032）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全球不同产品类型儿童骑行头盔收入（2020-2032）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全球不同产品类型儿童骑行头盔收入及市场份额（2020-2025）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全球不同产品类型儿童骑行头盔收入预测（2026-2032）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全球不同产品类型儿童骑行头盔价格走势（2020-2032）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中国不同产品类型儿童骑行头盔销量（2020-2032）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中国不同产品类型儿童骑行头盔销量预测（2026-2032）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中国不同产品类型儿童骑行头盔销量及市场份额（2020-2025）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中国不同产品类型儿童骑行头盔收入（2020-2032）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中国不同产品类型儿童骑行头盔收入及市场份额（2020-2025）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中国不同产品类型儿童骑行头盔收入预测（2026-2032）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不同应用儿童骑行头盔分析</w:t>
      </w:r>
      <w:r>
        <w:rPr>
          <w:rFonts w:hint="eastAsia"/>
        </w:rPr>
        <w:br/>
      </w:r>
      <w:r>
        <w:rPr>
          <w:rFonts w:hint="eastAsia"/>
        </w:rPr>
        <w:t>　　7.1 全球不同应用儿童骑行头盔销量（2020-2032）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全球不同应用儿童骑行头盔销量及市场份额（2020-2025）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全球不同应用儿童骑行头盔销量预测（2026-2032）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全球不同应用儿童骑行头盔收入（2020-2032）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全球不同应用儿童骑行头盔收入及市场份额（2020-2025）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全球不同应用儿童骑行头盔收入预测（2026-2032）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全球不同应用儿童骑行头盔价格走势（2020-2032）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中国不同应用儿童骑行头盔销量（2020-2032）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中国不同应用儿童骑行头盔销量及市场份额（2020-2025）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中国不同应用儿童骑行头盔销量预测（2026-2032）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中国不同应用儿童骑行头盔收入（2020-2032）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中国不同应用儿童骑行头盔收入及市场份额（2020-2025）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中国不同应用儿童骑行头盔收入预测（2026-2032）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儿童骑行头盔行业发展趋势</w:t>
      </w:r>
      <w:r>
        <w:rPr>
          <w:rFonts w:hint="eastAsia"/>
        </w:rPr>
        <w:br/>
      </w:r>
      <w:r>
        <w:rPr>
          <w:rFonts w:hint="eastAsia"/>
        </w:rPr>
        <w:t>　　8.2 儿童骑行头盔行业主要驱动因素</w:t>
      </w:r>
      <w:r>
        <w:rPr>
          <w:rFonts w:hint="eastAsia"/>
        </w:rPr>
        <w:br/>
      </w:r>
      <w:r>
        <w:rPr>
          <w:rFonts w:hint="eastAsia"/>
        </w:rPr>
        <w:t>　　8.3 儿童骑行头盔中国企业SWOT分析</w:t>
      </w:r>
      <w:r>
        <w:rPr>
          <w:rFonts w:hint="eastAsia"/>
        </w:rPr>
        <w:br/>
      </w:r>
      <w:r>
        <w:rPr>
          <w:rFonts w:hint="eastAsia"/>
        </w:rPr>
        <w:t>　　8.4 中国儿童骑行头盔行业政策环境分析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儿童骑行头盔行业产业链简介</w:t>
      </w:r>
      <w:r>
        <w:rPr>
          <w:rFonts w:hint="eastAsia"/>
        </w:rPr>
        <w:br/>
      </w:r>
      <w:r>
        <w:rPr>
          <w:rFonts w:hint="eastAsia"/>
        </w:rPr>
        <w:t>　　　　9.1.1 儿童骑行头盔行业供应链分析</w:t>
      </w:r>
      <w:r>
        <w:rPr>
          <w:rFonts w:hint="eastAsia"/>
        </w:rPr>
        <w:br/>
      </w:r>
      <w:r>
        <w:rPr>
          <w:rFonts w:hint="eastAsia"/>
        </w:rPr>
        <w:t>　　　　9.1.2 儿童骑行头盔主要原料及供应情况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儿童骑行头盔行业采购模式</w:t>
      </w:r>
      <w:r>
        <w:rPr>
          <w:rFonts w:hint="eastAsia"/>
        </w:rPr>
        <w:br/>
      </w:r>
      <w:r>
        <w:rPr>
          <w:rFonts w:hint="eastAsia"/>
        </w:rPr>
        <w:t>　　9.3 儿童骑行头盔行业生产模式</w:t>
      </w:r>
      <w:r>
        <w:rPr>
          <w:rFonts w:hint="eastAsia"/>
        </w:rPr>
        <w:br/>
      </w:r>
      <w:r>
        <w:rPr>
          <w:rFonts w:hint="eastAsia"/>
        </w:rPr>
        <w:t>　　9.4 儿童骑行头盔行业销售模式及销售渠道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按产品类型细分，全球儿童骑行头盔市场规模2020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按应用细分，全球儿童骑行头盔市场规模（CAGR）2020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儿童骑行头盔行业发展主要特点</w:t>
      </w:r>
      <w:r>
        <w:rPr>
          <w:rFonts w:hint="eastAsia"/>
        </w:rPr>
        <w:br/>
      </w:r>
      <w:r>
        <w:rPr>
          <w:rFonts w:hint="eastAsia"/>
        </w:rPr>
        <w:t>　　表 4： 儿童骑行头盔行业发展有利因素分析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儿童骑行头盔行业发展不利因素分析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进入儿童骑行头盔行业壁垒</w:t>
      </w:r>
      <w:r>
        <w:rPr>
          <w:rFonts w:hint="eastAsia"/>
        </w:rPr>
        <w:br/>
      </w:r>
      <w:r>
        <w:rPr>
          <w:rFonts w:hint="eastAsia"/>
        </w:rPr>
        <w:t>　　表 7： 儿童骑行头盔主要企业在国际市场占有率（按销量，2022-2025）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2024年儿童骑行头盔主要企业在国际市场排名（按销量）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全球市场主要企业儿童骑行头盔销量（2022-2025）&amp;（千件）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儿童骑行头盔主要企业在国际市场占有率（按收入，2022-2025）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2024年儿童骑行头盔主要企业在国际市场排名（按收入）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全球市场主要企业儿童骑行头盔销售收入（2022-2025）&amp;（万元）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全球市场主要企业儿童骑行头盔销售价格（2022-2025）&amp;（元/件）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儿童骑行头盔主要企业在中国市场占有率（按销量，2022-2025）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2024年儿童骑行头盔主要企业在中国市场排名（按销量）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中国市场主要企业儿童骑行头盔销量（2022-2025）&amp;（千件）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儿童骑行头盔主要企业在中国市场占有率（按收入，2022-2025）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2024年儿童骑行头盔主要企业在中国市场排名（按收入）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中国市场主要企业儿童骑行头盔销售收入（2022-2025）&amp;（万元）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全球主要厂商儿童骑行头盔总部及产地分布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全球主要厂商成立时间及儿童骑行头盔商业化日期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全球主要厂商儿童骑行头盔产品类型及应用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2024年全球儿童骑行头盔主要厂商市场地位（第一梯队、第二梯队和第三梯队）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全球儿童骑行头盔市场投资、并购等现状分析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全球主要地区儿童骑行头盔产量增速（CAGR）：（2020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全球主要地区儿童骑行头盔产量（2020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全球主要地区儿童骑行头盔产量（2020-2025）&amp;（千件）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全球主要地区儿童骑行头盔产量（2026-2032）&amp;（千件）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全球主要地区儿童骑行头盔产量市场份额（2020-2025）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全球主要地区儿童骑行头盔产量（2026-2032）&amp;（千件）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中国市场儿童骑行头盔产量、销量、进出口（2020-2025年）&amp;（千件）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中国市场儿童骑行头盔产量、销量、进出口预测（2026-2032）&amp;（千件）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全球主要地区儿童骑行头盔销售收入增速：（2020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全球主要地区儿童骑行头盔销售收入（2020-2025）&amp;（万元）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全球主要地区儿童骑行头盔销售收入市场份额（2020-2025）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全球主要地区儿童骑行头盔收入（2026-2032）&amp;（万元）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全球主要地区儿童骑行头盔收入市场份额（2026-2032）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全球主要地区儿童骑行头盔销量（千件）：2020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全球主要地区儿童骑行头盔销量（2020-2025）&amp;（千件）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全球主要地区儿童骑行头盔销量市场份额（2020-2025）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全球主要地区儿童骑行头盔销量（2026-2032）&amp;（千件）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全球主要地区儿童骑行头盔销量份额（2026-2032）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儿童骑行头盔销量（千件）、收入（万元）、价格（元/件）及毛利率（2020-2025）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儿童骑行头盔销量（千件）、收入（万元）、价格（元/件）及毛利率（2020-2025）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儿童骑行头盔销量（千件）、收入（万元）、价格（元/件）及毛利率（2020-2025）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儿童骑行头盔销量（千件）、收入（万元）、价格（元/件）及毛利率（2020-2025）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儿童骑行头盔销量（千件）、收入（万元）、价格（元/件）及毛利率（2020-2025）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儿童骑行头盔销量（千件）、收入（万元）、价格（元/件）及毛利率（2020-2025）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儿童骑行头盔销量（千件）、收入（万元）、价格（元/件）及毛利率（2020-2025）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儿童骑行头盔销量（千件）、收入（万元）、价格（元/件）及毛利率（2020-2025）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儿童骑行头盔销量（千件）、收入（万元）、价格（元/件）及毛利率（2020-2025）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儿童骑行头盔销量（千件）、收入（万元）、价格（元/件）及毛利率（2020-2025）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全球不同产品类型儿童骑行头盔销量（2020-2025年）&amp;（千件）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全球不同产品类型儿童骑行头盔销量市场份额（2020-2025）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全球不同产品类型儿童骑行头盔销量预测（2026-2032）&amp;（千件）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全球市场不同产品类型儿童骑行头盔销量市场份额预测（2026-2032）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全球不同产品类型儿童骑行头盔收入（2020-2025年）&amp;（万元）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全球不同产品类型儿童骑行头盔收入市场份额（2020-2025）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全球不同产品类型儿童骑行头盔收入预测（2026-2032）&amp;（万元）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全球不同产品类型儿童骑行头盔收入市场份额预测（2026-2032）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中国不同产品类型儿童骑行头盔销量预测（2026-2032）&amp;（千件）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全球市场不同产品类型儿童骑行头盔销量市场份额预测（2026-2032）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中国不同产品类型儿童骑行头盔销量（2020-2025年）&amp;（千件）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中国不同产品类型儿童骑行头盔销量市场份额（2020-2025）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中国不同产品类型儿童骑行头盔收入（2020-2025年）&amp;（万元）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中国不同产品类型儿童骑行头盔收入市场份额（2020-2025）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中国不同产品类型儿童骑行头盔收入预测（2026-2032）&amp;（万元）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中国不同产品类型儿童骑行头盔收入市场份额预测（2026-2032）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全球不同应用儿童骑行头盔销量（2020-2025年）&amp;（千件）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全球不同应用儿童骑行头盔销量市场份额（2020-2025）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全球不同应用儿童骑行头盔销量预测（2026-2032）&amp;（千件）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全球市场不同应用儿童骑行头盔销量市场份额预测（2026-2032）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全球不同应用儿童骑行头盔收入（2020-2025年）&amp;（万元）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全球不同应用儿童骑行头盔收入市场份额（2020-2025）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全球不同应用儿童骑行头盔收入预测（2026-2032）&amp;（万元）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全球不同应用儿童骑行头盔收入市场份额预测（2026-2032）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中国不同应用儿童骑行头盔销量（2020-2025年）&amp;（千件）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中国不同应用儿童骑行头盔销量市场份额（2020-2025）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中国不同应用儿童骑行头盔销量预测（2026-2032）&amp;（千件）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中国市场不同应用儿童骑行头盔销量市场份额预测（2026-2032）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中国不同应用儿童骑行头盔收入（2020-2025年）&amp;（万元）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中国不同应用儿童骑行头盔收入市场份额（2020-2025）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中国不同应用儿童骑行头盔收入预测（2026-2032）&amp;（万元）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中国不同应用儿童骑行头盔收入市场份额预测（2026-2032）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儿童骑行头盔行业发展趋势</w:t>
      </w:r>
      <w:r>
        <w:rPr>
          <w:rFonts w:hint="eastAsia"/>
        </w:rPr>
        <w:br/>
      </w:r>
      <w:r>
        <w:rPr>
          <w:rFonts w:hint="eastAsia"/>
        </w:rPr>
        <w:t>　　表 126： 儿童骑行头盔行业主要驱动因素</w:t>
      </w:r>
      <w:r>
        <w:rPr>
          <w:rFonts w:hint="eastAsia"/>
        </w:rPr>
        <w:br/>
      </w:r>
      <w:r>
        <w:rPr>
          <w:rFonts w:hint="eastAsia"/>
        </w:rPr>
        <w:t>　　表 127： 儿童骑行头盔行业供应链分析</w:t>
      </w:r>
      <w:r>
        <w:rPr>
          <w:rFonts w:hint="eastAsia"/>
        </w:rPr>
        <w:br/>
      </w:r>
      <w:r>
        <w:rPr>
          <w:rFonts w:hint="eastAsia"/>
        </w:rPr>
        <w:t>　　表 128： 儿童骑行头盔上游原料供应商</w:t>
      </w:r>
      <w:r>
        <w:rPr>
          <w:rFonts w:hint="eastAsia"/>
        </w:rPr>
        <w:br/>
      </w:r>
      <w:r>
        <w:rPr>
          <w:rFonts w:hint="eastAsia"/>
        </w:rPr>
        <w:t>　　表 129： 儿童骑行头盔主要地区不同应用客户分析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儿童骑行头盔典型经销商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儿童骑行头盔产品图片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全球不同产品类型儿童骑行头盔销售额2020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全球不同产品类型儿童骑行头盔市场份额2024 &amp; 2032</w:t>
      </w:r>
      <w:r>
        <w:rPr>
          <w:rFonts w:hint="eastAsia"/>
        </w:rPr>
        <w:br/>
      </w:r>
      <w:r>
        <w:rPr>
          <w:rFonts w:hint="eastAsia"/>
        </w:rPr>
        <w:t>　　图 4： 普通半盔产品图片</w:t>
      </w:r>
      <w:r>
        <w:rPr>
          <w:rFonts w:hint="eastAsia"/>
        </w:rPr>
        <w:br/>
      </w:r>
      <w:r>
        <w:rPr>
          <w:rFonts w:hint="eastAsia"/>
        </w:rPr>
        <w:t>　　图 5： 梅花盔产品图片</w:t>
      </w:r>
      <w:r>
        <w:rPr>
          <w:rFonts w:hint="eastAsia"/>
        </w:rPr>
        <w:br/>
      </w:r>
      <w:r>
        <w:rPr>
          <w:rFonts w:hint="eastAsia"/>
        </w:rPr>
        <w:t>　　图 6： 全盔产品图片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全球不同应用儿童骑行头盔市场份额2024 &amp; 2032</w:t>
      </w:r>
      <w:r>
        <w:rPr>
          <w:rFonts w:hint="eastAsia"/>
        </w:rPr>
        <w:br/>
      </w:r>
      <w:r>
        <w:rPr>
          <w:rFonts w:hint="eastAsia"/>
        </w:rPr>
        <w:t>　　图 9： 日常骑行</w:t>
      </w:r>
      <w:r>
        <w:rPr>
          <w:rFonts w:hint="eastAsia"/>
        </w:rPr>
        <w:br/>
      </w:r>
      <w:r>
        <w:rPr>
          <w:rFonts w:hint="eastAsia"/>
        </w:rPr>
        <w:t>　　图 10： 专业比赛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2024年全球前五大生产商儿童骑行头盔市场份额</w:t>
      </w:r>
      <w:r>
        <w:rPr>
          <w:rFonts w:hint="eastAsia"/>
        </w:rPr>
        <w:br/>
      </w:r>
      <w:r>
        <w:rPr>
          <w:rFonts w:hint="eastAsia"/>
        </w:rPr>
        <w:t>　　图 12： 2024年全球儿童骑行头盔第一梯队、第二梯队和第三梯队厂商及市场份额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全球儿童骑行头盔产能、产量、产能利用率及发展趋势（2020-2032）&amp;（千件）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全球儿童骑行头盔产量、需求量及发展趋势（2020-2032）&amp;（千件）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全球主要地区儿童骑行头盔产量市场份额（2020-2032）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中国儿童骑行头盔产能、产量、产能利用率及发展趋势（2020-2032）&amp;（千件）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中国儿童骑行头盔产量、市场需求量及发展趋势（2020-2032）&amp;（千件）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全球儿童骑行头盔市场销售额及增长率：（2020-2032）&amp;（万元）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全球市场儿童骑行头盔市场规模：2020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全球市场儿童骑行头盔销量及增长率（2020-2032）&amp;（千件）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全球市场儿童骑行头盔价格趋势（2020-2032）&amp;（元/件）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全球主要地区儿童骑行头盔销售收入（2020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全球主要地区儿童骑行头盔销售收入市场份额（2020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北美市场儿童骑行头盔销量及增长率（2020-2032）&amp;（千件）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北美市场儿童骑行头盔收入及增长率（2020-2032）&amp;（万元）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欧洲市场儿童骑行头盔销量及增长率（2020-2032）&amp;（千件）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欧洲市场儿童骑行头盔收入及增长率（2020-2032）&amp;（万元）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中国市场儿童骑行头盔销量及增长率（2020-2032）&amp;（千件）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中国市场儿童骑行头盔收入及增长率（2020-2032）&amp;（万元）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日本市场儿童骑行头盔销量及增长率（2020-2032）&amp;（千件）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日本市场儿童骑行头盔收入及增长率（2020-2032）&amp;（万元）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东南亚市场儿童骑行头盔销量及增长率（2020-2032）&amp;（千件）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东南亚市场儿童骑行头盔收入及增长率（2020-2032）&amp;（万元）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印度市场儿童骑行头盔销量及增长率（2020-2032）&amp;（千件）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印度市场儿童骑行头盔收入及增长率（2020-2032）&amp;（万元）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全球不同产品类型儿童骑行头盔价格走势（2020-2032）&amp;（元/件）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全球不同应用儿童骑行头盔价格走势（2020-2032）&amp;（元/件）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儿童骑行头盔中国企业SWOT分析</w:t>
      </w:r>
      <w:r>
        <w:rPr>
          <w:rFonts w:hint="eastAsia"/>
        </w:rPr>
        <w:br/>
      </w:r>
      <w:r>
        <w:rPr>
          <w:rFonts w:hint="eastAsia"/>
        </w:rPr>
        <w:t>　　图 39： 儿童骑行头盔产业链</w:t>
      </w:r>
      <w:r>
        <w:rPr>
          <w:rFonts w:hint="eastAsia"/>
        </w:rPr>
        <w:br/>
      </w:r>
      <w:r>
        <w:rPr>
          <w:rFonts w:hint="eastAsia"/>
        </w:rPr>
        <w:t>　　图 40： 儿童骑行头盔行业采购模式分析</w:t>
      </w:r>
      <w:r>
        <w:rPr>
          <w:rFonts w:hint="eastAsia"/>
        </w:rPr>
        <w:br/>
      </w:r>
      <w:r>
        <w:rPr>
          <w:rFonts w:hint="eastAsia"/>
        </w:rPr>
        <w:t>　　图 41： 儿童骑行头盔行业生产模式</w:t>
      </w:r>
      <w:r>
        <w:rPr>
          <w:rFonts w:hint="eastAsia"/>
        </w:rPr>
        <w:br/>
      </w:r>
      <w:r>
        <w:rPr>
          <w:rFonts w:hint="eastAsia"/>
        </w:rPr>
        <w:t>　　图 42： 儿童骑行头盔行业销售模式分析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f00cbc88e465d" w:history="1">
        <w:r>
          <w:rPr>
            <w:rStyle w:val="Hyperlink"/>
          </w:rPr>
          <w:t>全球与中国儿童骑行头盔市场现状调研分析及发展前景报告（2026-2032年）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f00cbc88e465d" w:history="1">
        <w:r>
          <w:rPr>
            <w:rStyle w:val="Hyperlink"/>
          </w:rPr>
          <w:t>https://www.20087.com/3/29/ErTongQiXingTouKuiDeQianJingQuShi.html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安全头盔哪个牌子最安全、儿童骑行头盔品牌排行榜、骑行头盔怎么选、儿童骑行头盔品牌、公路车骑行头盔推荐、儿童骑行头盔什么材质好、骑行头盔里面戴的帽子、儿童骑行头盔哪个牌子好、去哪买儿童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0fb7d53a34496" w:history="1">
      <w:r>
        <w:rPr>
          <w:rStyle w:val="Hyperlink"/>
        </w:rPr>
        <w:t>全球与中国儿童骑行头盔市场现状调研分析及发展前景报告（2026-2032年）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ErTongQiXingTouKuiDeQianJingQuShi.html" TargetMode="External" Id="R3aff00cbc88e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ErTongQiXingTouKuiDeQianJingQuShi.html" TargetMode="External" Id="Re7a0fb7d53a3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2025-11-09T03:25:40Z</dcterms:created>
  <dcterms:modified xsi:type="dcterms:W3CDTF">2025-11-09T04:25:40Z</dcterms:modified>
  <dc:subject>全球与中国儿童骑行头盔市场现状调研分析及发展前景报告（2026-2032年）</dc:subject>
  <dc:title>全球与中国儿童骑行头盔市场现状调研分析及发展前景报告（2026-2032年）</dc:title>
  <cp:keywords>全球与中国儿童骑行头盔市场现状调研分析及发展前景报告（2026-2032年）</cp:keywords>
  <dc:description>全球与中国儿童骑行头盔市场现状调研分析及发展前景报告（2026-2032年）</dc:description>
</cp:coreProperties>
</file>