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4ceaf6f38444c" w:history="1">
              <w:r>
                <w:rPr>
                  <w:rStyle w:val="Hyperlink"/>
                </w:rPr>
                <w:t>2025-2031年中国动画发展现状与前景分析报告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4ceaf6f38444c" w:history="1">
              <w:r>
                <w:rPr>
                  <w:rStyle w:val="Hyperlink"/>
                </w:rPr>
                <w:t>2025-2031年中国动画发展现状与前景分析报告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4ceaf6f38444c" w:history="1">
                <w:r>
                  <w:rPr>
                    <w:rStyle w:val="Hyperlink"/>
                  </w:rPr>
                  <w:t>https://www.20087.com/3/79/DongHuaShiChangQianJingFenXi.html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行业在全球范围内展现出强劲的活力，数字技术的进步，如3D建模、实时渲染和虚拟现实，极大地提升了动画作品的视觉效果和叙事深度。流媒体平台的兴起为动画内容提供了更广泛的分发渠道，使得小众和独立动画作品也能触及全球观众。同时，跨文化元素的融入，让动画成为国际文化交流的重要媒介。</w:t>
      </w:r>
      <w:r>
        <w:rPr>
          <w:rFonts w:hint="eastAsia"/>
        </w:rPr>
        <w:br/>
      </w:r>
      <w:r>
        <w:rPr>
          <w:rFonts w:hint="eastAsia"/>
        </w:rPr>
        <w:t>　　未来，动画行业将更加注重故事创新和跨媒体融合。一方面，通过深入挖掘本土文化和全球流行趋势，创作出具有独特视角和情感共鸣的作品，吸引更广泛的受众。另一方面，动画将与游戏、电影和图书等其他媒体形式紧密结合，形成多维度的内容生态，为观众提供丰富的互动体验。同时，随着人工智能技术的发展，动画制作流程将进一步自动化，降低门槛，促进更多创意人才的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4ceaf6f38444c" w:history="1">
        <w:r>
          <w:rPr>
            <w:rStyle w:val="Hyperlink"/>
          </w:rPr>
          <w:t>2025-2031年中国动画发展现状与前景分析报告</w:t>
        </w:r>
      </w:hyperlink>
      <w:r>
        <w:rPr>
          <w:rFonts w:hint="eastAsia"/>
        </w:rPr>
        <w:t>》基于国家统计局及相关协会的权威数据，系统研究了动画行业的市场需求、市场规模及产业链现状，分析了动画价格波动、细分市场动态及重点企业的经营表现，科学预测了动画市场前景与发展趋势，揭示了潜在需求与投资机会，同时指出了动画行业可能面临的风险。通过对动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动画产业概述</w:t>
      </w:r>
      <w:r>
        <w:rPr>
          <w:rFonts w:hint="eastAsia"/>
        </w:rPr>
        <w:br/>
      </w:r>
      <w:r>
        <w:rPr>
          <w:rFonts w:hint="eastAsia"/>
        </w:rPr>
        <w:t>　　第一节 动画定义</w:t>
      </w:r>
      <w:r>
        <w:rPr>
          <w:rFonts w:hint="eastAsia"/>
        </w:rPr>
        <w:br/>
      </w:r>
      <w:r>
        <w:rPr>
          <w:rFonts w:hint="eastAsia"/>
        </w:rPr>
        <w:t>　　第二节 动画行业特点</w:t>
      </w:r>
      <w:r>
        <w:rPr>
          <w:rFonts w:hint="eastAsia"/>
        </w:rPr>
        <w:br/>
      </w:r>
      <w:r>
        <w:rPr>
          <w:rFonts w:hint="eastAsia"/>
        </w:rPr>
        <w:t>　　第三节 动画产业链分析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2024-2025年中国动画行业运行环境分析</w:t>
      </w:r>
      <w:r>
        <w:rPr>
          <w:rFonts w:hint="eastAsia"/>
        </w:rPr>
        <w:br/>
      </w:r>
      <w:r>
        <w:rPr>
          <w:rFonts w:hint="eastAsia"/>
        </w:rPr>
        <w:t>　　第一节 动画运行经济环境分析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动画产业政策环境分析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一、动画行业监管体制</w:t>
      </w:r>
      <w:r>
        <w:rPr>
          <w:rFonts w:hint="eastAsia"/>
        </w:rPr>
        <w:br/>
      </w:r>
      <w:r>
        <w:rPr>
          <w:rFonts w:hint="eastAsia"/>
        </w:rPr>
        <w:t>　　　　二、动画行业主要法规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三、主要动画产业政策</w:t>
      </w:r>
      <w:r>
        <w:rPr>
          <w:rFonts w:hint="eastAsia"/>
        </w:rPr>
        <w:br/>
      </w:r>
      <w:r>
        <w:rPr>
          <w:rFonts w:hint="eastAsia"/>
        </w:rPr>
        <w:t>　　第三节 动画产业社会环境分析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国内外动画行业技术差异与原因</w:t>
      </w:r>
      <w:r>
        <w:rPr>
          <w:rFonts w:hint="eastAsia"/>
        </w:rPr>
        <w:br/>
      </w:r>
      <w:r>
        <w:rPr>
          <w:rFonts w:hint="eastAsia"/>
        </w:rPr>
        <w:t>　　第三节 动画行业技术发展方向、趋势预测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全球动画市场发展现状分析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全球主要国家动画市场现状</w:t>
      </w:r>
      <w:r>
        <w:rPr>
          <w:rFonts w:hint="eastAsia"/>
        </w:rPr>
        <w:br/>
      </w:r>
      <w:r>
        <w:rPr>
          <w:rFonts w:hint="eastAsia"/>
        </w:rPr>
        <w:t>　　第三节 全球动画行业发展趋势预测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2019-2024年中国动画行业规模情况</w:t>
      </w:r>
      <w:r>
        <w:rPr>
          <w:rFonts w:hint="eastAsia"/>
        </w:rPr>
        <w:br/>
      </w:r>
      <w:r>
        <w:rPr>
          <w:rFonts w:hint="eastAsia"/>
        </w:rPr>
        <w:t>　　　　一、动画行业市场规模情况分析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二、动画行业单位规模情况</w:t>
      </w:r>
      <w:r>
        <w:rPr>
          <w:rFonts w:hint="eastAsia"/>
        </w:rPr>
        <w:br/>
      </w:r>
      <w:r>
        <w:rPr>
          <w:rFonts w:hint="eastAsia"/>
        </w:rPr>
        <w:t>　　　　三、动画行业人员规模情况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2024-2025年中国动画行业热点动态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国内动画行业价格回顾</w:t>
      </w:r>
      <w:r>
        <w:rPr>
          <w:rFonts w:hint="eastAsia"/>
        </w:rPr>
        <w:br/>
      </w:r>
      <w:r>
        <w:rPr>
          <w:rFonts w:hint="eastAsia"/>
        </w:rPr>
        <w:t>　　第二节 国内动画行业价格走势预测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中国动画行业客户调研</w:t>
      </w:r>
      <w:r>
        <w:rPr>
          <w:rFonts w:hint="eastAsia"/>
        </w:rPr>
        <w:br/>
      </w:r>
      <w:r>
        <w:rPr>
          <w:rFonts w:hint="eastAsia"/>
        </w:rPr>
        <w:t>　　　　一、动画行业客户偏好调查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三、动画品牌忠诚度调查</w:t>
      </w:r>
      <w:r>
        <w:rPr>
          <w:rFonts w:hint="eastAsia"/>
        </w:rPr>
        <w:br/>
      </w:r>
      <w:r>
        <w:rPr>
          <w:rFonts w:hint="eastAsia"/>
        </w:rPr>
        <w:t>　　　　四、动画行业客户消费理念调研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动画企业发展策略分析</w:t>
      </w:r>
      <w:r>
        <w:rPr>
          <w:rFonts w:hint="eastAsia"/>
        </w:rPr>
        <w:br/>
      </w:r>
      <w:r>
        <w:rPr>
          <w:rFonts w:hint="eastAsia"/>
        </w:rPr>
        <w:t>　　第一节 动画市场策略分析</w:t>
      </w:r>
      <w:r>
        <w:rPr>
          <w:rFonts w:hint="eastAsia"/>
        </w:rPr>
        <w:br/>
      </w:r>
      <w:r>
        <w:rPr>
          <w:rFonts w:hint="eastAsia"/>
        </w:rPr>
        <w:t>　　　　一、动画价格策略分析</w:t>
      </w:r>
      <w:r>
        <w:rPr>
          <w:rFonts w:hint="eastAsia"/>
        </w:rPr>
        <w:br/>
      </w:r>
      <w:r>
        <w:rPr>
          <w:rFonts w:hint="eastAsia"/>
        </w:rPr>
        <w:t>　　　　二、动画渠道策略分析</w:t>
      </w:r>
      <w:r>
        <w:rPr>
          <w:rFonts w:hint="eastAsia"/>
        </w:rPr>
        <w:br/>
      </w:r>
      <w:r>
        <w:rPr>
          <w:rFonts w:hint="eastAsia"/>
        </w:rPr>
        <w:t>　　第二节 动画销售策略分析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动画行业SWOT模型分析</w:t>
      </w:r>
      <w:r>
        <w:rPr>
          <w:rFonts w:hint="eastAsia"/>
        </w:rPr>
        <w:br/>
      </w:r>
      <w:r>
        <w:rPr>
          <w:rFonts w:hint="eastAsia"/>
        </w:rPr>
        <w:t>　　　　一、动画行业优势分析</w:t>
      </w:r>
      <w:r>
        <w:rPr>
          <w:rFonts w:hint="eastAsia"/>
        </w:rPr>
        <w:br/>
      </w:r>
      <w:r>
        <w:rPr>
          <w:rFonts w:hint="eastAsia"/>
        </w:rPr>
        <w:t>　　　　二、动画行业劣势分析</w:t>
      </w:r>
      <w:r>
        <w:rPr>
          <w:rFonts w:hint="eastAsia"/>
        </w:rPr>
        <w:br/>
      </w:r>
      <w:r>
        <w:rPr>
          <w:rFonts w:hint="eastAsia"/>
        </w:rPr>
        <w:t>　　　　三、动画行业机会分析</w:t>
      </w:r>
      <w:r>
        <w:rPr>
          <w:rFonts w:hint="eastAsia"/>
        </w:rPr>
        <w:br/>
      </w:r>
      <w:r>
        <w:rPr>
          <w:rFonts w:hint="eastAsia"/>
        </w:rPr>
        <w:t>　　　　四、动画行业风险分析</w:t>
      </w:r>
      <w:r>
        <w:rPr>
          <w:rFonts w:hint="eastAsia"/>
        </w:rPr>
        <w:br/>
      </w:r>
      <w:r>
        <w:rPr>
          <w:rFonts w:hint="eastAsia"/>
        </w:rPr>
        <w:t>　　第二节 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2025-2031年动画行业投资潜力分析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中.智林.2025-2031年中国动画行业发展趋势分析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一、2025年动画市场前景分析</w:t>
      </w:r>
      <w:r>
        <w:rPr>
          <w:rFonts w:hint="eastAsia"/>
        </w:rPr>
        <w:br/>
      </w:r>
      <w:r>
        <w:rPr>
          <w:rFonts w:hint="eastAsia"/>
        </w:rPr>
        <w:t>　　　　二、2025年动画发展趋势预测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动画介绍</w:t>
      </w:r>
      <w:r>
        <w:rPr>
          <w:rFonts w:hint="eastAsia"/>
        </w:rPr>
        <w:br/>
      </w:r>
      <w:r>
        <w:rPr>
          <w:rFonts w:hint="eastAsia"/>
        </w:rPr>
        <w:t>　　图表 动画图片</w:t>
      </w:r>
      <w:r>
        <w:rPr>
          <w:rFonts w:hint="eastAsia"/>
        </w:rPr>
        <w:br/>
      </w:r>
      <w:r>
        <w:rPr>
          <w:rFonts w:hint="eastAsia"/>
        </w:rPr>
        <w:t>　　图表 动画主要特点</w:t>
      </w:r>
      <w:r>
        <w:rPr>
          <w:rFonts w:hint="eastAsia"/>
        </w:rPr>
        <w:br/>
      </w:r>
      <w:r>
        <w:rPr>
          <w:rFonts w:hint="eastAsia"/>
        </w:rPr>
        <w:t>　　图表 动画发展有利因素分析</w:t>
      </w:r>
      <w:r>
        <w:rPr>
          <w:rFonts w:hint="eastAsia"/>
        </w:rPr>
        <w:br/>
      </w:r>
      <w:r>
        <w:rPr>
          <w:rFonts w:hint="eastAsia"/>
        </w:rPr>
        <w:t>　　图表 动画发展不利因素分析</w:t>
      </w:r>
      <w:r>
        <w:rPr>
          <w:rFonts w:hint="eastAsia"/>
        </w:rPr>
        <w:br/>
      </w:r>
      <w:r>
        <w:rPr>
          <w:rFonts w:hint="eastAsia"/>
        </w:rPr>
        <w:t>　　图表 进入动画行业壁垒</w:t>
      </w:r>
      <w:r>
        <w:rPr>
          <w:rFonts w:hint="eastAsia"/>
        </w:rPr>
        <w:br/>
      </w:r>
      <w:r>
        <w:rPr>
          <w:rFonts w:hint="eastAsia"/>
        </w:rPr>
        <w:t>　　图表 动画政策</w:t>
      </w:r>
      <w:r>
        <w:rPr>
          <w:rFonts w:hint="eastAsia"/>
        </w:rPr>
        <w:br/>
      </w:r>
      <w:r>
        <w:rPr>
          <w:rFonts w:hint="eastAsia"/>
        </w:rPr>
        <w:t>　　图表 动画技术 标准</w:t>
      </w:r>
      <w:r>
        <w:rPr>
          <w:rFonts w:hint="eastAsia"/>
        </w:rPr>
        <w:br/>
      </w:r>
      <w:r>
        <w:rPr>
          <w:rFonts w:hint="eastAsia"/>
        </w:rPr>
        <w:t>　　图表 动画产业链分析</w:t>
      </w:r>
      <w:r>
        <w:rPr>
          <w:rFonts w:hint="eastAsia"/>
        </w:rPr>
        <w:br/>
      </w:r>
      <w:r>
        <w:rPr>
          <w:rFonts w:hint="eastAsia"/>
        </w:rPr>
        <w:t>　　图表 动画品牌分析</w:t>
      </w:r>
      <w:r>
        <w:rPr>
          <w:rFonts w:hint="eastAsia"/>
        </w:rPr>
        <w:br/>
      </w:r>
      <w:r>
        <w:rPr>
          <w:rFonts w:hint="eastAsia"/>
        </w:rPr>
        <w:t>　　图表 2024年动画需求分析</w:t>
      </w:r>
      <w:r>
        <w:rPr>
          <w:rFonts w:hint="eastAsia"/>
        </w:rPr>
        <w:br/>
      </w:r>
      <w:r>
        <w:rPr>
          <w:rFonts w:hint="eastAsia"/>
        </w:rPr>
        <w:t>　　图表 2019-2024年中国动画市场规模分析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2019-2024年中国动画销售情况</w:t>
      </w:r>
      <w:r>
        <w:rPr>
          <w:rFonts w:hint="eastAsia"/>
        </w:rPr>
        <w:br/>
      </w:r>
      <w:r>
        <w:rPr>
          <w:rFonts w:hint="eastAsia"/>
        </w:rPr>
        <w:t>　　图表 动画价格走势</w:t>
      </w:r>
      <w:r>
        <w:rPr>
          <w:rFonts w:hint="eastAsia"/>
        </w:rPr>
        <w:br/>
      </w:r>
      <w:r>
        <w:rPr>
          <w:rFonts w:hint="eastAsia"/>
        </w:rPr>
        <w:t>　　图表 2025年中国动画公司数量统计 单位：家</w:t>
      </w:r>
      <w:r>
        <w:rPr>
          <w:rFonts w:hint="eastAsia"/>
        </w:rPr>
        <w:br/>
      </w:r>
      <w:r>
        <w:rPr>
          <w:rFonts w:hint="eastAsia"/>
        </w:rPr>
        <w:t>　　图表 动画成本和利润分析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华东地区动画市场规模情况</w:t>
      </w:r>
      <w:r>
        <w:rPr>
          <w:rFonts w:hint="eastAsia"/>
        </w:rPr>
        <w:br/>
      </w:r>
      <w:r>
        <w:rPr>
          <w:rFonts w:hint="eastAsia"/>
        </w:rPr>
        <w:t>　　图表 华东地区动画市场销售额</w:t>
      </w:r>
      <w:r>
        <w:rPr>
          <w:rFonts w:hint="eastAsia"/>
        </w:rPr>
        <w:br/>
      </w:r>
      <w:r>
        <w:rPr>
          <w:rFonts w:hint="eastAsia"/>
        </w:rPr>
        <w:t>　　图表 华南地区动画市场规模情况</w:t>
      </w:r>
      <w:r>
        <w:rPr>
          <w:rFonts w:hint="eastAsia"/>
        </w:rPr>
        <w:br/>
      </w:r>
      <w:r>
        <w:rPr>
          <w:rFonts w:hint="eastAsia"/>
        </w:rPr>
        <w:t>　　图表 华南地区动画市场销售额</w:t>
      </w:r>
      <w:r>
        <w:rPr>
          <w:rFonts w:hint="eastAsia"/>
        </w:rPr>
        <w:br/>
      </w:r>
      <w:r>
        <w:rPr>
          <w:rFonts w:hint="eastAsia"/>
        </w:rPr>
        <w:t>　　图表 华北地区动画市场规模情况</w:t>
      </w:r>
      <w:r>
        <w:rPr>
          <w:rFonts w:hint="eastAsia"/>
        </w:rPr>
        <w:br/>
      </w:r>
      <w:r>
        <w:rPr>
          <w:rFonts w:hint="eastAsia"/>
        </w:rPr>
        <w:t>　　图表 华北地区动画市场销售额</w:t>
      </w:r>
      <w:r>
        <w:rPr>
          <w:rFonts w:hint="eastAsia"/>
        </w:rPr>
        <w:br/>
      </w:r>
      <w:r>
        <w:rPr>
          <w:rFonts w:hint="eastAsia"/>
        </w:rPr>
        <w:t>　　图表 华中地区动画市场规模情况</w:t>
      </w:r>
      <w:r>
        <w:rPr>
          <w:rFonts w:hint="eastAsia"/>
        </w:rPr>
        <w:br/>
      </w:r>
      <w:r>
        <w:rPr>
          <w:rFonts w:hint="eastAsia"/>
        </w:rPr>
        <w:t>　　图表 华中地区动画市场销售额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动画投资、并购现状分析</w:t>
      </w:r>
      <w:r>
        <w:rPr>
          <w:rFonts w:hint="eastAsia"/>
        </w:rPr>
        <w:br/>
      </w:r>
      <w:r>
        <w:rPr>
          <w:rFonts w:hint="eastAsia"/>
        </w:rPr>
        <w:t>　　图表 动画上游、下游研究分析</w:t>
      </w:r>
      <w:r>
        <w:rPr>
          <w:rFonts w:hint="eastAsia"/>
        </w:rPr>
        <w:br/>
      </w:r>
      <w:r>
        <w:rPr>
          <w:rFonts w:hint="eastAsia"/>
        </w:rPr>
        <w:t>　　图表 动画最新消息</w:t>
      </w:r>
      <w:r>
        <w:rPr>
          <w:rFonts w:hint="eastAsia"/>
        </w:rPr>
        <w:br/>
      </w:r>
      <w:r>
        <w:rPr>
          <w:rFonts w:hint="eastAsia"/>
        </w:rPr>
        <w:t>　　图表 动画企业简介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动画企业经营情况</w:t>
      </w:r>
      <w:r>
        <w:rPr>
          <w:rFonts w:hint="eastAsia"/>
        </w:rPr>
        <w:br/>
      </w:r>
      <w:r>
        <w:rPr>
          <w:rFonts w:hint="eastAsia"/>
        </w:rPr>
        <w:t>　　图表 动画企业(二)简介</w:t>
      </w:r>
      <w:r>
        <w:rPr>
          <w:rFonts w:hint="eastAsia"/>
        </w:rPr>
        <w:br/>
      </w:r>
      <w:r>
        <w:rPr>
          <w:rFonts w:hint="eastAsia"/>
        </w:rPr>
        <w:t>　　图表 企业动画业务</w:t>
      </w:r>
      <w:r>
        <w:rPr>
          <w:rFonts w:hint="eastAsia"/>
        </w:rPr>
        <w:br/>
      </w:r>
      <w:r>
        <w:rPr>
          <w:rFonts w:hint="eastAsia"/>
        </w:rPr>
        <w:t>　　图表 动画企业(二)经营情况</w:t>
      </w:r>
      <w:r>
        <w:rPr>
          <w:rFonts w:hint="eastAsia"/>
        </w:rPr>
        <w:br/>
      </w:r>
      <w:r>
        <w:rPr>
          <w:rFonts w:hint="eastAsia"/>
        </w:rPr>
        <w:t>　　图表 动画企业(三)调研</w:t>
      </w:r>
      <w:r>
        <w:rPr>
          <w:rFonts w:hint="eastAsia"/>
        </w:rPr>
        <w:br/>
      </w:r>
      <w:r>
        <w:rPr>
          <w:rFonts w:hint="eastAsia"/>
        </w:rPr>
        <w:t>　　图表 企业动画业务分析</w:t>
      </w:r>
      <w:r>
        <w:rPr>
          <w:rFonts w:hint="eastAsia"/>
        </w:rPr>
        <w:br/>
      </w:r>
      <w:r>
        <w:rPr>
          <w:rFonts w:hint="eastAsia"/>
        </w:rPr>
        <w:t>　　图表 动画企业(三)经营情况</w:t>
      </w:r>
      <w:r>
        <w:rPr>
          <w:rFonts w:hint="eastAsia"/>
        </w:rPr>
        <w:br/>
      </w:r>
      <w:r>
        <w:rPr>
          <w:rFonts w:hint="eastAsia"/>
        </w:rPr>
        <w:t>　　图表 动画企业(四)介绍</w:t>
      </w:r>
      <w:r>
        <w:rPr>
          <w:rFonts w:hint="eastAsia"/>
        </w:rPr>
        <w:br/>
      </w:r>
      <w:r>
        <w:rPr>
          <w:rFonts w:hint="eastAsia"/>
        </w:rPr>
        <w:t>　　图表 企业动画产品服务</w:t>
      </w:r>
      <w:r>
        <w:rPr>
          <w:rFonts w:hint="eastAsia"/>
        </w:rPr>
        <w:br/>
      </w:r>
      <w:r>
        <w:rPr>
          <w:rFonts w:hint="eastAsia"/>
        </w:rPr>
        <w:t>　　图表 动画企业(四)经营情况</w:t>
      </w:r>
      <w:r>
        <w:rPr>
          <w:rFonts w:hint="eastAsia"/>
        </w:rPr>
        <w:br/>
      </w:r>
      <w:r>
        <w:rPr>
          <w:rFonts w:hint="eastAsia"/>
        </w:rPr>
        <w:t>　　图表 动画企业(五)简介</w:t>
      </w:r>
      <w:r>
        <w:rPr>
          <w:rFonts w:hint="eastAsia"/>
        </w:rPr>
        <w:br/>
      </w:r>
      <w:r>
        <w:rPr>
          <w:rFonts w:hint="eastAsia"/>
        </w:rPr>
        <w:t>　　图表 企业动画业务分析</w:t>
      </w:r>
      <w:r>
        <w:rPr>
          <w:rFonts w:hint="eastAsia"/>
        </w:rPr>
        <w:br/>
      </w:r>
      <w:r>
        <w:rPr>
          <w:rFonts w:hint="eastAsia"/>
        </w:rPr>
        <w:t>　　图表 动画企业(五)经营情况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动画行业生命周期</w:t>
      </w:r>
      <w:r>
        <w:rPr>
          <w:rFonts w:hint="eastAsia"/>
        </w:rPr>
        <w:br/>
      </w:r>
      <w:r>
        <w:rPr>
          <w:rFonts w:hint="eastAsia"/>
        </w:rPr>
        <w:t>　　图表 动画优势、劣势、机会、威胁分析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动画市场容量</w:t>
      </w:r>
      <w:r>
        <w:rPr>
          <w:rFonts w:hint="eastAsia"/>
        </w:rPr>
        <w:br/>
      </w:r>
      <w:r>
        <w:rPr>
          <w:rFonts w:hint="eastAsia"/>
        </w:rPr>
        <w:t>　　图表 动画发展前景</w:t>
      </w:r>
      <w:r>
        <w:rPr>
          <w:rFonts w:hint="eastAsia"/>
        </w:rPr>
        <w:br/>
      </w:r>
      <w:r>
        <w:rPr>
          <w:rFonts w:hint="eastAsia"/>
        </w:rPr>
        <w:t>　　图表 2025-2031年中国动画市场规模预测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2025-2031年中国动画销售预测</w:t>
      </w:r>
      <w:r>
        <w:rPr>
          <w:rFonts w:hint="eastAsia"/>
        </w:rPr>
        <w:br/>
      </w:r>
      <w:r>
        <w:rPr>
          <w:rFonts w:hint="eastAsia"/>
        </w:rPr>
        <w:t>　　图表 动画主要驱动因素</w:t>
      </w:r>
      <w:r>
        <w:rPr>
          <w:rFonts w:hint="eastAsia"/>
        </w:rPr>
        <w:br/>
      </w:r>
      <w:r>
        <w:rPr>
          <w:rFonts w:hint="eastAsia"/>
        </w:rPr>
        <w:t>　　图表 动画发展趋势预测</w:t>
      </w:r>
      <w:r>
        <w:rPr>
          <w:rFonts w:hint="eastAsia"/>
        </w:rPr>
        <w:br/>
      </w:r>
      <w:r>
        <w:rPr>
          <w:rFonts w:hint="eastAsia"/>
        </w:rPr>
        <w:t>　　图表 动画注意事项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4ceaf6f38444c" w:history="1">
        <w:r>
          <w:rPr>
            <w:rStyle w:val="Hyperlink"/>
          </w:rPr>
          <w:t>2025-2031年中国动画发展现状与前景分析报告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4ceaf6f38444c" w:history="1">
        <w:r>
          <w:rPr>
            <w:rStyle w:val="Hyperlink"/>
          </w:rPr>
          <w:t>https://www.20087.com/3/79/DongHuaShiChangQianJingFenXi.html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热点：动画制作软件、动画视频制作、动画片视频动画片、动画图片头像、推荐给不同年龄儿童观看的动漫、动画电影、动漫电影大全免费软件、动画中猪爸爸车里藏的是哪一种毒、动画片免费观看大全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0ea6803e246f5" w:history="1">
      <w:r>
        <w:rPr>
          <w:rStyle w:val="Hyperlink"/>
        </w:rPr>
        <w:t>2025-2031年中国动画发展现状与前景分析报告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ongHuaShiChangQianJingFenXi.html" TargetMode="External" Id="R7b04ceaf6f3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ongHuaShiChangQianJingFenXi.html" TargetMode="External" Id="R5940ea6803e2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2024-10-05T23:25:00Z</dcterms:created>
  <dcterms:modified xsi:type="dcterms:W3CDTF">2024-10-06T00:25:00Z</dcterms:modified>
  <dc:subject>2025-2031年中国动画发展现状与前景分析报告</dc:subject>
  <dc:title>2025-2031年中国动画发展现状与前景分析报告</dc:title>
  <cp:keywords>2025-2031年中国动画发展现状与前景分析报告</cp:keywords>
  <dc:description>2025-2031年中国动画发展现状与前景分析报告</dc:description>
</cp:coreProperties>
</file>