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f2a0291474dc3" w:history="1">
              <w:r>
                <w:rPr>
                  <w:rStyle w:val="Hyperlink"/>
                </w:rPr>
                <w:t>2025-2031年中国包装膜行业研究分析与发展前景预测报告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f2a0291474dc3" w:history="1">
              <w:r>
                <w:rPr>
                  <w:rStyle w:val="Hyperlink"/>
                </w:rPr>
                <w:t>2025-2031年中国包装膜行业研究分析与发展前景预测报告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f2a0291474dc3" w:history="1">
                <w:r>
                  <w:rPr>
                    <w:rStyle w:val="Hyperlink"/>
                  </w:rPr>
                  <w:t>https://www.20087.com/3/99/BaoZhuangMoXianZhuangYuQianJingFenXi.html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一种广泛应用的包装材料，近年来经历了显著的技术革新和市场拓展。随着环保意识的提升和包装行业对可持续性的追求，生物降解和可循环利用的包装膜逐渐成为市场关注的焦点。同时，功能性包装膜，如防雾、防潮、防氧、抗菌和智能包装膜，因其能够延长食品保质期、提升产品安全性而受到青睐。技术进步，如纳米技术、多层共挤技术和智能材料的应用，使得包装膜的性能和应用范围得到大幅提升。</w:t>
      </w:r>
      <w:r>
        <w:rPr>
          <w:rFonts w:hint="eastAsia"/>
        </w:rPr>
        <w:br/>
      </w:r>
      <w:r>
        <w:rPr>
          <w:rFonts w:hint="eastAsia"/>
        </w:rPr>
        <w:t>　　未来，包装膜行业将更加注重材料创新、功能多样化和环保性能。材料创新方面，将开发更多基于生物基材料和可降解材料的包装膜，以减少对环境的影响。功能多样化方面，智能包装膜和功能性包装膜将得到进一步发展，以满足特定产品和市场的需要，如智能温度指示膜、抗菌包装膜等。环保性能方面，行业将致力于减少包装废弃物，提高包装膜的回收率和循环利用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f2a0291474dc3" w:history="1">
        <w:r>
          <w:rPr>
            <w:rStyle w:val="Hyperlink"/>
          </w:rPr>
          <w:t>2025-2031年中国包装膜行业研究分析与发展前景预测报告</w:t>
        </w:r>
      </w:hyperlink>
      <w:r>
        <w:rPr>
          <w:rFonts w:hint="eastAsia"/>
        </w:rPr>
        <w:t>》通过严谨的分析、翔实的数据及直观的图表，系统解析了包装膜行业的市场规模、需求变化、价格波动及产业链结构。报告全面评估了当前包装膜市场现状，科学预测了未来市场前景与发展趋势，重点剖析了包装膜细分市场的机遇与挑战。同时，报告对包装膜重点企业的竞争地位及市场集中度进行了评估，为包装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包装膜行业概述</w:t>
      </w:r>
      <w:r>
        <w:rPr>
          <w:rFonts w:hint="eastAsia"/>
        </w:rPr>
        <w:br/>
      </w:r>
      <w:r>
        <w:rPr>
          <w:rFonts w:hint="eastAsia"/>
        </w:rPr>
        <w:t>　　第一节 包装膜定义与分类</w:t>
      </w:r>
      <w:r>
        <w:rPr>
          <w:rFonts w:hint="eastAsia"/>
        </w:rPr>
        <w:br/>
      </w:r>
      <w:r>
        <w:rPr>
          <w:rFonts w:hint="eastAsia"/>
        </w:rPr>
        <w:t>　　第二节 包装膜应用领域</w:t>
      </w:r>
      <w:r>
        <w:rPr>
          <w:rFonts w:hint="eastAsia"/>
        </w:rPr>
        <w:br/>
      </w:r>
      <w:r>
        <w:rPr>
          <w:rFonts w:hint="eastAsia"/>
        </w:rPr>
        <w:t>　　第三节 包装膜行业经济指标分析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一、包装膜行业赢利性评估</w:t>
      </w:r>
      <w:r>
        <w:rPr>
          <w:rFonts w:hint="eastAsia"/>
        </w:rPr>
        <w:br/>
      </w:r>
      <w:r>
        <w:rPr>
          <w:rFonts w:hint="eastAsia"/>
        </w:rPr>
        <w:t>　　　　二、包装膜行业成长速度分析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四、包装膜行业进入壁垒分析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五、包装膜行业风险性评估</w:t>
      </w:r>
      <w:r>
        <w:rPr>
          <w:rFonts w:hint="eastAsia"/>
        </w:rPr>
        <w:br/>
      </w:r>
      <w:r>
        <w:rPr>
          <w:rFonts w:hint="eastAsia"/>
        </w:rPr>
        <w:t>　　　　六、包装膜行业周期性分析</w:t>
      </w:r>
      <w:r>
        <w:rPr>
          <w:rFonts w:hint="eastAsia"/>
        </w:rPr>
        <w:br/>
      </w:r>
      <w:r>
        <w:rPr>
          <w:rFonts w:hint="eastAsia"/>
        </w:rPr>
        <w:t>　　　　七、包装膜行业竞争程度指标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八、包装膜行业成熟度综合分析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2024-2025年全球包装膜行业发展分析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二、全球包装膜行业发展特点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一、包装膜技术发展趋势</w:t>
      </w:r>
      <w:r>
        <w:rPr>
          <w:rFonts w:hint="eastAsia"/>
        </w:rPr>
        <w:br/>
      </w:r>
      <w:r>
        <w:rPr>
          <w:rFonts w:hint="eastAsia"/>
        </w:rPr>
        <w:t>　　　　二、包装膜行业发展趋势</w:t>
      </w:r>
      <w:r>
        <w:rPr>
          <w:rFonts w:hint="eastAsia"/>
        </w:rPr>
        <w:br/>
      </w:r>
      <w:r>
        <w:rPr>
          <w:rFonts w:hint="eastAsia"/>
        </w:rPr>
        <w:t>　　　　三、包装膜行业发展潜力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包装膜行业产量情况分析与趋势预测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三、2025-2031年包装膜产量预测</w:t>
      </w:r>
      <w:r>
        <w:rPr>
          <w:rFonts w:hint="eastAsia"/>
        </w:rPr>
        <w:br/>
      </w:r>
      <w:r>
        <w:rPr>
          <w:rFonts w:hint="eastAsia"/>
        </w:rPr>
        <w:t>　　第三节 2025-2031年包装膜市场需求与销售分析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一、2024-2025年包装膜行业需求现状</w:t>
      </w:r>
      <w:r>
        <w:rPr>
          <w:rFonts w:hint="eastAsia"/>
        </w:rPr>
        <w:br/>
      </w:r>
      <w:r>
        <w:rPr>
          <w:rFonts w:hint="eastAsia"/>
        </w:rPr>
        <w:t>　　　　二、包装膜客户群体与需求特点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2019-2024年中国包装膜行业进出口情况分析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一、2019-2024年包装膜进口规模分析</w:t>
      </w:r>
      <w:r>
        <w:rPr>
          <w:rFonts w:hint="eastAsia"/>
        </w:rPr>
        <w:br/>
      </w:r>
      <w:r>
        <w:rPr>
          <w:rFonts w:hint="eastAsia"/>
        </w:rPr>
        <w:t>　　　　二、包装膜主要进口来源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一、2019-2024年包装膜出口规模分析</w:t>
      </w:r>
      <w:r>
        <w:rPr>
          <w:rFonts w:hint="eastAsia"/>
        </w:rPr>
        <w:br/>
      </w:r>
      <w:r>
        <w:rPr>
          <w:rFonts w:hint="eastAsia"/>
        </w:rPr>
        <w:t>　　　　二、包装膜主要出口目的地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中国包装膜行业总体规模分析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一、包装膜企业数量与结构</w:t>
      </w:r>
      <w:r>
        <w:rPr>
          <w:rFonts w:hint="eastAsia"/>
        </w:rPr>
        <w:br/>
      </w:r>
      <w:r>
        <w:rPr>
          <w:rFonts w:hint="eastAsia"/>
        </w:rPr>
        <w:t>　　　　二、包装膜从业人员规模</w:t>
      </w:r>
      <w:r>
        <w:rPr>
          <w:rFonts w:hint="eastAsia"/>
        </w:rPr>
        <w:br/>
      </w:r>
      <w:r>
        <w:rPr>
          <w:rFonts w:hint="eastAsia"/>
        </w:rPr>
        <w:t>　　　　三、包装膜行业资产状况</w:t>
      </w:r>
      <w:r>
        <w:rPr>
          <w:rFonts w:hint="eastAsia"/>
        </w:rPr>
        <w:br/>
      </w:r>
      <w:r>
        <w:rPr>
          <w:rFonts w:hint="eastAsia"/>
        </w:rPr>
        <w:t>　　第二节 中国包装膜行业财务指标总体分析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中国包装膜行业竞争格局分析</w:t>
      </w:r>
      <w:r>
        <w:rPr>
          <w:rFonts w:hint="eastAsia"/>
        </w:rPr>
        <w:br/>
      </w:r>
      <w:r>
        <w:rPr>
          <w:rFonts w:hint="eastAsia"/>
        </w:rPr>
        <w:t>　　第一节 包装膜行业竞争格局总览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2024-2025年包装膜行业竞争力分析</w:t>
      </w:r>
      <w:r>
        <w:rPr>
          <w:rFonts w:hint="eastAsia"/>
        </w:rPr>
        <w:br/>
      </w:r>
      <w:r>
        <w:rPr>
          <w:rFonts w:hint="eastAsia"/>
        </w:rPr>
        <w:t>　　　　一、包装膜供应商议价能力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2025年中国包装膜企业发展策略分析</w:t>
      </w:r>
      <w:r>
        <w:rPr>
          <w:rFonts w:hint="eastAsia"/>
        </w:rPr>
        <w:br/>
      </w:r>
      <w:r>
        <w:rPr>
          <w:rFonts w:hint="eastAsia"/>
        </w:rPr>
        <w:t>　　第一节 包装膜市场策略分析</w:t>
      </w:r>
      <w:r>
        <w:rPr>
          <w:rFonts w:hint="eastAsia"/>
        </w:rPr>
        <w:br/>
      </w:r>
      <w:r>
        <w:rPr>
          <w:rFonts w:hint="eastAsia"/>
        </w:rPr>
        <w:t>　　　　一、包装膜市场定位与拓展策略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二、包装膜市场细分与目标客户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包装膜销售策略分析</w:t>
      </w:r>
      <w:r>
        <w:rPr>
          <w:rFonts w:hint="eastAsia"/>
        </w:rPr>
        <w:br/>
      </w:r>
      <w:r>
        <w:rPr>
          <w:rFonts w:hint="eastAsia"/>
        </w:rPr>
        <w:t>　　　　一、包装膜销售渠道与网络建设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提高包装膜企业竞争力建议</w:t>
      </w:r>
      <w:r>
        <w:rPr>
          <w:rFonts w:hint="eastAsia"/>
        </w:rPr>
        <w:br/>
      </w:r>
      <w:r>
        <w:rPr>
          <w:rFonts w:hint="eastAsia"/>
        </w:rPr>
        <w:t>　　　　一、包装膜技术创新与管理优化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包装膜品牌战略思考</w:t>
      </w:r>
      <w:r>
        <w:rPr>
          <w:rFonts w:hint="eastAsia"/>
        </w:rPr>
        <w:br/>
      </w:r>
      <w:r>
        <w:rPr>
          <w:rFonts w:hint="eastAsia"/>
        </w:rPr>
        <w:t>　　　　一、包装膜品牌建设与维护</w:t>
      </w:r>
      <w:r>
        <w:rPr>
          <w:rFonts w:hint="eastAsia"/>
        </w:rPr>
        <w:br/>
      </w:r>
      <w:r>
        <w:rPr>
          <w:rFonts w:hint="eastAsia"/>
        </w:rPr>
        <w:t>　　　　二、包装膜品牌影响力与市场竞争力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中国包装膜行业风险与对策</w:t>
      </w:r>
      <w:r>
        <w:rPr>
          <w:rFonts w:hint="eastAsia"/>
        </w:rPr>
        <w:br/>
      </w:r>
      <w:r>
        <w:rPr>
          <w:rFonts w:hint="eastAsia"/>
        </w:rPr>
        <w:t>　　第一节 包装膜行业SWOT分析</w:t>
      </w:r>
      <w:r>
        <w:rPr>
          <w:rFonts w:hint="eastAsia"/>
        </w:rPr>
        <w:br/>
      </w:r>
      <w:r>
        <w:rPr>
          <w:rFonts w:hint="eastAsia"/>
        </w:rPr>
        <w:t>　　　　一、包装膜行业优势分析</w:t>
      </w:r>
      <w:r>
        <w:rPr>
          <w:rFonts w:hint="eastAsia"/>
        </w:rPr>
        <w:br/>
      </w:r>
      <w:r>
        <w:rPr>
          <w:rFonts w:hint="eastAsia"/>
        </w:rPr>
        <w:t>　　　　二、包装膜行业劣势分析</w:t>
      </w:r>
      <w:r>
        <w:rPr>
          <w:rFonts w:hint="eastAsia"/>
        </w:rPr>
        <w:br/>
      </w:r>
      <w:r>
        <w:rPr>
          <w:rFonts w:hint="eastAsia"/>
        </w:rPr>
        <w:t>　　　　三、包装膜市场机会探索</w:t>
      </w:r>
      <w:r>
        <w:rPr>
          <w:rFonts w:hint="eastAsia"/>
        </w:rPr>
        <w:br/>
      </w:r>
      <w:r>
        <w:rPr>
          <w:rFonts w:hint="eastAsia"/>
        </w:rPr>
        <w:t>　　　　四、包装膜市场威胁评估</w:t>
      </w:r>
      <w:r>
        <w:rPr>
          <w:rFonts w:hint="eastAsia"/>
        </w:rPr>
        <w:br/>
      </w:r>
      <w:r>
        <w:rPr>
          <w:rFonts w:hint="eastAsia"/>
        </w:rPr>
        <w:t>　　第二节 包装膜行业风险及对策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2025-2031年中国包装膜行业前景与发展趋势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一、包装膜行业发展方向预测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一、包装膜市场发展潜力评估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中^智林^包装膜行业发展建议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包装膜行业历程</w:t>
      </w:r>
      <w:r>
        <w:rPr>
          <w:rFonts w:hint="eastAsia"/>
        </w:rPr>
        <w:br/>
      </w:r>
      <w:r>
        <w:rPr>
          <w:rFonts w:hint="eastAsia"/>
        </w:rPr>
        <w:t>　　图表 包装膜行业生命周期</w:t>
      </w:r>
      <w:r>
        <w:rPr>
          <w:rFonts w:hint="eastAsia"/>
        </w:rPr>
        <w:br/>
      </w:r>
      <w:r>
        <w:rPr>
          <w:rFonts w:hint="eastAsia"/>
        </w:rPr>
        <w:t>　　图表 包装膜行业产业链分析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包装膜企业信息</w:t>
      </w:r>
      <w:r>
        <w:rPr>
          <w:rFonts w:hint="eastAsia"/>
        </w:rPr>
        <w:br/>
      </w:r>
      <w:r>
        <w:rPr>
          <w:rFonts w:hint="eastAsia"/>
        </w:rPr>
        <w:t>　　图表 包装膜企业经营情况分析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f2a0291474dc3" w:history="1">
        <w:r>
          <w:rPr>
            <w:rStyle w:val="Hyperlink"/>
          </w:rPr>
          <w:t>2025-2031年中国包装膜行业研究分析与发展前景预测报告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f2a0291474dc3" w:history="1">
        <w:r>
          <w:rPr>
            <w:rStyle w:val="Hyperlink"/>
          </w:rPr>
          <w:t>https://www.20087.com/3/99/BaoZhuangMoXianZhuangYuQianJingFenXi.html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热点：冷拉伸套膜包装机、包装膜的种类、包装泡泡膜能做什么、包装膜图片、包装盒怎么封膜、包装膜如何去除、包装膜是用什么做的、包装膜怎么撕最好撕、盒子上的塑料包装膜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84799f43b4c34" w:history="1">
      <w:r>
        <w:rPr>
          <w:rStyle w:val="Hyperlink"/>
        </w:rPr>
        <w:t>2025-2031年中国包装膜行业研究分析与发展前景预测报告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aoZhuangMoXianZhuangYuQianJingFenXi.html" TargetMode="External" Id="R4e2f2a029147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aoZhuangMoXianZhuangYuQianJingFenXi.html" TargetMode="External" Id="R7ee84799f43b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2025-01-21T23:44:00Z</dcterms:created>
  <dcterms:modified xsi:type="dcterms:W3CDTF">2025-01-22T00:44:00Z</dcterms:modified>
  <dc:subject>2025-2031年中国包装膜行业研究分析与发展前景预测报告</dc:subject>
  <dc:title>2025-2031年中国包装膜行业研究分析与发展前景预测报告</dc:title>
  <cp:keywords>2025-2031年中国包装膜行业研究分析与发展前景预测报告</cp:keywords>
  <dc:description>2025-2031年中国包装膜行业研究分析与发展前景预测报告</dc:description>
</cp:coreProperties>
</file>