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d44c8f8ea4605" w:history="1">
              <w:r>
                <w:rPr>
                  <w:rStyle w:val="Hyperlink"/>
                </w:rPr>
                <w:t>2026-2032年全球与中国幕布市场研究分析及发展前景预测报告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d44c8f8ea4605" w:history="1">
              <w:r>
                <w:rPr>
                  <w:rStyle w:val="Hyperlink"/>
                </w:rPr>
                <w:t>2026-2032年全球与中国幕布市场研究分析及发展前景预测报告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d44c8f8ea4605" w:history="1">
                <w:r>
                  <w:rPr>
                    <w:rStyle w:val="Hyperlink"/>
                  </w:rPr>
                  <w:t>https://www.20087.com/3/39/MuBuHangYeQianJing.html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布是用于投影仪放映图像的屏幕，广泛应用于会议室、教育机构及家庭影院等场合。近年来，随着高清投影技术和视觉娱乐需求的增长，幕布在材质选择、光学性能及安装灵活性方面取得了长足进步。现代幕布不仅采用了先进的光学涂层和编织技术，提高了对比度和色彩还原度，还通过卷曲设计和电动升降装置增强了安装便利性和美观性。此外，一些高端产品具备抗光干扰能力，适用于明亮环境下的使用。</w:t>
      </w:r>
      <w:r>
        <w:rPr>
          <w:rFonts w:hint="eastAsia"/>
        </w:rPr>
        <w:br/>
      </w:r>
      <w:r>
        <w:rPr>
          <w:rFonts w:hint="eastAsia"/>
        </w:rPr>
        <w:t>　　未来，随着4K/8K超高清视频内容的普及和虚拟现实（VR）技术的发展，预计会有更多高性能和沉浸式的幕布出现。例如，利用柔性显示技术开发可折叠或卷曲的大尺寸幕布，提升便携性和适用范围；或者开发支持触控和互动功能的智能幕布，创造全新的观影体验。此外，结合环保理念，探索可回收或再生材料的应用，可能是解决资源浪费问题的新方向。同时，考虑到不同应用场景对幕布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d44c8f8ea4605" w:history="1">
        <w:r>
          <w:rPr>
            <w:rStyle w:val="Hyperlink"/>
          </w:rPr>
          <w:t>2026-2032年全球与中国幕布市场研究分析及发展前景预测报告</w:t>
        </w:r>
      </w:hyperlink>
      <w:r>
        <w:rPr>
          <w:rFonts w:hint="eastAsia"/>
        </w:rPr>
        <w:t>》基于对幕布行业的长期监测研究，结合幕布行业供需关系变化规律、产品消费结构、应用领域拓展、市场发展环境及政策支持等多维度分析，采用定量与定性相结合的科学方法，对行业内重点企业进行了系统研究。报告全面呈现了幕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按产品类型细分，全球幕布市场规模2020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电动幕</w:t>
      </w:r>
      <w:r>
        <w:rPr>
          <w:rFonts w:hint="eastAsia"/>
        </w:rPr>
        <w:br/>
      </w:r>
      <w:r>
        <w:rPr>
          <w:rFonts w:hint="eastAsia"/>
        </w:rPr>
        <w:t>　　　　1.3.3 画框幕</w:t>
      </w:r>
      <w:r>
        <w:rPr>
          <w:rFonts w:hint="eastAsia"/>
        </w:rPr>
        <w:br/>
      </w:r>
      <w:r>
        <w:rPr>
          <w:rFonts w:hint="eastAsia"/>
        </w:rPr>
        <w:t>　　　　1.3.4 移动幕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按应用细分，全球幕布市场规模2020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舞台</w:t>
      </w:r>
      <w:r>
        <w:rPr>
          <w:rFonts w:hint="eastAsia"/>
        </w:rPr>
        <w:br/>
      </w:r>
      <w:r>
        <w:rPr>
          <w:rFonts w:hint="eastAsia"/>
        </w:rPr>
        <w:t>　　　　1.4.3 影院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幕布行业发展总体概况</w:t>
      </w:r>
      <w:r>
        <w:rPr>
          <w:rFonts w:hint="eastAsia"/>
        </w:rPr>
        <w:br/>
      </w:r>
      <w:r>
        <w:rPr>
          <w:rFonts w:hint="eastAsia"/>
        </w:rPr>
        <w:t>　　　　1.5.2 幕布行业发展主要特点</w:t>
      </w:r>
      <w:r>
        <w:rPr>
          <w:rFonts w:hint="eastAsia"/>
        </w:rPr>
        <w:br/>
      </w:r>
      <w:r>
        <w:rPr>
          <w:rFonts w:hint="eastAsia"/>
        </w:rPr>
        <w:t>　　　　1.5.3 幕布行业发展影响因素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幕布有利因素</w:t>
      </w:r>
      <w:r>
        <w:rPr>
          <w:rFonts w:hint="eastAsia"/>
        </w:rPr>
        <w:br/>
      </w:r>
      <w:r>
        <w:rPr>
          <w:rFonts w:hint="eastAsia"/>
        </w:rPr>
        <w:t>　　　　1.5.3 .2 幕布不利因素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全球市场，近三年幕布主要企业占有率及排名（按销量）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幕布主要企业在国际市场占有率（按销量，2022-2025）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2024年幕布主要企业在国际市场排名（按销量）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全球市场主要企业幕布销量（2022-2025）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全球市场，近三年幕布主要企业占有率及排名（按收入）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幕布主要企业在国际市场占有率（按收入，2022-2025）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2024年幕布主要企业在国际市场排名（按收入）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全球市场主要企业幕布销售收入（2022-2025）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全球市场主要企业幕布销售价格（2022-2025）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中国市场，近三年幕布主要企业占有率及排名（按销量）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幕布主要企业在中国市场占有率（按销量，2022-2025）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2024年幕布主要企业在中国市场排名（按销量）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中国市场主要企业幕布销量（2022-2025）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中国市场，近三年幕布主要企业占有率及排名（按收入）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幕布主要企业在中国市场占有率（按收入，2022-2025）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2024年幕布主要企业在中国市场排名（按收入）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中国市场主要企业幕布销售收入（2022-2025）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全球主要厂商幕布总部及产地分布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全球主要厂商成立时间及幕布商业化日期</w:t>
      </w:r>
      <w:r>
        <w:rPr>
          <w:rFonts w:hint="eastAsia"/>
        </w:rPr>
        <w:br/>
      </w:r>
      <w:r>
        <w:rPr>
          <w:rFonts w:hint="eastAsia"/>
        </w:rPr>
        <w:t>　　2.8 全球主要厂商幕布产品类型及应用</w:t>
      </w:r>
      <w:r>
        <w:rPr>
          <w:rFonts w:hint="eastAsia"/>
        </w:rPr>
        <w:br/>
      </w:r>
      <w:r>
        <w:rPr>
          <w:rFonts w:hint="eastAsia"/>
        </w:rPr>
        <w:t>　　2.9 幕布行业集中度、竞争程度分析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幕布行业集中度分析：2024年全球Top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全球幕布第一梯队、第二梯队和第三梯队生产商（品牌）及市场份额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全球幕布总体规模分析</w:t>
      </w:r>
      <w:r>
        <w:rPr>
          <w:rFonts w:hint="eastAsia"/>
        </w:rPr>
        <w:br/>
      </w:r>
      <w:r>
        <w:rPr>
          <w:rFonts w:hint="eastAsia"/>
        </w:rPr>
        <w:t>　　3.1 全球幕布供需现状及预测（2020-2032）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全球幕布产能、产量、产能利用率及发展趋势（2020-2032）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全球幕布产量、需求量及发展趋势（2020-2032）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全球主要地区幕布产量及发展趋势（2020-2032）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全球主要地区幕布产量（2020-2025）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全球主要地区幕布产量（2026-2032）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全球主要地区幕布产量市场份额（2020-2032）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中国幕布供需现状及预测（2020-2032）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中国幕布产能、产量、产能利用率及发展趋势（2020-2032）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中国幕布产量、市场需求量及发展趋势（2020-2032）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中国市场幕布进出口（2020-2032）</w:t>
      </w:r>
      <w:r>
        <w:rPr>
          <w:rFonts w:hint="eastAsia"/>
        </w:rPr>
        <w:br/>
      </w:r>
      <w:r>
        <w:rPr>
          <w:rFonts w:hint="eastAsia"/>
        </w:rPr>
        <w:t>　　3.4 全球幕布销量及销售额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全球市场幕布销售额（2020-2032）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全球市场幕布销量（2020-2032）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全球市场幕布价格趋势（2020-2032）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全球幕布主要地区分析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全球主要地区幕布市场规模分析：2020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全球主要地区幕布销售收入及市场份额（2020-2025年）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全球主要地区幕布销售收入预测（2026-2032年）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全球主要地区幕布销量分析：2020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全球主要地区幕布销量及市场份额（2020-2025年）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全球主要地区幕布销量及市场份额预测（2026-2032）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北美市场幕布销量、收入及增长率（2020-2032）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欧洲市场幕布销量、收入及增长率（2020-2032）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中国市场幕布销量、收入及增长率（2020-2032）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日本市场幕布销量、收入及增长率（2020-2032）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东南亚市场幕布销量、收入及增长率（2020-2032）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印度市场幕布销量、收入及增长率（2020-2032）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不同产品类型幕布分析</w:t>
      </w:r>
      <w:r>
        <w:rPr>
          <w:rFonts w:hint="eastAsia"/>
        </w:rPr>
        <w:br/>
      </w:r>
      <w:r>
        <w:rPr>
          <w:rFonts w:hint="eastAsia"/>
        </w:rPr>
        <w:t>　　6.1 全球不同产品类型幕布销量（2020-2032）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全球不同产品类型幕布销量及市场份额（2020-2025）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全球不同产品类型幕布销量预测（2026-2032）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全球不同产品类型幕布收入（2020-2032）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全球不同产品类型幕布收入及市场份额（2020-2025）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全球不同产品类型幕布收入预测（2026-2032）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全球不同产品类型幕布价格走势（2020-2032）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中国不同产品类型幕布销量（2020-2032）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中国不同产品类型幕布销量预测（2026-2032）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中国不同产品类型幕布销量及市场份额（2020-2025）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中国不同产品类型幕布收入（2020-2032）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中国不同产品类型幕布收入及市场份额（2020-2025）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中国不同产品类型幕布收入预测（2026-2032）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不同应用幕布分析</w:t>
      </w:r>
      <w:r>
        <w:rPr>
          <w:rFonts w:hint="eastAsia"/>
        </w:rPr>
        <w:br/>
      </w:r>
      <w:r>
        <w:rPr>
          <w:rFonts w:hint="eastAsia"/>
        </w:rPr>
        <w:t>　　7.1 全球不同应用幕布销量（2020-2032）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全球不同应用幕布销量及市场份额（2020-2025）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全球不同应用幕布销量预测（2026-2032）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全球不同应用幕布收入（2020-2032）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全球不同应用幕布收入及市场份额（2020-2025）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全球不同应用幕布收入预测（2026-2032）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全球不同应用幕布价格走势（2020-2032）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中国不同应用幕布销量（2020-2032）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中国不同应用幕布销量及市场份额（2020-2025）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中国不同应用幕布销量预测（2026-2032）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中国不同应用幕布收入（2020-2032）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中国不同应用幕布收入及市场份额（2020-2025）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中国不同应用幕布收入预测（2026-2032）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幕布行业发展趋势</w:t>
      </w:r>
      <w:r>
        <w:rPr>
          <w:rFonts w:hint="eastAsia"/>
        </w:rPr>
        <w:br/>
      </w:r>
      <w:r>
        <w:rPr>
          <w:rFonts w:hint="eastAsia"/>
        </w:rPr>
        <w:t>　　8.2 幕布行业主要驱动因素</w:t>
      </w:r>
      <w:r>
        <w:rPr>
          <w:rFonts w:hint="eastAsia"/>
        </w:rPr>
        <w:br/>
      </w:r>
      <w:r>
        <w:rPr>
          <w:rFonts w:hint="eastAsia"/>
        </w:rPr>
        <w:t>　　8.3 幕布中国企业SWOT分析</w:t>
      </w:r>
      <w:r>
        <w:rPr>
          <w:rFonts w:hint="eastAsia"/>
        </w:rPr>
        <w:br/>
      </w:r>
      <w:r>
        <w:rPr>
          <w:rFonts w:hint="eastAsia"/>
        </w:rPr>
        <w:t>　　8.4 中国幕布行业政策环境分析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幕布行业产业链简介</w:t>
      </w:r>
      <w:r>
        <w:rPr>
          <w:rFonts w:hint="eastAsia"/>
        </w:rPr>
        <w:br/>
      </w:r>
      <w:r>
        <w:rPr>
          <w:rFonts w:hint="eastAsia"/>
        </w:rPr>
        <w:t>　　　　9.1.1 幕布行业供应链分析</w:t>
      </w:r>
      <w:r>
        <w:rPr>
          <w:rFonts w:hint="eastAsia"/>
        </w:rPr>
        <w:br/>
      </w:r>
      <w:r>
        <w:rPr>
          <w:rFonts w:hint="eastAsia"/>
        </w:rPr>
        <w:t>　　　　9.1.2 幕布主要原料及供应情况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幕布行业采购模式</w:t>
      </w:r>
      <w:r>
        <w:rPr>
          <w:rFonts w:hint="eastAsia"/>
        </w:rPr>
        <w:br/>
      </w:r>
      <w:r>
        <w:rPr>
          <w:rFonts w:hint="eastAsia"/>
        </w:rPr>
        <w:t>　　9.3 幕布行业生产模式</w:t>
      </w:r>
      <w:r>
        <w:rPr>
          <w:rFonts w:hint="eastAsia"/>
        </w:rPr>
        <w:br/>
      </w:r>
      <w:r>
        <w:rPr>
          <w:rFonts w:hint="eastAsia"/>
        </w:rPr>
        <w:t>　　9.4 幕布行业销售模式及销售渠道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按产品类型细分，全球幕布市场规模2020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按应用细分，全球幕布市场规模（CAGR）2020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幕布行业发展主要特点</w:t>
      </w:r>
      <w:r>
        <w:rPr>
          <w:rFonts w:hint="eastAsia"/>
        </w:rPr>
        <w:br/>
      </w:r>
      <w:r>
        <w:rPr>
          <w:rFonts w:hint="eastAsia"/>
        </w:rPr>
        <w:t>　　表 4： 幕布行业发展有利因素分析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幕布行业发展不利因素分析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进入幕布行业壁垒</w:t>
      </w:r>
      <w:r>
        <w:rPr>
          <w:rFonts w:hint="eastAsia"/>
        </w:rPr>
        <w:br/>
      </w:r>
      <w:r>
        <w:rPr>
          <w:rFonts w:hint="eastAsia"/>
        </w:rPr>
        <w:t>　　表 7： 幕布主要企业在国际市场占有率（按销量，2022-2025）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2024年幕布主要企业在国际市场排名（按销量）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全球市场主要企业幕布销量（2022-2025）&amp;（平方米）</w:t>
      </w:r>
      <w:r>
        <w:rPr>
          <w:rFonts w:hint="eastAsia"/>
        </w:rPr>
        <w:br/>
      </w:r>
      <w:r>
        <w:rPr>
          <w:rFonts w:hint="eastAsia"/>
        </w:rPr>
        <w:t>　　表 10： 幕布主要企业在国际市场占有率（按收入，2022-2025）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2024年幕布主要企业在国际市场排名（按收入）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全球市场主要企业幕布销售收入（2022-2025）&amp;（万元）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全球市场主要企业幕布销售价格（2022-2025）&amp;（US$/Sqm）</w:t>
      </w:r>
      <w:r>
        <w:rPr>
          <w:rFonts w:hint="eastAsia"/>
        </w:rPr>
        <w:br/>
      </w:r>
      <w:r>
        <w:rPr>
          <w:rFonts w:hint="eastAsia"/>
        </w:rPr>
        <w:t>　　表 14： 幕布主要企业在中国市场占有率（按销量，2022-2025）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2024年幕布主要企业在中国市场排名（按销量）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中国市场主要企业幕布销量（2022-2025）&amp;（平方米）</w:t>
      </w:r>
      <w:r>
        <w:rPr>
          <w:rFonts w:hint="eastAsia"/>
        </w:rPr>
        <w:br/>
      </w:r>
      <w:r>
        <w:rPr>
          <w:rFonts w:hint="eastAsia"/>
        </w:rPr>
        <w:t>　　表 17： 幕布主要企业在中国市场占有率（按收入，2022-2025）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2024年幕布主要企业在中国市场排名（按收入）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中国市场主要企业幕布销售收入（2022-2025）&amp;（万元）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全球主要厂商幕布总部及产地分布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全球主要厂商成立时间及幕布商业化日期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全球主要厂商幕布产品类型及应用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2024年全球幕布主要厂商市场地位（第一梯队、第二梯队和第三梯队）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全球幕布市场投资、并购等现状分析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全球主要地区幕布产量增速（CAGR）：（2020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全球主要地区幕布产量（2020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全球主要地区幕布产量（2020-2025）&amp;（平方米）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全球主要地区幕布产量（2026-2032）&amp;（平方米）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全球主要地区幕布产量市场份额（2020-2025）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全球主要地区幕布产量（2026-2032）&amp;（平方米）</w:t>
      </w:r>
      <w:r>
        <w:rPr>
          <w:rFonts w:hint="eastAsia"/>
        </w:rPr>
        <w:br/>
      </w:r>
      <w:r>
        <w:rPr>
          <w:rFonts w:hint="eastAsia"/>
        </w:rPr>
        <w:t>　　表 31： 中国市场幕布产量、销量、进出口（2020-2025年）&amp;（平方米）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中国市场幕布产量、销量、进出口预测（2026-2032）&amp;（平方米）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全球主要地区幕布销售收入增速：（2020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全球主要地区幕布销售收入（2020-2025）&amp;（万元）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全球主要地区幕布销售收入市场份额（2020-2025）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全球主要地区幕布收入（2026-2032）&amp;（万元）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全球主要地区幕布收入市场份额（2026-2032）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全球主要地区幕布销量（平方米）：2020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全球主要地区幕布销量（2020-2025）&amp;（平方米）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全球主要地区幕布销量（2026-2032）&amp;（平方米）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全球主要地区幕布销量份额（2026-2032）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幕布销量（平方米）、收入（万元）、价格（US$/Sqm）及毛利率（2020-2025）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幕布销量（平方米）、收入（万元）、价格（US$/Sqm）及毛利率（2020-2025）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幕布销量（平方米）、收入（万元）、价格（US$/Sqm）及毛利率（2020-2025）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幕布销量（平方米）、收入（万元）、价格（US$/Sqm）及毛利率（2020-2025）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幕布销量（平方米）、收入（万元）、价格（US$/Sqm）及毛利率（2020-2025）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幕布销量（平方米）、收入（万元）、价格（US$/Sqm）及毛利率（2020-2025）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幕布销量（平方米）、收入（万元）、价格（US$/Sqm）及毛利率（2020-2025）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幕布销量（平方米）、收入（万元）、价格（US$/Sqm）及毛利率（2020-2025）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幕布销量（平方米）、收入（万元）、价格（US$/Sqm）及毛利率（2020-2025）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幕布销量（平方米）、收入（万元）、价格（US$/Sqm）及毛利率（2020-2025）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幕布销量（平方米）、收入（万元）、价格（US$/Sqm）及毛利率（2020-2025）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幕布销量（平方米）、收入（万元）、价格（US$/Sqm）及毛利率（2020-2025）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幕布销量（平方米）、收入（万元）、价格（US$/Sqm）及毛利率（2020-2025）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幕布销量（平方米）、收入（万元）、价格（US$/Sqm）及毛利率（2020-2025）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幕布销量（平方米）、收入（万元）、价格（US$/Sqm）及毛利率（2020-2025）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全球不同产品类型幕布销量（2020-2025年）&amp;（平方米）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全球不同产品类型幕布销量预测（2026-2032）&amp;（平方米）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全球市场不同产品类型幕布销量市场份额预测（2026-2032）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全球不同产品类型幕布收入（2020-2025年）&amp;（万元）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全球不同产品类型幕布收入市场份额（2020-2025）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全球不同产品类型幕布收入预测（2026-2032）&amp;（万元）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全球不同产品类型幕布收入市场份额预测（2026-2032）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中国不同产品类型幕布销量预测（2026-2032）&amp;（平方米）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全球市场不同产品类型幕布销量市场份额预测（2026-2032）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中国不同产品类型幕布销量（2020-2025年）&amp;（平方米）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129： 中国不同产品类型幕布销量市场份额（2020-2025）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中国不同产品类型幕布收入（2020-2025年）&amp;（万元）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中国不同产品类型幕布收入市场份额（2020-2025）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中国不同产品类型幕布收入预测（2026-2032）&amp;（万元）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中国不同产品类型幕布收入市场份额预测（2026-2032）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全球不同应用幕布销量（2020-2025年）&amp;（平方米）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135： 全球不同应用幕布销量市场份额（2020-2025）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全球不同应用幕布销量预测（2026-2032）&amp;（平方米）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全球市场不同应用幕布销量市场份额预测（2026-2032）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全球不同应用幕布收入（2020-2025年）&amp;（万元）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全球不同应用幕布收入市场份额（2020-2025）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全球不同应用幕布收入预测（2026-2032）&amp;（万元）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全球不同应用幕布收入市场份额预测（2026-2032）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中国不同应用幕布销量（2020-2025年）&amp;（平方米）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143： 中国不同应用幕布销量市场份额（2020-2025）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中国不同应用幕布销量预测（2026-2032）&amp;（平方米）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中国市场不同应用幕布销量市场份额预测（2026-2032）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中国不同应用幕布收入（2020-2025年）&amp;（万元）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中国不同应用幕布收入市场份额（2020-2025）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中国不同应用幕布收入预测（2026-2032）&amp;（万元）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中国不同应用幕布收入市场份额预测（2026-2032）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幕布行业发展趋势</w:t>
      </w:r>
      <w:r>
        <w:rPr>
          <w:rFonts w:hint="eastAsia"/>
        </w:rPr>
        <w:br/>
      </w:r>
      <w:r>
        <w:rPr>
          <w:rFonts w:hint="eastAsia"/>
        </w:rPr>
        <w:t>　　表 151： 幕布行业主要驱动因素</w:t>
      </w:r>
      <w:r>
        <w:rPr>
          <w:rFonts w:hint="eastAsia"/>
        </w:rPr>
        <w:br/>
      </w:r>
      <w:r>
        <w:rPr>
          <w:rFonts w:hint="eastAsia"/>
        </w:rPr>
        <w:t>　　表 152： 幕布行业供应链分析</w:t>
      </w:r>
      <w:r>
        <w:rPr>
          <w:rFonts w:hint="eastAsia"/>
        </w:rPr>
        <w:br/>
      </w:r>
      <w:r>
        <w:rPr>
          <w:rFonts w:hint="eastAsia"/>
        </w:rPr>
        <w:t>　　表 153： 幕布上游原料供应商</w:t>
      </w:r>
      <w:r>
        <w:rPr>
          <w:rFonts w:hint="eastAsia"/>
        </w:rPr>
        <w:br/>
      </w:r>
      <w:r>
        <w:rPr>
          <w:rFonts w:hint="eastAsia"/>
        </w:rPr>
        <w:t>　　表 154： 幕布主要地区不同应用客户分析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幕布典型经销商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幕布产品图片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全球不同产品类型幕布销售额2020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全球不同产品类型幕布市场份额2024 &amp; 2032</w:t>
      </w:r>
      <w:r>
        <w:rPr>
          <w:rFonts w:hint="eastAsia"/>
        </w:rPr>
        <w:br/>
      </w:r>
      <w:r>
        <w:rPr>
          <w:rFonts w:hint="eastAsia"/>
        </w:rPr>
        <w:t>　　图 4： 电动幕产品图片</w:t>
      </w:r>
      <w:r>
        <w:rPr>
          <w:rFonts w:hint="eastAsia"/>
        </w:rPr>
        <w:br/>
      </w:r>
      <w:r>
        <w:rPr>
          <w:rFonts w:hint="eastAsia"/>
        </w:rPr>
        <w:t>　　图 5： 画框幕产品图片</w:t>
      </w:r>
      <w:r>
        <w:rPr>
          <w:rFonts w:hint="eastAsia"/>
        </w:rPr>
        <w:br/>
      </w:r>
      <w:r>
        <w:rPr>
          <w:rFonts w:hint="eastAsia"/>
        </w:rPr>
        <w:t>　　图 6： 移动幕产品图片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全球不同应用幕布市场份额2024 &amp; 2032</w:t>
      </w:r>
      <w:r>
        <w:rPr>
          <w:rFonts w:hint="eastAsia"/>
        </w:rPr>
        <w:br/>
      </w:r>
      <w:r>
        <w:rPr>
          <w:rFonts w:hint="eastAsia"/>
        </w:rPr>
        <w:t>　　图 9： 舞台</w:t>
      </w:r>
      <w:r>
        <w:rPr>
          <w:rFonts w:hint="eastAsia"/>
        </w:rPr>
        <w:br/>
      </w:r>
      <w:r>
        <w:rPr>
          <w:rFonts w:hint="eastAsia"/>
        </w:rPr>
        <w:t>　　图 10： 影院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2024年全球前五大生产商幕布市场份额</w:t>
      </w:r>
      <w:r>
        <w:rPr>
          <w:rFonts w:hint="eastAsia"/>
        </w:rPr>
        <w:br/>
      </w:r>
      <w:r>
        <w:rPr>
          <w:rFonts w:hint="eastAsia"/>
        </w:rPr>
        <w:t>　　图 14： 2024年全球幕布第一梯队、第二梯队和第三梯队厂商及市场份额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全球幕布产能、产量、产能利用率及发展趋势（2020-2032）&amp;（平方米）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全球幕布产量、需求量及发展趋势（2020-2032）&amp;（平方米）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全球主要地区幕布产量市场份额（2020-2032）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中国幕布产能、产量、产能利用率及发展趋势（2020-2032）&amp;（平方米）</w:t>
      </w:r>
      <w:r>
        <w:rPr>
          <w:rFonts w:hint="eastAsia"/>
        </w:rPr>
        <w:br/>
      </w:r>
      <w:r>
        <w:rPr>
          <w:rFonts w:hint="eastAsia"/>
        </w:rPr>
        <w:t>　　图 19： 中国幕布产量、市场需求量及发展趋势（2020-2032）&amp;（平方米）</w:t>
      </w:r>
      <w:r>
        <w:rPr>
          <w:rFonts w:hint="eastAsia"/>
        </w:rPr>
        <w:br/>
      </w:r>
      <w:r>
        <w:rPr>
          <w:rFonts w:hint="eastAsia"/>
        </w:rPr>
        <w:t>　　图 20： 全球幕布市场销售额及增长率：（2020-2032）&amp;（万元）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全球市场幕布市场规模：2020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全球市场幕布销量及增长率（2020-2032）&amp;（平方米）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全球市场幕布价格趋势（2020-2032）&amp;（US$/Sqm）</w:t>
      </w:r>
      <w:r>
        <w:rPr>
          <w:rFonts w:hint="eastAsia"/>
        </w:rPr>
        <w:br/>
      </w:r>
      <w:r>
        <w:rPr>
          <w:rFonts w:hint="eastAsia"/>
        </w:rPr>
        <w:t>　　图 24： 全球主要地区幕布销售收入（2020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全球主要地区幕布销售收入市场份额（2020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北美市场幕布销量及增长率（2020-2032）&amp;（平方米）</w:t>
      </w:r>
      <w:r>
        <w:rPr>
          <w:rFonts w:hint="eastAsia"/>
        </w:rPr>
        <w:br/>
      </w:r>
      <w:r>
        <w:rPr>
          <w:rFonts w:hint="eastAsia"/>
        </w:rPr>
        <w:t>　　图 27： 北美市场幕布收入及增长率（2020-2032）&amp;（万元）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欧洲市场幕布销量及增长率（2020-2032）&amp;（平方米）</w:t>
      </w:r>
      <w:r>
        <w:rPr>
          <w:rFonts w:hint="eastAsia"/>
        </w:rPr>
        <w:br/>
      </w:r>
      <w:r>
        <w:rPr>
          <w:rFonts w:hint="eastAsia"/>
        </w:rPr>
        <w:t>　　图 29： 欧洲市场幕布收入及增长率（2020-2032）&amp;（万元）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中国市场幕布销量及增长率（2020-2032）&amp;（平方米）</w:t>
      </w:r>
      <w:r>
        <w:rPr>
          <w:rFonts w:hint="eastAsia"/>
        </w:rPr>
        <w:br/>
      </w:r>
      <w:r>
        <w:rPr>
          <w:rFonts w:hint="eastAsia"/>
        </w:rPr>
        <w:t>　　图 31： 中国市场幕布收入及增长率（2020-2032）&amp;（万元）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日本市场幕布销量及增长率（2020-2032）&amp;（平方米）</w:t>
      </w:r>
      <w:r>
        <w:rPr>
          <w:rFonts w:hint="eastAsia"/>
        </w:rPr>
        <w:br/>
      </w:r>
      <w:r>
        <w:rPr>
          <w:rFonts w:hint="eastAsia"/>
        </w:rPr>
        <w:t>　　图 33： 日本市场幕布收入及增长率（2020-2032）&amp;（万元）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东南亚市场幕布销量及增长率（2020-2032）&amp;（平方米）</w:t>
      </w:r>
      <w:r>
        <w:rPr>
          <w:rFonts w:hint="eastAsia"/>
        </w:rPr>
        <w:br/>
      </w:r>
      <w:r>
        <w:rPr>
          <w:rFonts w:hint="eastAsia"/>
        </w:rPr>
        <w:t>　　图 35： 东南亚市场幕布收入及增长率（2020-2032）&amp;（万元）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印度市场幕布销量及增长率（2020-2032）&amp;（平方米）</w:t>
      </w:r>
      <w:r>
        <w:rPr>
          <w:rFonts w:hint="eastAsia"/>
        </w:rPr>
        <w:br/>
      </w:r>
      <w:r>
        <w:rPr>
          <w:rFonts w:hint="eastAsia"/>
        </w:rPr>
        <w:t>　　图 37： 印度市场幕布收入及增长率（2020-2032）&amp;（万元）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全球不同产品类型幕布价格走势（2020-2032）&amp;（US$/Sqm）</w:t>
      </w:r>
      <w:r>
        <w:rPr>
          <w:rFonts w:hint="eastAsia"/>
        </w:rPr>
        <w:br/>
      </w:r>
      <w:r>
        <w:rPr>
          <w:rFonts w:hint="eastAsia"/>
        </w:rPr>
        <w:t>　　图 39： 全球不同应用幕布价格走势（2020-2032）&amp;（US$/Sqm）</w:t>
      </w:r>
      <w:r>
        <w:rPr>
          <w:rFonts w:hint="eastAsia"/>
        </w:rPr>
        <w:br/>
      </w:r>
      <w:r>
        <w:rPr>
          <w:rFonts w:hint="eastAsia"/>
        </w:rPr>
        <w:t>　　图 40： 幕布中国企业SWOT分析</w:t>
      </w:r>
      <w:r>
        <w:rPr>
          <w:rFonts w:hint="eastAsia"/>
        </w:rPr>
        <w:br/>
      </w:r>
      <w:r>
        <w:rPr>
          <w:rFonts w:hint="eastAsia"/>
        </w:rPr>
        <w:t>　　图 41： 幕布产业链</w:t>
      </w:r>
      <w:r>
        <w:rPr>
          <w:rFonts w:hint="eastAsia"/>
        </w:rPr>
        <w:br/>
      </w:r>
      <w:r>
        <w:rPr>
          <w:rFonts w:hint="eastAsia"/>
        </w:rPr>
        <w:t>　　图 42： 幕布行业采购模式分析</w:t>
      </w:r>
      <w:r>
        <w:rPr>
          <w:rFonts w:hint="eastAsia"/>
        </w:rPr>
        <w:br/>
      </w:r>
      <w:r>
        <w:rPr>
          <w:rFonts w:hint="eastAsia"/>
        </w:rPr>
        <w:t>　　图 43： 幕布行业生产模式</w:t>
      </w:r>
      <w:r>
        <w:rPr>
          <w:rFonts w:hint="eastAsia"/>
        </w:rPr>
        <w:br/>
      </w:r>
      <w:r>
        <w:rPr>
          <w:rFonts w:hint="eastAsia"/>
        </w:rPr>
        <w:t>　　图 44： 幕布行业销售模式分析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d44c8f8ea4605" w:history="1">
        <w:r>
          <w:rPr>
            <w:rStyle w:val="Hyperlink"/>
          </w:rPr>
          <w:t>2026-2032年全球与中国幕布市场研究分析及发展前景预测报告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d44c8f8ea4605" w:history="1">
        <w:r>
          <w:rPr>
            <w:rStyle w:val="Hyperlink"/>
          </w:rPr>
          <w:t>https://www.20087.com/3/39/MuBuHangYeQianJing.html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热点：下载幕布app、幕布下载、什么是幕布、幕布网页版、抗光幕布和白玻纤幕布哪个好、幕布什么材质好、幕布电脑版、幕布大纲笔记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fbb39e5fd4c97" w:history="1">
      <w:r>
        <w:rPr>
          <w:rStyle w:val="Hyperlink"/>
        </w:rPr>
        <w:t>2026-2032年全球与中国幕布市场研究分析及发展前景预测报告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MuBuHangYeQianJing.html" TargetMode="External" Id="R7e6d44c8f8ea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MuBuHangYeQianJing.html" TargetMode="External" Id="R91bfbb39e5fd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2025-11-11T07:58:15Z</dcterms:created>
  <dcterms:modified xsi:type="dcterms:W3CDTF">2025-11-11T08:58:15Z</dcterms:modified>
  <dc:subject>2026-2032年全球与中国幕布市场研究分析及发展前景预测报告</dc:subject>
  <dc:title>2026-2032年全球与中国幕布市场研究分析及发展前景预测报告</dc:title>
  <cp:keywords>2026-2032年全球与中国幕布市场研究分析及发展前景预测报告</cp:keywords>
  <dc:description>2026-2032年全球与中国幕布市场研究分析及发展前景预测报告</dc:description>
</cp:coreProperties>
</file>