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ba9222b3443b3" w:history="1">
              <w:r>
                <w:rPr>
                  <w:rStyle w:val="Hyperlink"/>
                </w:rPr>
                <w:t>2025-2031年中国新型多效破乳降凝剂发展现状调研及未来趋势预测报告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ba9222b3443b3" w:history="1">
              <w:r>
                <w:rPr>
                  <w:rStyle w:val="Hyperlink"/>
                </w:rPr>
                <w:t>2025-2031年中国新型多效破乳降凝剂发展现状调研及未来趋势预测报告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ba9222b3443b3" w:history="1">
                <w:r>
                  <w:rPr>
                    <w:rStyle w:val="Hyperlink"/>
                  </w:rPr>
                  <w:t>https://www.20087.com/3/A9/XinXingDuoXiaoPoRuJiangNingJiHangYeFenXiBaoGao.html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多效破乳降凝剂是一种重要的石油化工助剂，广泛应用于原油处理过程中，用于分离油水混合物并改善原油流动性能。近年来，随着油田开采技术的进步和环保法规的严格实施，对新型多效破乳降凝剂的需求不断增加。目前市面上的破乳降凝剂种类繁多，但高效、低毒的产品仍然是市场的主流趋势。这些产品不仅能够有效提高原油产量，还能降低处理成本，减少环境污染。</w:t>
      </w:r>
      <w:r>
        <w:rPr>
          <w:rFonts w:hint="eastAsia"/>
        </w:rPr>
        <w:br/>
      </w:r>
      <w:r>
        <w:rPr>
          <w:rFonts w:hint="eastAsia"/>
        </w:rPr>
        <w:t>　　未来，新型多效破乳降凝剂的发展将更加注重环保性和多功能性。一方面，随着环境保护意识的加强，新型多效破乳降凝剂将采用更环保的配方，减少对水体和土壤的污染。另一方面，随着对原油处理效率要求的提高，新型多效破乳降凝剂将具备更强的破乳和降凝效果，以适应复杂多变的原油特性。此外，随着科研投入的加大，新型多效破乳降凝剂的研发将更加注重技术创新，以满足未来油田开发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ba9222b3443b3" w:history="1">
        <w:r>
          <w:rPr>
            <w:rStyle w:val="Hyperlink"/>
          </w:rPr>
          <w:t>2025-2031年中国新型多效破乳降凝剂发展现状调研及未来趋势预测报告</w:t>
        </w:r>
      </w:hyperlink>
      <w:r>
        <w:rPr>
          <w:rFonts w:hint="eastAsia"/>
        </w:rPr>
        <w:t>》基于权威数据，系统分析了新型多效破乳降凝剂行业的市场规模、供需结构和价格机制，梳理了新型多效破乳降凝剂产业链各环节现状及细分领域特点。报告研究了新型多效破乳降凝剂行业技术发展水平与创新方向，评估了新型多效破乳降凝剂重点企业的市场表现，结合新型多效破乳降凝剂区域市场差异分析了发展潜力。通过对政策环境、消费趋势和新型多效破乳降凝剂产业升级路径的研判，客观预测了新型多效破乳降凝剂行业未来走向与增长空间，同时识别了潜在风险因素。报告为政府部门制定新型多效破乳降凝剂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新型多效破乳降凝剂行业概述</w:t>
      </w:r>
      <w:r>
        <w:rPr>
          <w:rFonts w:hint="eastAsia"/>
        </w:rPr>
        <w:br/>
      </w:r>
      <w:r>
        <w:rPr>
          <w:rFonts w:hint="eastAsia"/>
        </w:rPr>
        <w:t>　　第一节 新型多效破乳降凝剂行业界定</w:t>
      </w:r>
      <w:r>
        <w:rPr>
          <w:rFonts w:hint="eastAsia"/>
        </w:rPr>
        <w:br/>
      </w:r>
      <w:r>
        <w:rPr>
          <w:rFonts w:hint="eastAsia"/>
        </w:rPr>
        <w:t>　　第二节 新型多效破乳降凝剂行业发展历程</w:t>
      </w:r>
      <w:r>
        <w:rPr>
          <w:rFonts w:hint="eastAsia"/>
        </w:rPr>
        <w:br/>
      </w:r>
      <w:r>
        <w:rPr>
          <w:rFonts w:hint="eastAsia"/>
        </w:rPr>
        <w:t>　　第三节 新型多效破乳降凝剂产业链分析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二、新型多效破乳降凝剂产业链模型分析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2024-2025年中国新型多效破乳降凝剂行业发展环境分析</w:t>
      </w:r>
      <w:r>
        <w:rPr>
          <w:rFonts w:hint="eastAsia"/>
        </w:rPr>
        <w:br/>
      </w:r>
      <w:r>
        <w:rPr>
          <w:rFonts w:hint="eastAsia"/>
        </w:rPr>
        <w:t>　　第一节 新型多效破乳降凝剂行业经济环境分析</w:t>
      </w:r>
      <w:r>
        <w:rPr>
          <w:rFonts w:hint="eastAsia"/>
        </w:rPr>
        <w:br/>
      </w:r>
      <w:r>
        <w:rPr>
          <w:rFonts w:hint="eastAsia"/>
        </w:rPr>
        <w:t>　　第二节 新型多效破乳降凝剂行业政策环境分析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一、新型多效破乳降凝剂行业政策影响分析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二、相关新型多效破乳降凝剂行业标准分析</w:t>
      </w:r>
      <w:r>
        <w:rPr>
          <w:rFonts w:hint="eastAsia"/>
        </w:rPr>
        <w:br/>
      </w:r>
      <w:r>
        <w:rPr>
          <w:rFonts w:hint="eastAsia"/>
        </w:rPr>
        <w:t>　　第三节 新型多效破乳降凝剂行业社会环境分析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2024-2025年新型多效破乳降凝剂行业技术发展现状及趋势分析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新型多效破乳降凝剂行业技术发展现状分析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国内外新型多效破乳降凝剂行业技术差异与原因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新型多效破乳降凝剂行业技术发展方向、趋势预测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提升新型多效破乳降凝剂行业技术能力策略建议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中国新型多效破乳降凝剂行业运行状况分析</w:t>
      </w:r>
      <w:r>
        <w:rPr>
          <w:rFonts w:hint="eastAsia"/>
        </w:rPr>
        <w:br/>
      </w:r>
      <w:r>
        <w:rPr>
          <w:rFonts w:hint="eastAsia"/>
        </w:rPr>
        <w:t>　　第一节 新型多效破乳降凝剂行业市场规模分析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一、2019-2024年新型多效破乳降凝剂行业市场规模分析</w:t>
      </w:r>
      <w:r>
        <w:rPr>
          <w:rFonts w:hint="eastAsia"/>
        </w:rPr>
        <w:br/>
      </w:r>
      <w:r>
        <w:rPr>
          <w:rFonts w:hint="eastAsia"/>
        </w:rPr>
        <w:t>　　　　二、新型多效破乳降凝剂行业市场规模现状分析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二、2025-2031年新型多效破乳降凝剂行业市场规模况预测</w:t>
      </w:r>
      <w:r>
        <w:rPr>
          <w:rFonts w:hint="eastAsia"/>
        </w:rPr>
        <w:br/>
      </w:r>
      <w:r>
        <w:rPr>
          <w:rFonts w:hint="eastAsia"/>
        </w:rPr>
        <w:t>　　第二节 新型多效破乳降凝剂行业产量情况分析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一、2019-2024年新型多效破乳降凝剂行业产量统计分析</w:t>
      </w:r>
      <w:r>
        <w:rPr>
          <w:rFonts w:hint="eastAsia"/>
        </w:rPr>
        <w:br/>
      </w:r>
      <w:r>
        <w:rPr>
          <w:rFonts w:hint="eastAsia"/>
        </w:rPr>
        <w:t>　　　　二、新型多效破乳降凝剂行业生产现状分析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二、2025-2031年新型多效破乳降凝剂行业产量预测分析</w:t>
      </w:r>
      <w:r>
        <w:rPr>
          <w:rFonts w:hint="eastAsia"/>
        </w:rPr>
        <w:br/>
      </w:r>
      <w:r>
        <w:rPr>
          <w:rFonts w:hint="eastAsia"/>
        </w:rPr>
        <w:t>　　第三节 新型多效破乳降凝剂行业市场需求分析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一、2019-2024年新型多效破乳降凝剂行业市场需求情况分析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二、新型多效破乳降凝剂行业市场需求现状分析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二、2025-2031年新型多效破乳降凝剂行业市场需求情况预测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2025年中国新型多效破乳降凝剂行业集中度分析</w:t>
      </w:r>
      <w:r>
        <w:rPr>
          <w:rFonts w:hint="eastAsia"/>
        </w:rPr>
        <w:br/>
      </w:r>
      <w:r>
        <w:rPr>
          <w:rFonts w:hint="eastAsia"/>
        </w:rPr>
        <w:t>　　　　一、新型多效破乳降凝剂行业市场集中度情况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二、新型多效破乳降凝剂行业企业集中度分析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新型多效破乳降凝剂细分市场深度分析</w:t>
      </w:r>
      <w:r>
        <w:rPr>
          <w:rFonts w:hint="eastAsia"/>
        </w:rPr>
        <w:br/>
      </w:r>
      <w:r>
        <w:rPr>
          <w:rFonts w:hint="eastAsia"/>
        </w:rPr>
        <w:t>　　第一节 新型多效破乳降凝剂细分市场（一）发展研究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新型多效破乳降凝剂细分市场（二）发展研究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2019-2024年中国新型多效破乳降凝剂行业总体发展状况分析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中国新型多效破乳降凝剂行业规模情况分析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中国新型多效破乳降凝剂行业产销情况分析</w:t>
      </w:r>
      <w:r>
        <w:rPr>
          <w:rFonts w:hint="eastAsia"/>
        </w:rPr>
        <w:br/>
      </w:r>
      <w:r>
        <w:rPr>
          <w:rFonts w:hint="eastAsia"/>
        </w:rPr>
        <w:t>　　　　一、新型多效破乳降凝剂行业生产情况分析</w:t>
      </w:r>
      <w:r>
        <w:rPr>
          <w:rFonts w:hint="eastAsia"/>
        </w:rPr>
        <w:br/>
      </w:r>
      <w:r>
        <w:rPr>
          <w:rFonts w:hint="eastAsia"/>
        </w:rPr>
        <w:t>　　　　二、新型多效破乳降凝剂行业销售情况分析</w:t>
      </w:r>
      <w:r>
        <w:rPr>
          <w:rFonts w:hint="eastAsia"/>
        </w:rPr>
        <w:br/>
      </w:r>
      <w:r>
        <w:rPr>
          <w:rFonts w:hint="eastAsia"/>
        </w:rPr>
        <w:t>　　　　三、新型多效破乳降凝剂行业产销情况分析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2019-2024年中国新型多效破乳降凝剂行业财务能力分析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一、新型多效破乳降凝剂行业盈利能力分析</w:t>
      </w:r>
      <w:r>
        <w:rPr>
          <w:rFonts w:hint="eastAsia"/>
        </w:rPr>
        <w:br/>
      </w:r>
      <w:r>
        <w:rPr>
          <w:rFonts w:hint="eastAsia"/>
        </w:rPr>
        <w:t>　　　　二、新型多效破乳降凝剂行业偿债能力分析</w:t>
      </w:r>
      <w:r>
        <w:rPr>
          <w:rFonts w:hint="eastAsia"/>
        </w:rPr>
        <w:br/>
      </w:r>
      <w:r>
        <w:rPr>
          <w:rFonts w:hint="eastAsia"/>
        </w:rPr>
        <w:t>　　　　三、新型多效破乳降凝剂行业营运能力分析</w:t>
      </w:r>
      <w:r>
        <w:rPr>
          <w:rFonts w:hint="eastAsia"/>
        </w:rPr>
        <w:br/>
      </w:r>
      <w:r>
        <w:rPr>
          <w:rFonts w:hint="eastAsia"/>
        </w:rPr>
        <w:t>　　　　四、新型多效破乳降凝剂行业发展能力分析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2019-2024年中国新型多效破乳降凝剂行业区域市场分析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中国新型多效破乳降凝剂行业区域市场结构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重点地区新型多效破乳降凝剂行业调研分析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一、重点地区（一）新型多效破乳降凝剂市场分析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二、重点地区（二）新型多效破乳降凝剂市场分析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三、重点地区（三）新型多效破乳降凝剂市场分析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四、重点地区（四）新型多效破乳降凝剂市场分析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五、重点地区（五）新型多效破乳降凝剂市场分析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中国新型多效破乳降凝剂行业市场价格走势及影响因素分析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中国新型多效破乳降凝剂市场价格回顾</w:t>
      </w:r>
      <w:r>
        <w:rPr>
          <w:rFonts w:hint="eastAsia"/>
        </w:rPr>
        <w:br/>
      </w:r>
      <w:r>
        <w:rPr>
          <w:rFonts w:hint="eastAsia"/>
        </w:rPr>
        <w:t>　　第二节 中国新型多效破乳降凝剂行业当前市场价格及评述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中国新型多效破乳降凝剂市场价格影响因素分析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2025-2031年中国新型多效破乳降凝剂未来市场价格走势预测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中国新型多效破乳降凝剂行业进出口分析及预测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中国新型多效破乳降凝剂行业进出口格局分析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一、新型多效破乳降凝剂行业进口格局</w:t>
      </w:r>
      <w:r>
        <w:rPr>
          <w:rFonts w:hint="eastAsia"/>
        </w:rPr>
        <w:br/>
      </w:r>
      <w:r>
        <w:rPr>
          <w:rFonts w:hint="eastAsia"/>
        </w:rPr>
        <w:t>　　　　二、新型多效破乳降凝剂行业出口格局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2019-2024年中国新型多效破乳降凝剂行业进出口分析</w:t>
      </w:r>
      <w:r>
        <w:rPr>
          <w:rFonts w:hint="eastAsia"/>
        </w:rPr>
        <w:br/>
      </w:r>
      <w:r>
        <w:rPr>
          <w:rFonts w:hint="eastAsia"/>
        </w:rPr>
        <w:t>　　　　一、新型多效破乳降凝剂行业进口分析</w:t>
      </w:r>
      <w:r>
        <w:rPr>
          <w:rFonts w:hint="eastAsia"/>
        </w:rPr>
        <w:br/>
      </w:r>
      <w:r>
        <w:rPr>
          <w:rFonts w:hint="eastAsia"/>
        </w:rPr>
        <w:t>　　　　二、新型多效破乳降凝剂行业出口分析</w:t>
      </w:r>
      <w:r>
        <w:rPr>
          <w:rFonts w:hint="eastAsia"/>
        </w:rPr>
        <w:br/>
      </w:r>
      <w:r>
        <w:rPr>
          <w:rFonts w:hint="eastAsia"/>
        </w:rPr>
        <w:t>　　第三节 影响新型多效破乳降凝剂行业进出口因素分析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2025-2031年中国新型多效破乳降凝剂行业进口预测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2025-2031年中国新型多效破乳降凝剂行业出口预测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新型多效破乳降凝剂行业重点企业竞争力分析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二、企业新型多效破乳降凝剂业务分析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二、企业新型多效破乳降凝剂业务分析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二、企业新型多效破乳降凝剂业务分析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二、企业新型多效破乳降凝剂业务分析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二、企业新型多效破乳降凝剂业务分析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二、企业新型多效破乳降凝剂业务分析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2024-2025年新型多效破乳降凝剂行业市场竞争策略分析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新型多效破乳降凝剂行业竞争环境分析</w:t>
      </w:r>
      <w:r>
        <w:rPr>
          <w:rFonts w:hint="eastAsia"/>
        </w:rPr>
        <w:br/>
      </w:r>
      <w:r>
        <w:rPr>
          <w:rFonts w:hint="eastAsia"/>
        </w:rPr>
        <w:t>　　　　一、新型多效破乳降凝剂行业现有竞争格局分析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二、新型多效破乳降凝剂行业新进入者威胁评估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三、新型多效破乳降凝剂行业替代品竞争分析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四、新型多效破乳降凝剂行业供应链议价能力分析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五、新型多效破乳降凝剂行业下游客户议价能力评估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新型多效破乳降凝剂市场竞争策略研究</w:t>
      </w:r>
      <w:r>
        <w:rPr>
          <w:rFonts w:hint="eastAsia"/>
        </w:rPr>
        <w:br/>
      </w:r>
      <w:r>
        <w:rPr>
          <w:rFonts w:hint="eastAsia"/>
        </w:rPr>
        <w:t>　　　　一、新型多效破乳降凝剂市场容量及增长潜力评估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二、新型多效破乳降凝剂行业产品差异化竞争策略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三、新型多效破乳降凝剂行业领先企业竞争策略案例研究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新型多效破乳降凝剂行业中长期竞争趋势分析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一、2025-2031年新型多效破乳降凝剂市场竞争态势预测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二、2025-2031年新型多效破乳降凝剂行业竞争格局演变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三、2025-2031年新型多效破乳降凝剂企业竞争策略建议</w:t>
      </w:r>
      <w:r>
        <w:rPr>
          <w:rFonts w:hint="eastAsia"/>
        </w:rPr>
        <w:br/>
      </w:r>
      <w:r>
        <w:rPr>
          <w:rFonts w:hint="eastAsia"/>
        </w:rPr>
        <w:t>　　第四节 新型多效破乳降凝剂行业竞争力评估体系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一、新型多效破乳降凝剂行业产品竞争力综合评价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二、新型多效破乳降凝剂企业核心竞争力构建路径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新型多效破乳降凝剂行业发展趋势与投资战略研究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中国新型多效破乳降凝剂行业发展态势分析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一、2019-2024年新型多效破乳降凝剂行业发展回顾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二、2025-2031年新型多效破乳降凝剂行业发展趋势预测</w:t>
      </w:r>
      <w:r>
        <w:rPr>
          <w:rFonts w:hint="eastAsia"/>
        </w:rPr>
        <w:br/>
      </w:r>
      <w:r>
        <w:rPr>
          <w:rFonts w:hint="eastAsia"/>
        </w:rPr>
        <w:t>　　第二节 新型多效破乳降凝剂行业技术发展趋势分析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一、新型多效破乳降凝剂产品创新发展趋势</w:t>
      </w:r>
      <w:r>
        <w:rPr>
          <w:rFonts w:hint="eastAsia"/>
        </w:rPr>
        <w:br/>
      </w:r>
      <w:r>
        <w:rPr>
          <w:rFonts w:hint="eastAsia"/>
        </w:rPr>
        <w:t>　　　　二、新型多效破乳降凝剂行业技术研发动态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三、2025-2031年新型多效破乳降凝剂技术发展路线预测</w:t>
      </w:r>
      <w:r>
        <w:rPr>
          <w:rFonts w:hint="eastAsia"/>
        </w:rPr>
        <w:br/>
      </w:r>
      <w:r>
        <w:rPr>
          <w:rFonts w:hint="eastAsia"/>
        </w:rPr>
        <w:t>　　第三节 新型多效破乳降凝剂行业投资风险分析</w:t>
      </w:r>
      <w:r>
        <w:rPr>
          <w:rFonts w:hint="eastAsia"/>
        </w:rPr>
        <w:br/>
      </w:r>
      <w:r>
        <w:rPr>
          <w:rFonts w:hint="eastAsia"/>
        </w:rPr>
        <w:t>　　　　一、新型多效破乳降凝剂市场竞争风险</w:t>
      </w:r>
      <w:r>
        <w:rPr>
          <w:rFonts w:hint="eastAsia"/>
        </w:rPr>
        <w:br/>
      </w:r>
      <w:r>
        <w:rPr>
          <w:rFonts w:hint="eastAsia"/>
        </w:rPr>
        <w:t>　　　　二、新型多效破乳降凝剂供应链风险</w:t>
      </w:r>
      <w:r>
        <w:rPr>
          <w:rFonts w:hint="eastAsia"/>
        </w:rPr>
        <w:br/>
      </w:r>
      <w:r>
        <w:rPr>
          <w:rFonts w:hint="eastAsia"/>
        </w:rPr>
        <w:t>　　　　三、新型多效破乳降凝剂技术创新风险</w:t>
      </w:r>
      <w:r>
        <w:rPr>
          <w:rFonts w:hint="eastAsia"/>
        </w:rPr>
        <w:br/>
      </w:r>
      <w:r>
        <w:rPr>
          <w:rFonts w:hint="eastAsia"/>
        </w:rPr>
        <w:t>　　　　四、新型多效破乳降凝剂政策法规风险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新型多效破乳降凝剂行业发展战略规划</w:t>
      </w:r>
      <w:r>
        <w:rPr>
          <w:rFonts w:hint="eastAsia"/>
        </w:rPr>
        <w:br/>
      </w:r>
      <w:r>
        <w:rPr>
          <w:rFonts w:hint="eastAsia"/>
        </w:rPr>
        <w:t>　　　　一、新型多效破乳降凝剂行业整体发展战略</w:t>
      </w:r>
      <w:r>
        <w:rPr>
          <w:rFonts w:hint="eastAsia"/>
        </w:rPr>
        <w:br/>
      </w:r>
      <w:r>
        <w:rPr>
          <w:rFonts w:hint="eastAsia"/>
        </w:rPr>
        <w:t>　　　　二、新型多效破乳降凝剂行业技术创新战略</w:t>
      </w:r>
      <w:r>
        <w:rPr>
          <w:rFonts w:hint="eastAsia"/>
        </w:rPr>
        <w:br/>
      </w:r>
      <w:r>
        <w:rPr>
          <w:rFonts w:hint="eastAsia"/>
        </w:rPr>
        <w:t>　　　　三、新型多效破乳降凝剂区域市场布局策略</w:t>
      </w:r>
      <w:r>
        <w:rPr>
          <w:rFonts w:hint="eastAsia"/>
        </w:rPr>
        <w:br/>
      </w:r>
      <w:r>
        <w:rPr>
          <w:rFonts w:hint="eastAsia"/>
        </w:rPr>
        <w:t>　　　　四、新型多效破乳降凝剂产业链整合战略</w:t>
      </w:r>
      <w:r>
        <w:rPr>
          <w:rFonts w:hint="eastAsia"/>
        </w:rPr>
        <w:br/>
      </w:r>
      <w:r>
        <w:rPr>
          <w:rFonts w:hint="eastAsia"/>
        </w:rPr>
        <w:t>　　　　五、新型多效破乳降凝剂品牌营销战略</w:t>
      </w:r>
      <w:r>
        <w:rPr>
          <w:rFonts w:hint="eastAsia"/>
        </w:rPr>
        <w:br/>
      </w:r>
      <w:r>
        <w:rPr>
          <w:rFonts w:hint="eastAsia"/>
        </w:rPr>
        <w:t>　　　　六、新型多效破乳降凝剂市场竞争战略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新型多效破乳降凝剂行业发展前景与投资建议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新型多效破乳降凝剂行业发展前景展望</w:t>
      </w:r>
      <w:r>
        <w:rPr>
          <w:rFonts w:hint="eastAsia"/>
        </w:rPr>
        <w:br/>
      </w:r>
      <w:r>
        <w:rPr>
          <w:rFonts w:hint="eastAsia"/>
        </w:rPr>
        <w:t>　　　　一、新型多效破乳降凝剂市场发展空间分析</w:t>
      </w:r>
      <w:r>
        <w:rPr>
          <w:rFonts w:hint="eastAsia"/>
        </w:rPr>
        <w:br/>
      </w:r>
      <w:r>
        <w:rPr>
          <w:rFonts w:hint="eastAsia"/>
        </w:rPr>
        <w:t>　　　　二、新型多效破乳降凝剂行业投资机会评估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三、"十五五"规划对新型多效破乳降凝剂行业的影响</w:t>
      </w:r>
      <w:r>
        <w:rPr>
          <w:rFonts w:hint="eastAsia"/>
        </w:rPr>
        <w:br/>
      </w:r>
      <w:r>
        <w:rPr>
          <w:rFonts w:hint="eastAsia"/>
        </w:rPr>
        <w:t>　　第二节 新型多效破乳降凝剂行业发展策略建议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中^智^林^－新型多效破乳降凝剂行业研究结论</w:t>
      </w:r>
      <w:r>
        <w:rPr>
          <w:rFonts w:hint="eastAsia"/>
        </w:rPr>
        <w:br/>
      </w:r>
      <w:r>
        <w:rPr>
          <w:rFonts w:hint="eastAsia"/>
        </w:rPr>
        <w:t>　　　　一、新型多效破乳降凝剂行业发展趋势总结</w:t>
      </w:r>
      <w:r>
        <w:rPr>
          <w:rFonts w:hint="eastAsia"/>
        </w:rPr>
        <w:br/>
      </w:r>
      <w:r>
        <w:rPr>
          <w:rFonts w:hint="eastAsia"/>
        </w:rPr>
        <w:t>　　　　二、新型多效破乳降凝剂行业投资价值评估</w:t>
      </w:r>
      <w:r>
        <w:rPr>
          <w:rFonts w:hint="eastAsia"/>
        </w:rPr>
        <w:br/>
      </w:r>
      <w:r>
        <w:rPr>
          <w:rFonts w:hint="eastAsia"/>
        </w:rPr>
        <w:t>　　　　三、新型多效破乳降凝剂行业发展建议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新型多效破乳降凝剂图片</w:t>
      </w:r>
      <w:r>
        <w:rPr>
          <w:rFonts w:hint="eastAsia"/>
        </w:rPr>
        <w:br/>
      </w:r>
      <w:r>
        <w:rPr>
          <w:rFonts w:hint="eastAsia"/>
        </w:rPr>
        <w:t>　　图表 新型多效破乳降凝剂种类 分类</w:t>
      </w:r>
      <w:r>
        <w:rPr>
          <w:rFonts w:hint="eastAsia"/>
        </w:rPr>
        <w:br/>
      </w:r>
      <w:r>
        <w:rPr>
          <w:rFonts w:hint="eastAsia"/>
        </w:rPr>
        <w:t>　　图表 新型多效破乳降凝剂用途 应用</w:t>
      </w:r>
      <w:r>
        <w:rPr>
          <w:rFonts w:hint="eastAsia"/>
        </w:rPr>
        <w:br/>
      </w:r>
      <w:r>
        <w:rPr>
          <w:rFonts w:hint="eastAsia"/>
        </w:rPr>
        <w:t>　　图表 新型多效破乳降凝剂主要特点</w:t>
      </w:r>
      <w:r>
        <w:rPr>
          <w:rFonts w:hint="eastAsia"/>
        </w:rPr>
        <w:br/>
      </w:r>
      <w:r>
        <w:rPr>
          <w:rFonts w:hint="eastAsia"/>
        </w:rPr>
        <w:t>　　图表 新型多效破乳降凝剂产业链分析</w:t>
      </w:r>
      <w:r>
        <w:rPr>
          <w:rFonts w:hint="eastAsia"/>
        </w:rPr>
        <w:br/>
      </w:r>
      <w:r>
        <w:rPr>
          <w:rFonts w:hint="eastAsia"/>
        </w:rPr>
        <w:t>　　图表 新型多效破乳降凝剂政策分析</w:t>
      </w:r>
      <w:r>
        <w:rPr>
          <w:rFonts w:hint="eastAsia"/>
        </w:rPr>
        <w:br/>
      </w:r>
      <w:r>
        <w:rPr>
          <w:rFonts w:hint="eastAsia"/>
        </w:rPr>
        <w:t>　　图表 新型多效破乳降凝剂技术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2019-2024年中国新型多效破乳降凝剂行业市场规模及增长情况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2019-2024年新型多效破乳降凝剂行业市场容量分析</w:t>
      </w:r>
      <w:r>
        <w:rPr>
          <w:rFonts w:hint="eastAsia"/>
        </w:rPr>
        <w:br/>
      </w:r>
      <w:r>
        <w:rPr>
          <w:rFonts w:hint="eastAsia"/>
        </w:rPr>
        <w:t>　　图表 新型多效破乳降凝剂生产现状</w:t>
      </w:r>
      <w:r>
        <w:rPr>
          <w:rFonts w:hint="eastAsia"/>
        </w:rPr>
        <w:br/>
      </w:r>
      <w:r>
        <w:rPr>
          <w:rFonts w:hint="eastAsia"/>
        </w:rPr>
        <w:t>　　图表 2019-2024年中国新型多效破乳降凝剂行业产能统计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2019-2024年中国新型多效破乳降凝剂行业产量及增长趋势</w:t>
      </w:r>
      <w:r>
        <w:rPr>
          <w:rFonts w:hint="eastAsia"/>
        </w:rPr>
        <w:br/>
      </w:r>
      <w:r>
        <w:rPr>
          <w:rFonts w:hint="eastAsia"/>
        </w:rPr>
        <w:t>　　图表 新型多效破乳降凝剂行业动态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2019-2024年中国新型多效破乳降凝剂市场需求量及增速统计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2019-2024年中国新型多效破乳降凝剂行业销售收入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2025年中国新型多效破乳降凝剂行业需求领域分布格局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2019-2024年中国新型多效破乳降凝剂行业利润总额统计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2019-2024年中国新型多效破乳降凝剂进口情况分析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2019-2024年中国新型多效破乳降凝剂出口情况分析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2019-2024年中国新型多效破乳降凝剂行业企业数量情况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2019-2024年中国新型多效破乳降凝剂行业企业平均规模情况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2019-2024年中国新型多效破乳降凝剂价格走势</w:t>
      </w:r>
      <w:r>
        <w:rPr>
          <w:rFonts w:hint="eastAsia"/>
        </w:rPr>
        <w:br/>
      </w:r>
      <w:r>
        <w:rPr>
          <w:rFonts w:hint="eastAsia"/>
        </w:rPr>
        <w:t>　　图表 2025年新型多效破乳降凝剂成本和利润分析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**地区新型多效破乳降凝剂市场规模及增长情况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**地区新型多效破乳降凝剂行业市场需求情况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**地区新型多效破乳降凝剂市场规模及增长情况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**地区新型多效破乳降凝剂行业市场需求情况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**地区新型多效破乳降凝剂市场规模及增长情况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**地区新型多效破乳降凝剂行业市场需求情况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**地区新型多效破乳降凝剂市场规模及增长情况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**地区新型多效破乳降凝剂行业市场需求情况</w:t>
      </w:r>
      <w:r>
        <w:rPr>
          <w:rFonts w:hint="eastAsia"/>
        </w:rPr>
        <w:br/>
      </w:r>
      <w:r>
        <w:rPr>
          <w:rFonts w:hint="eastAsia"/>
        </w:rPr>
        <w:t>　　图表 新型多效破乳降凝剂品牌</w:t>
      </w:r>
      <w:r>
        <w:rPr>
          <w:rFonts w:hint="eastAsia"/>
        </w:rPr>
        <w:br/>
      </w:r>
      <w:r>
        <w:rPr>
          <w:rFonts w:hint="eastAsia"/>
        </w:rPr>
        <w:t>　　图表 新型多效破乳降凝剂企业（一）概况</w:t>
      </w:r>
      <w:r>
        <w:rPr>
          <w:rFonts w:hint="eastAsia"/>
        </w:rPr>
        <w:br/>
      </w:r>
      <w:r>
        <w:rPr>
          <w:rFonts w:hint="eastAsia"/>
        </w:rPr>
        <w:t>　　图表 企业新型多效破乳降凝剂型号 规格</w:t>
      </w:r>
      <w:r>
        <w:rPr>
          <w:rFonts w:hint="eastAsia"/>
        </w:rPr>
        <w:br/>
      </w:r>
      <w:r>
        <w:rPr>
          <w:rFonts w:hint="eastAsia"/>
        </w:rPr>
        <w:t>　　图表 新型多效破乳降凝剂企业（一）经营分析</w:t>
      </w:r>
      <w:r>
        <w:rPr>
          <w:rFonts w:hint="eastAsia"/>
        </w:rPr>
        <w:br/>
      </w:r>
      <w:r>
        <w:rPr>
          <w:rFonts w:hint="eastAsia"/>
        </w:rPr>
        <w:t>　　图表 新型多效破乳降凝剂企业（一）盈利能力情况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新型多效破乳降凝剂企业（一）偿债能力情况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新型多效破乳降凝剂企业（一）运营能力情况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新型多效破乳降凝剂企业（一）成长能力情况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新型多效破乳降凝剂上游现状</w:t>
      </w:r>
      <w:r>
        <w:rPr>
          <w:rFonts w:hint="eastAsia"/>
        </w:rPr>
        <w:br/>
      </w:r>
      <w:r>
        <w:rPr>
          <w:rFonts w:hint="eastAsia"/>
        </w:rPr>
        <w:t>　　图表 新型多效破乳降凝剂下游调研</w:t>
      </w:r>
      <w:r>
        <w:rPr>
          <w:rFonts w:hint="eastAsia"/>
        </w:rPr>
        <w:br/>
      </w:r>
      <w:r>
        <w:rPr>
          <w:rFonts w:hint="eastAsia"/>
        </w:rPr>
        <w:t>　　图表 新型多效破乳降凝剂企业（二）概况</w:t>
      </w:r>
      <w:r>
        <w:rPr>
          <w:rFonts w:hint="eastAsia"/>
        </w:rPr>
        <w:br/>
      </w:r>
      <w:r>
        <w:rPr>
          <w:rFonts w:hint="eastAsia"/>
        </w:rPr>
        <w:t>　　图表 企业新型多效破乳降凝剂型号 规格</w:t>
      </w:r>
      <w:r>
        <w:rPr>
          <w:rFonts w:hint="eastAsia"/>
        </w:rPr>
        <w:br/>
      </w:r>
      <w:r>
        <w:rPr>
          <w:rFonts w:hint="eastAsia"/>
        </w:rPr>
        <w:t>　　图表 新型多效破乳降凝剂企业（二）经营分析</w:t>
      </w:r>
      <w:r>
        <w:rPr>
          <w:rFonts w:hint="eastAsia"/>
        </w:rPr>
        <w:br/>
      </w:r>
      <w:r>
        <w:rPr>
          <w:rFonts w:hint="eastAsia"/>
        </w:rPr>
        <w:t>　　图表 新型多效破乳降凝剂企业（二）盈利能力情况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新型多效破乳降凝剂企业（二）偿债能力情况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新型多效破乳降凝剂企业（二）运营能力情况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新型多效破乳降凝剂企业（二）成长能力情况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新型多效破乳降凝剂企业（三）概况</w:t>
      </w:r>
      <w:r>
        <w:rPr>
          <w:rFonts w:hint="eastAsia"/>
        </w:rPr>
        <w:br/>
      </w:r>
      <w:r>
        <w:rPr>
          <w:rFonts w:hint="eastAsia"/>
        </w:rPr>
        <w:t>　　图表 企业新型多效破乳降凝剂型号 规格</w:t>
      </w:r>
      <w:r>
        <w:rPr>
          <w:rFonts w:hint="eastAsia"/>
        </w:rPr>
        <w:br/>
      </w:r>
      <w:r>
        <w:rPr>
          <w:rFonts w:hint="eastAsia"/>
        </w:rPr>
        <w:t>　　图表 新型多效破乳降凝剂企业（三）经营分析</w:t>
      </w:r>
      <w:r>
        <w:rPr>
          <w:rFonts w:hint="eastAsia"/>
        </w:rPr>
        <w:br/>
      </w:r>
      <w:r>
        <w:rPr>
          <w:rFonts w:hint="eastAsia"/>
        </w:rPr>
        <w:t>　　图表 新型多效破乳降凝剂企业（三）盈利能力情况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新型多效破乳降凝剂企业（三）偿债能力情况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新型多效破乳降凝剂企业（三）运营能力情况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新型多效破乳降凝剂企业（三）成长能力情况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新型多效破乳降凝剂优势</w:t>
      </w:r>
      <w:r>
        <w:rPr>
          <w:rFonts w:hint="eastAsia"/>
        </w:rPr>
        <w:br/>
      </w:r>
      <w:r>
        <w:rPr>
          <w:rFonts w:hint="eastAsia"/>
        </w:rPr>
        <w:t>　　图表 新型多效破乳降凝剂劣势</w:t>
      </w:r>
      <w:r>
        <w:rPr>
          <w:rFonts w:hint="eastAsia"/>
        </w:rPr>
        <w:br/>
      </w:r>
      <w:r>
        <w:rPr>
          <w:rFonts w:hint="eastAsia"/>
        </w:rPr>
        <w:t>　　图表 新型多效破乳降凝剂机会</w:t>
      </w:r>
      <w:r>
        <w:rPr>
          <w:rFonts w:hint="eastAsia"/>
        </w:rPr>
        <w:br/>
      </w:r>
      <w:r>
        <w:rPr>
          <w:rFonts w:hint="eastAsia"/>
        </w:rPr>
        <w:t>　　图表 新型多效破乳降凝剂威胁</w:t>
      </w:r>
      <w:r>
        <w:rPr>
          <w:rFonts w:hint="eastAsia"/>
        </w:rPr>
        <w:br/>
      </w:r>
      <w:r>
        <w:rPr>
          <w:rFonts w:hint="eastAsia"/>
        </w:rPr>
        <w:t>　　图表 2025-2031年中国新型多效破乳降凝剂行业产能预测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2025-2031年中国新型多效破乳降凝剂行业产量预测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2025-2031年中国新型多效破乳降凝剂市场销售预测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2025-2031年中国新型多效破乳降凝剂行业市场规模预测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2025-2031年中国新型多效破乳降凝剂市场前景分析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2025-2031年中国新型多效破乳降凝剂行业风险分析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2025-2031年中国新型多效破乳降凝剂行业发展趋势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ba9222b3443b3" w:history="1">
        <w:r>
          <w:rPr>
            <w:rStyle w:val="Hyperlink"/>
          </w:rPr>
          <w:t>2025-2031年中国新型多效破乳降凝剂发展现状调研及未来趋势预测报告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ba9222b3443b3" w:history="1">
        <w:r>
          <w:rPr>
            <w:rStyle w:val="Hyperlink"/>
          </w:rPr>
          <w:t>https://www.20087.com/3/A9/XinXingDuoXiaoPoRuJiangNingJiHangYeFenXiBaoGao.html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热点：破乳剂选型、破乳剂的用量、破乳剂的作用机理、破乳剂说明书、破乳剂作用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fbbe6b30148cd" w:history="1">
      <w:r>
        <w:rPr>
          <w:rStyle w:val="Hyperlink"/>
        </w:rPr>
        <w:t>2025-2031年中国新型多效破乳降凝剂发展现状调研及未来趋势预测报告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XinXingDuoXiaoPoRuJiangNingJiHangYeFenXiBaoGao.html" TargetMode="External" Id="Rf85ba9222b34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XinXingDuoXiaoPoRuJiangNingJiHangYeFenXiBaoGao.html" TargetMode="External" Id="R309fbbe6b301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2024-10-31T23:10:00Z</dcterms:created>
  <dcterms:modified xsi:type="dcterms:W3CDTF">2024-11-01T00:10:00Z</dcterms:modified>
  <dc:subject>2025-2031年中国新型多效破乳降凝剂发展现状调研及未来趋势预测报告</dc:subject>
  <dc:title>2025-2031年中国新型多效破乳降凝剂发展现状调研及未来趋势预测报告</dc:title>
  <cp:keywords>2025-2031年中国新型多效破乳降凝剂发展现状调研及未来趋势预测报告</cp:keywords>
  <dc:description>2025-2031年中国新型多效破乳降凝剂发展现状调研及未来趋势预测报告</dc:description>
</cp:coreProperties>
</file>