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edc509bb504bca" w:history="1">
              <w:r>
                <w:rPr>
                  <w:rStyle w:val="Hyperlink"/>
                </w:rPr>
                <w:t>中国智慧城市建设发展现状分析及市场前景报告（2026-2032年）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edc509bb504bca" w:history="1">
              <w:r>
                <w:rPr>
                  <w:rStyle w:val="Hyperlink"/>
                </w:rPr>
                <w:t>中国智慧城市建设发展现状分析及市场前景报告（2026-2032年）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edc509bb504bca" w:history="1">
                <w:r>
                  <w:rPr>
                    <w:rStyle w:val="Hyperlink"/>
                  </w:rPr>
                  <w:t>https://www.20087.com/3/59/ZhiHuiChengShiJianSheFaZhanXianZhuangQianJing.html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建设是利用物联网、大数据、云计算、人工智能等信息技术，提升城市管理效率、公共服务水平和居民生活质量的过程。近年来，全球多个城市启动智慧化转型，通过建设智慧城市平台，整合城市数据资源，优化交通、能源、环境、安全等关键领域的管理和服务。</w:t>
      </w:r>
      <w:r>
        <w:rPr>
          <w:rFonts w:hint="eastAsia"/>
        </w:rPr>
        <w:br/>
      </w:r>
      <w:r>
        <w:rPr>
          <w:rFonts w:hint="eastAsia"/>
        </w:rPr>
        <w:t>　　未来，智慧城市建设将更加注重可持续性和包容性。市场调研网指出，随着绿色技术的融合，智慧城市将致力于减少碳排放，提高能源效率，构建生态友好型城市。同时，智慧城市将更加关注弱势群体的需求，确保技术进步惠及所有居民，促进社会公平和包容性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edc509bb504bca" w:history="1">
        <w:r>
          <w:rPr>
            <w:rStyle w:val="Hyperlink"/>
          </w:rPr>
          <w:t>中国智慧城市建设发展现状分析及市场前景报告（2026-2032年）</w:t>
        </w:r>
      </w:hyperlink>
      <w:r>
        <w:rPr>
          <w:rFonts w:hint="eastAsia"/>
        </w:rPr>
        <w:t>》，2025年智慧城市建设行业市场规模达 亿元，预计2032年市场规模将达 亿元，期间年均复合增长率（CAGR）达 %。报告基于详实数据，从市场规模、需求变化及价格动态等维度，全面解析了智慧城市建设行业的现状与发展趋势，并对智慧城市建设产业链各环节进行了系统性探讨。报告科学预测了智慧城市建设行业未来发展方向，重点分析了智慧城市建设技术现状及创新路径，同时聚焦智慧城市建设重点企业的经营表现，评估了市场竞争格局、品牌影响力及市场集中度。通过对细分市场的深入研究及SWOT分析，报告揭示了智慧城市建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智慧城市提出的背景及其内涵</w:t>
      </w:r>
      <w:r>
        <w:rPr>
          <w:rFonts w:hint="eastAsia"/>
        </w:rPr>
        <w:br/>
      </w:r>
      <w:r>
        <w:rPr>
          <w:rFonts w:hint="eastAsia"/>
        </w:rPr>
        <w:t>　　第一节 智慧城市提出的背景</w:t>
      </w:r>
      <w:r>
        <w:rPr>
          <w:rFonts w:hint="eastAsia"/>
        </w:rPr>
        <w:br/>
      </w:r>
      <w:r>
        <w:rPr>
          <w:rFonts w:hint="eastAsia"/>
        </w:rPr>
        <w:t>　　第二节 智慧城市的内涵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建设智慧城市的主要内容</w:t>
      </w:r>
      <w:r>
        <w:rPr>
          <w:rFonts w:hint="eastAsia"/>
        </w:rPr>
        <w:br/>
      </w:r>
      <w:r>
        <w:rPr>
          <w:rFonts w:hint="eastAsia"/>
        </w:rPr>
        <w:t>　　第一节 建设智慧城市的总体思路</w:t>
      </w:r>
      <w:r>
        <w:rPr>
          <w:rFonts w:hint="eastAsia"/>
        </w:rPr>
        <w:br/>
      </w:r>
      <w:r>
        <w:rPr>
          <w:rFonts w:hint="eastAsia"/>
        </w:rPr>
        <w:t>　　第二节 智慧城市构建途径</w:t>
      </w:r>
      <w:r>
        <w:rPr>
          <w:rFonts w:hint="eastAsia"/>
        </w:rPr>
        <w:br/>
      </w:r>
      <w:r>
        <w:rPr>
          <w:rFonts w:hint="eastAsia"/>
        </w:rPr>
        <w:t>　　　　一、IBM智慧城市构建途径</w:t>
      </w:r>
      <w:r>
        <w:rPr>
          <w:rFonts w:hint="eastAsia"/>
        </w:rPr>
        <w:br/>
      </w:r>
      <w:r>
        <w:rPr>
          <w:rFonts w:hint="eastAsia"/>
        </w:rPr>
        <w:t>　　　　二、部分城市建设智慧城市的做法</w:t>
      </w:r>
      <w:r>
        <w:rPr>
          <w:rFonts w:hint="eastAsia"/>
        </w:rPr>
        <w:br/>
      </w:r>
      <w:r>
        <w:rPr>
          <w:rFonts w:hint="eastAsia"/>
        </w:rPr>
        <w:t>　　　　三、上海世博会经验</w:t>
      </w:r>
      <w:r>
        <w:rPr>
          <w:rFonts w:hint="eastAsia"/>
        </w:rPr>
        <w:br/>
      </w:r>
      <w:r>
        <w:rPr>
          <w:rFonts w:hint="eastAsia"/>
        </w:rPr>
        <w:t>　　　　四、建设智慧城市的举措</w:t>
      </w:r>
      <w:r>
        <w:rPr>
          <w:rFonts w:hint="eastAsia"/>
        </w:rPr>
        <w:br/>
      </w:r>
      <w:r>
        <w:rPr>
          <w:rFonts w:hint="eastAsia"/>
        </w:rPr>
        <w:t>　　第三节 中国宏观经济环境分析</w:t>
      </w:r>
      <w:r>
        <w:rPr>
          <w:rFonts w:hint="eastAsia"/>
        </w:rPr>
        <w:br/>
      </w:r>
      <w:r>
        <w:rPr>
          <w:rFonts w:hint="eastAsia"/>
        </w:rPr>
        <w:t>　　第四节 中国智慧城市产业社会环境发展分析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智慧城市评价指标体系构建分析</w:t>
      </w:r>
      <w:r>
        <w:rPr>
          <w:rFonts w:hint="eastAsia"/>
        </w:rPr>
        <w:br/>
      </w:r>
      <w:r>
        <w:rPr>
          <w:rFonts w:hint="eastAsia"/>
        </w:rPr>
        <w:t>　　第一节 城市信息化测评方法分析</w:t>
      </w:r>
      <w:r>
        <w:rPr>
          <w:rFonts w:hint="eastAsia"/>
        </w:rPr>
        <w:br/>
      </w:r>
      <w:r>
        <w:rPr>
          <w:rFonts w:hint="eastAsia"/>
        </w:rPr>
        <w:t>　　第二节 IBM智慧城市评价方法</w:t>
      </w:r>
      <w:r>
        <w:rPr>
          <w:rFonts w:hint="eastAsia"/>
        </w:rPr>
        <w:br/>
      </w:r>
      <w:r>
        <w:rPr>
          <w:rFonts w:hint="eastAsia"/>
        </w:rPr>
        <w:t>　　第三节 智慧城市评价指标体系建立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全球智慧城市发展动态及对中国的启示</w:t>
      </w:r>
      <w:r>
        <w:rPr>
          <w:rFonts w:hint="eastAsia"/>
        </w:rPr>
        <w:br/>
      </w:r>
      <w:r>
        <w:rPr>
          <w:rFonts w:hint="eastAsia"/>
        </w:rPr>
        <w:t>　　第一节 当前智慧城市国内外建设的现状</w:t>
      </w:r>
      <w:r>
        <w:rPr>
          <w:rFonts w:hint="eastAsia"/>
        </w:rPr>
        <w:br/>
      </w:r>
      <w:r>
        <w:rPr>
          <w:rFonts w:hint="eastAsia"/>
        </w:rPr>
        <w:t>　　第二节 智慧城市出现发展分野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IBM智慧城市解决方案</w:t>
      </w:r>
      <w:r>
        <w:rPr>
          <w:rFonts w:hint="eastAsia"/>
        </w:rPr>
        <w:br/>
      </w:r>
      <w:r>
        <w:rPr>
          <w:rFonts w:hint="eastAsia"/>
        </w:rPr>
        <w:t>　　第一节 智慧的城市之整体规划解决方案</w:t>
      </w:r>
      <w:r>
        <w:rPr>
          <w:rFonts w:hint="eastAsia"/>
        </w:rPr>
        <w:br/>
      </w:r>
      <w:r>
        <w:rPr>
          <w:rFonts w:hint="eastAsia"/>
        </w:rPr>
        <w:t>　　　　一、智慧的城市规划</w:t>
      </w:r>
      <w:r>
        <w:rPr>
          <w:rFonts w:hint="eastAsia"/>
        </w:rPr>
        <w:br/>
      </w:r>
      <w:r>
        <w:rPr>
          <w:rFonts w:hint="eastAsia"/>
        </w:rPr>
        <w:t>　　　　二、智慧城市展示中心</w:t>
      </w:r>
      <w:r>
        <w:rPr>
          <w:rFonts w:hint="eastAsia"/>
        </w:rPr>
        <w:br/>
      </w:r>
      <w:r>
        <w:rPr>
          <w:rFonts w:hint="eastAsia"/>
        </w:rPr>
        <w:t>　　　　三、智慧城市绿色数据中心</w:t>
      </w:r>
      <w:r>
        <w:rPr>
          <w:rFonts w:hint="eastAsia"/>
        </w:rPr>
        <w:br/>
      </w:r>
      <w:r>
        <w:rPr>
          <w:rFonts w:hint="eastAsia"/>
        </w:rPr>
        <w:t>　　　　四、智慧的城市运营管理中心</w:t>
      </w:r>
      <w:r>
        <w:rPr>
          <w:rFonts w:hint="eastAsia"/>
        </w:rPr>
        <w:br/>
      </w:r>
      <w:r>
        <w:rPr>
          <w:rFonts w:hint="eastAsia"/>
        </w:rPr>
        <w:t>　　第二节 智慧的城市之安全解决方案</w:t>
      </w:r>
      <w:r>
        <w:rPr>
          <w:rFonts w:hint="eastAsia"/>
        </w:rPr>
        <w:br/>
      </w:r>
      <w:r>
        <w:rPr>
          <w:rFonts w:hint="eastAsia"/>
        </w:rPr>
        <w:t>　　　　一、智慧的公共安全</w:t>
      </w:r>
      <w:r>
        <w:rPr>
          <w:rFonts w:hint="eastAsia"/>
        </w:rPr>
        <w:br/>
      </w:r>
      <w:r>
        <w:rPr>
          <w:rFonts w:hint="eastAsia"/>
        </w:rPr>
        <w:t>　　　　二、智慧的食品安全</w:t>
      </w:r>
      <w:r>
        <w:rPr>
          <w:rFonts w:hint="eastAsia"/>
        </w:rPr>
        <w:br/>
      </w:r>
      <w:r>
        <w:rPr>
          <w:rFonts w:hint="eastAsia"/>
        </w:rPr>
        <w:t>　　第三节 智慧的城市之运输解决方案</w:t>
      </w:r>
      <w:r>
        <w:rPr>
          <w:rFonts w:hint="eastAsia"/>
        </w:rPr>
        <w:br/>
      </w:r>
      <w:r>
        <w:rPr>
          <w:rFonts w:hint="eastAsia"/>
        </w:rPr>
        <w:t>　　　　一、智慧的城市交通</w:t>
      </w:r>
      <w:r>
        <w:rPr>
          <w:rFonts w:hint="eastAsia"/>
        </w:rPr>
        <w:br/>
      </w:r>
      <w:r>
        <w:rPr>
          <w:rFonts w:hint="eastAsia"/>
        </w:rPr>
        <w:t>　　　　二、智慧的物流信息化</w:t>
      </w:r>
      <w:r>
        <w:rPr>
          <w:rFonts w:hint="eastAsia"/>
        </w:rPr>
        <w:br/>
      </w:r>
      <w:r>
        <w:rPr>
          <w:rFonts w:hint="eastAsia"/>
        </w:rPr>
        <w:t>　　第四节 IBM的政府行业解决方案</w:t>
      </w:r>
      <w:r>
        <w:rPr>
          <w:rFonts w:hint="eastAsia"/>
        </w:rPr>
        <w:br/>
      </w:r>
      <w:r>
        <w:rPr>
          <w:rFonts w:hint="eastAsia"/>
        </w:rPr>
        <w:t>　　　　一、智慧的转型</w:t>
      </w:r>
      <w:r>
        <w:rPr>
          <w:rFonts w:hint="eastAsia"/>
        </w:rPr>
        <w:br/>
      </w:r>
      <w:r>
        <w:rPr>
          <w:rFonts w:hint="eastAsia"/>
        </w:rPr>
        <w:t>　　　　二、智慧的城市转型战略及重点</w:t>
      </w:r>
      <w:r>
        <w:rPr>
          <w:rFonts w:hint="eastAsia"/>
        </w:rPr>
        <w:br/>
      </w:r>
      <w:r>
        <w:rPr>
          <w:rFonts w:hint="eastAsia"/>
        </w:rPr>
        <w:t>　　　　三、智慧的环境发展</w:t>
      </w:r>
      <w:r>
        <w:rPr>
          <w:rFonts w:hint="eastAsia"/>
        </w:rPr>
        <w:br/>
      </w:r>
      <w:r>
        <w:rPr>
          <w:rFonts w:hint="eastAsia"/>
        </w:rPr>
        <w:t>　　　　四、智慧的基础设施建设</w:t>
      </w:r>
      <w:r>
        <w:rPr>
          <w:rFonts w:hint="eastAsia"/>
        </w:rPr>
        <w:br/>
      </w:r>
      <w:r>
        <w:rPr>
          <w:rFonts w:hint="eastAsia"/>
        </w:rPr>
        <w:t>　　　　五、智慧的城市生活管理</w:t>
      </w:r>
      <w:r>
        <w:rPr>
          <w:rFonts w:hint="eastAsia"/>
        </w:rPr>
        <w:br/>
      </w:r>
      <w:r>
        <w:rPr>
          <w:rFonts w:hint="eastAsia"/>
        </w:rPr>
        <w:t>　　　　六、智慧的软件园区解决方案</w:t>
      </w:r>
      <w:r>
        <w:rPr>
          <w:rFonts w:hint="eastAsia"/>
        </w:rPr>
        <w:br/>
      </w:r>
      <w:r>
        <w:rPr>
          <w:rFonts w:hint="eastAsia"/>
        </w:rPr>
        <w:t>　　　　七、智慧的数字城管解决方案</w:t>
      </w:r>
      <w:r>
        <w:rPr>
          <w:rFonts w:hint="eastAsia"/>
        </w:rPr>
        <w:br/>
      </w:r>
      <w:r>
        <w:rPr>
          <w:rFonts w:hint="eastAsia"/>
        </w:rPr>
        <w:t>　　　　八、行政审批流程管理平台解决方案</w:t>
      </w:r>
      <w:r>
        <w:rPr>
          <w:rFonts w:hint="eastAsia"/>
        </w:rPr>
        <w:br/>
      </w:r>
      <w:r>
        <w:rPr>
          <w:rFonts w:hint="eastAsia"/>
        </w:rPr>
        <w:t>　　　　九、智慧的城市应急联动管理平台</w:t>
      </w:r>
      <w:r>
        <w:rPr>
          <w:rFonts w:hint="eastAsia"/>
        </w:rPr>
        <w:br/>
      </w:r>
      <w:r>
        <w:rPr>
          <w:rFonts w:hint="eastAsia"/>
        </w:rPr>
        <w:t>　　　　十、食品安全跟踪及追溯解决方案</w:t>
      </w:r>
      <w:r>
        <w:rPr>
          <w:rFonts w:hint="eastAsia"/>
        </w:rPr>
        <w:br/>
      </w:r>
      <w:r>
        <w:rPr>
          <w:rFonts w:hint="eastAsia"/>
        </w:rPr>
        <w:t>　　第五节 IBM成功案例</w:t>
      </w:r>
      <w:r>
        <w:rPr>
          <w:rFonts w:hint="eastAsia"/>
        </w:rPr>
        <w:br/>
      </w:r>
      <w:r>
        <w:rPr>
          <w:rFonts w:hint="eastAsia"/>
        </w:rPr>
        <w:t>　　　　一、助力辽宁营口沿海产业基地</w:t>
      </w:r>
      <w:r>
        <w:rPr>
          <w:rFonts w:hint="eastAsia"/>
        </w:rPr>
        <w:br/>
      </w:r>
      <w:r>
        <w:rPr>
          <w:rFonts w:hint="eastAsia"/>
        </w:rPr>
        <w:t>　　　　二、助力无锡软件园打造智慧园区</w:t>
      </w:r>
      <w:r>
        <w:rPr>
          <w:rFonts w:hint="eastAsia"/>
        </w:rPr>
        <w:br/>
      </w:r>
      <w:r>
        <w:rPr>
          <w:rFonts w:hint="eastAsia"/>
        </w:rPr>
        <w:t>　　　　三、助力朝阳区政府服务水平时刻领先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中国智慧城市关键技术发展分析</w:t>
      </w:r>
      <w:r>
        <w:rPr>
          <w:rFonts w:hint="eastAsia"/>
        </w:rPr>
        <w:br/>
      </w:r>
      <w:r>
        <w:rPr>
          <w:rFonts w:hint="eastAsia"/>
        </w:rPr>
        <w:t>　　第一节 互联网发展分析</w:t>
      </w:r>
      <w:r>
        <w:rPr>
          <w:rFonts w:hint="eastAsia"/>
        </w:rPr>
        <w:br/>
      </w:r>
      <w:r>
        <w:rPr>
          <w:rFonts w:hint="eastAsia"/>
        </w:rPr>
        <w:t>　　第二节 物联网发展分析</w:t>
      </w:r>
      <w:r>
        <w:rPr>
          <w:rFonts w:hint="eastAsia"/>
        </w:rPr>
        <w:br/>
      </w:r>
      <w:r>
        <w:rPr>
          <w:rFonts w:hint="eastAsia"/>
        </w:rPr>
        <w:t>　　第三节 云计算发展分析</w:t>
      </w:r>
      <w:r>
        <w:rPr>
          <w:rFonts w:hint="eastAsia"/>
        </w:rPr>
        <w:br/>
      </w:r>
      <w:r>
        <w:rPr>
          <w:rFonts w:hint="eastAsia"/>
        </w:rPr>
        <w:t>　　第四节 大数据发展分析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中国智慧城市应用领域发展分析</w:t>
      </w:r>
      <w:r>
        <w:rPr>
          <w:rFonts w:hint="eastAsia"/>
        </w:rPr>
        <w:br/>
      </w:r>
      <w:r>
        <w:rPr>
          <w:rFonts w:hint="eastAsia"/>
        </w:rPr>
        <w:t>　　第一节 智慧城市应用领域概述</w:t>
      </w:r>
      <w:r>
        <w:rPr>
          <w:rFonts w:hint="eastAsia"/>
        </w:rPr>
        <w:br/>
      </w:r>
      <w:r>
        <w:rPr>
          <w:rFonts w:hint="eastAsia"/>
        </w:rPr>
        <w:t>　　第二节 智能交通发展分析</w:t>
      </w:r>
      <w:r>
        <w:rPr>
          <w:rFonts w:hint="eastAsia"/>
        </w:rPr>
        <w:br/>
      </w:r>
      <w:r>
        <w:rPr>
          <w:rFonts w:hint="eastAsia"/>
        </w:rPr>
        <w:t>　　第三节 其他应用领域简析</w:t>
      </w:r>
      <w:r>
        <w:rPr>
          <w:rFonts w:hint="eastAsia"/>
        </w:rPr>
        <w:br/>
      </w:r>
      <w:r>
        <w:rPr>
          <w:rFonts w:hint="eastAsia"/>
        </w:rPr>
        <w:t>　　　　一、智慧家庭</w:t>
      </w:r>
      <w:r>
        <w:rPr>
          <w:rFonts w:hint="eastAsia"/>
        </w:rPr>
        <w:br/>
      </w:r>
      <w:r>
        <w:rPr>
          <w:rFonts w:hint="eastAsia"/>
        </w:rPr>
        <w:t>　　　　二、智慧商业</w:t>
      </w:r>
      <w:r>
        <w:rPr>
          <w:rFonts w:hint="eastAsia"/>
        </w:rPr>
        <w:br/>
      </w:r>
      <w:r>
        <w:rPr>
          <w:rFonts w:hint="eastAsia"/>
        </w:rPr>
        <w:t>　　　　三、智慧环境</w:t>
      </w:r>
      <w:r>
        <w:rPr>
          <w:rFonts w:hint="eastAsia"/>
        </w:rPr>
        <w:br/>
      </w:r>
      <w:r>
        <w:rPr>
          <w:rFonts w:hint="eastAsia"/>
        </w:rPr>
        <w:t>　　　　四、智慧政务</w:t>
      </w:r>
      <w:r>
        <w:rPr>
          <w:rFonts w:hint="eastAsia"/>
        </w:rPr>
        <w:br/>
      </w:r>
      <w:r>
        <w:rPr>
          <w:rFonts w:hint="eastAsia"/>
        </w:rPr>
        <w:t>　　　　五、智慧医疗</w:t>
      </w:r>
      <w:r>
        <w:rPr>
          <w:rFonts w:hint="eastAsia"/>
        </w:rPr>
        <w:br/>
      </w:r>
      <w:r>
        <w:rPr>
          <w:rFonts w:hint="eastAsia"/>
        </w:rPr>
        <w:t>　　　　六、智慧社区</w:t>
      </w:r>
      <w:r>
        <w:rPr>
          <w:rFonts w:hint="eastAsia"/>
        </w:rPr>
        <w:br/>
      </w:r>
      <w:r>
        <w:rPr>
          <w:rFonts w:hint="eastAsia"/>
        </w:rPr>
        <w:t>　　　　七、智慧能源</w:t>
      </w:r>
      <w:r>
        <w:rPr>
          <w:rFonts w:hint="eastAsia"/>
        </w:rPr>
        <w:br/>
      </w:r>
      <w:r>
        <w:rPr>
          <w:rFonts w:hint="eastAsia"/>
        </w:rPr>
        <w:t>　　　　八、智慧金融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中国部分领先城市智慧城市建设发展分析</w:t>
      </w:r>
      <w:r>
        <w:rPr>
          <w:rFonts w:hint="eastAsia"/>
        </w:rPr>
        <w:br/>
      </w:r>
      <w:r>
        <w:rPr>
          <w:rFonts w:hint="eastAsia"/>
        </w:rPr>
        <w:t>　　第一节 北京市智慧城市建设发展分析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一、北京市智慧城市建设的基础条件分析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二、北京市智慧城市建设指导政策及规划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三、北京市智慧城市建设工程内容分析</w:t>
      </w:r>
      <w:r>
        <w:rPr>
          <w:rFonts w:hint="eastAsia"/>
        </w:rPr>
        <w:br/>
      </w:r>
      <w:r>
        <w:rPr>
          <w:rFonts w:hint="eastAsia"/>
        </w:rPr>
        <w:t>　　　　四、北京市智慧城市建设进程分析_</w:t>
      </w:r>
      <w:r>
        <w:rPr>
          <w:rFonts w:hint="eastAsia"/>
        </w:rPr>
        <w:br/>
      </w:r>
      <w:r>
        <w:rPr>
          <w:rFonts w:hint="eastAsia"/>
        </w:rPr>
        <w:t>　　第二节 上海市智慧城市建设发展分析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一、上海市智慧城市建设的基础条件分析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二、上海市智慧城市建设指导政策及规划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三、上海市智慧城市建设的基本任务和内容</w:t>
      </w:r>
      <w:r>
        <w:rPr>
          <w:rFonts w:hint="eastAsia"/>
        </w:rPr>
        <w:br/>
      </w:r>
      <w:r>
        <w:rPr>
          <w:rFonts w:hint="eastAsia"/>
        </w:rPr>
        <w:t>　　　　四、上海市智慧城市建设进程分析</w:t>
      </w:r>
      <w:r>
        <w:rPr>
          <w:rFonts w:hint="eastAsia"/>
        </w:rPr>
        <w:br/>
      </w:r>
      <w:r>
        <w:rPr>
          <w:rFonts w:hint="eastAsia"/>
        </w:rPr>
        <w:t>　　第三节 广州市智慧城市建设发展分析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一、广州市智慧城市建设的基础条件分析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二、广州市智慧城市建设指导政策及规划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三、广州市智慧城市建设的基本任务和内容</w:t>
      </w:r>
      <w:r>
        <w:rPr>
          <w:rFonts w:hint="eastAsia"/>
        </w:rPr>
        <w:br/>
      </w:r>
      <w:r>
        <w:rPr>
          <w:rFonts w:hint="eastAsia"/>
        </w:rPr>
        <w:t>　　　　四、广州市智慧城市建设进程分析</w:t>
      </w:r>
      <w:r>
        <w:rPr>
          <w:rFonts w:hint="eastAsia"/>
        </w:rPr>
        <w:br/>
      </w:r>
      <w:r>
        <w:rPr>
          <w:rFonts w:hint="eastAsia"/>
        </w:rPr>
        <w:t>　　第四节 深圳市智慧城市建设发展分析</w:t>
      </w:r>
      <w:r>
        <w:rPr>
          <w:rFonts w:hint="eastAsia"/>
        </w:rPr>
        <w:br/>
      </w:r>
      <w:r>
        <w:rPr>
          <w:rFonts w:hint="eastAsia"/>
        </w:rPr>
        <w:t>　　　　一、深圳市智慧城市建设的基础条件分析</w:t>
      </w:r>
      <w:r>
        <w:rPr>
          <w:rFonts w:hint="eastAsia"/>
        </w:rPr>
        <w:br/>
      </w:r>
      <w:r>
        <w:rPr>
          <w:rFonts w:hint="eastAsia"/>
        </w:rPr>
        <w:t>　　　　二、深圳市智慧城市建设指导政策及规划</w:t>
      </w:r>
      <w:r>
        <w:rPr>
          <w:rFonts w:hint="eastAsia"/>
        </w:rPr>
        <w:br/>
      </w:r>
      <w:r>
        <w:rPr>
          <w:rFonts w:hint="eastAsia"/>
        </w:rPr>
        <w:t>　　　　三、深圳市智慧城市建设的基本任务和内容</w:t>
      </w:r>
      <w:r>
        <w:rPr>
          <w:rFonts w:hint="eastAsia"/>
        </w:rPr>
        <w:br/>
      </w:r>
      <w:r>
        <w:rPr>
          <w:rFonts w:hint="eastAsia"/>
        </w:rPr>
        <w:t>　　　　四、深圳市智慧城市建设进程分析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中国智慧产业发展分析</w:t>
      </w:r>
      <w:r>
        <w:rPr>
          <w:rFonts w:hint="eastAsia"/>
        </w:rPr>
        <w:br/>
      </w:r>
      <w:r>
        <w:rPr>
          <w:rFonts w:hint="eastAsia"/>
        </w:rPr>
        <w:t>　　第一节 智慧产业概述</w:t>
      </w:r>
      <w:r>
        <w:rPr>
          <w:rFonts w:hint="eastAsia"/>
        </w:rPr>
        <w:br/>
      </w:r>
      <w:r>
        <w:rPr>
          <w:rFonts w:hint="eastAsia"/>
        </w:rPr>
        <w:t>　　第二节 国内智慧产业发展综述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三、宁波</w:t>
      </w:r>
      <w:r>
        <w:rPr>
          <w:rFonts w:hint="eastAsia"/>
        </w:rPr>
        <w:br/>
      </w:r>
      <w:r>
        <w:rPr>
          <w:rFonts w:hint="eastAsia"/>
        </w:rPr>
        <w:t>　　　　四、佛山</w:t>
      </w:r>
      <w:r>
        <w:rPr>
          <w:rFonts w:hint="eastAsia"/>
        </w:rPr>
        <w:br/>
      </w:r>
      <w:r>
        <w:rPr>
          <w:rFonts w:hint="eastAsia"/>
        </w:rPr>
        <w:t>　　　　五、武汉</w:t>
      </w:r>
      <w:r>
        <w:rPr>
          <w:rFonts w:hint="eastAsia"/>
        </w:rPr>
        <w:br/>
      </w:r>
      <w:r>
        <w:rPr>
          <w:rFonts w:hint="eastAsia"/>
        </w:rPr>
        <w:t>　　　　六、深圳</w:t>
      </w:r>
      <w:r>
        <w:rPr>
          <w:rFonts w:hint="eastAsia"/>
        </w:rPr>
        <w:br/>
      </w:r>
      <w:r>
        <w:rPr>
          <w:rFonts w:hint="eastAsia"/>
        </w:rPr>
        <w:t>　　　　七、广州</w:t>
      </w:r>
      <w:r>
        <w:rPr>
          <w:rFonts w:hint="eastAsia"/>
        </w:rPr>
        <w:br/>
      </w:r>
      <w:r>
        <w:rPr>
          <w:rFonts w:hint="eastAsia"/>
        </w:rPr>
        <w:t>　　　　八、无锡</w:t>
      </w:r>
      <w:r>
        <w:rPr>
          <w:rFonts w:hint="eastAsia"/>
        </w:rPr>
        <w:br/>
      </w:r>
      <w:r>
        <w:rPr>
          <w:rFonts w:hint="eastAsia"/>
        </w:rPr>
        <w:t>　　　　九、昆明</w:t>
      </w:r>
      <w:r>
        <w:rPr>
          <w:rFonts w:hint="eastAsia"/>
        </w:rPr>
        <w:br/>
      </w:r>
      <w:r>
        <w:rPr>
          <w:rFonts w:hint="eastAsia"/>
        </w:rPr>
        <w:t>　　　　十、成都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中国智慧产业部分领先企业经营分析</w:t>
      </w:r>
      <w:r>
        <w:rPr>
          <w:rFonts w:hint="eastAsia"/>
        </w:rPr>
        <w:br/>
      </w:r>
      <w:r>
        <w:rPr>
          <w:rFonts w:hint="eastAsia"/>
        </w:rPr>
        <w:t>　　第一节 银江股份有限公司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第二节 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第三节 中海网络科技股份有限公司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第四节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第五节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第六节 华为投资控股有限公司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第七节 神州数码控股有限公司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t>　　第八节 佳都新太科技股份有限公司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二、智慧城市解决方案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　　四、公司投资分析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建设智慧城市的风险及愿景</w:t>
      </w:r>
      <w:r>
        <w:rPr>
          <w:rFonts w:hint="eastAsia"/>
        </w:rPr>
        <w:br/>
      </w:r>
      <w:r>
        <w:rPr>
          <w:rFonts w:hint="eastAsia"/>
        </w:rPr>
        <w:t>　　第一节 建设智慧城市注意事项</w:t>
      </w:r>
      <w:r>
        <w:rPr>
          <w:rFonts w:hint="eastAsia"/>
        </w:rPr>
        <w:br/>
      </w:r>
      <w:r>
        <w:rPr>
          <w:rFonts w:hint="eastAsia"/>
        </w:rPr>
        <w:t>　　　　一、智慧城市创建工作应关注的几个方面</w:t>
      </w:r>
      <w:r>
        <w:rPr>
          <w:rFonts w:hint="eastAsia"/>
        </w:rPr>
        <w:br/>
      </w:r>
      <w:r>
        <w:rPr>
          <w:rFonts w:hint="eastAsia"/>
        </w:rPr>
        <w:t>　　　　二、认识到建设智慧城市的风险</w:t>
      </w:r>
      <w:r>
        <w:rPr>
          <w:rFonts w:hint="eastAsia"/>
        </w:rPr>
        <w:br/>
      </w:r>
      <w:r>
        <w:rPr>
          <w:rFonts w:hint="eastAsia"/>
        </w:rPr>
        <w:t>　　第二节 智慧城市理念对未来城市发展的影响</w:t>
      </w:r>
      <w:r>
        <w:rPr>
          <w:rFonts w:hint="eastAsia"/>
        </w:rPr>
        <w:br/>
      </w:r>
      <w:r>
        <w:rPr>
          <w:rFonts w:hint="eastAsia"/>
        </w:rPr>
        <w:t>　　　　一、有利于提升城市运行效率</w:t>
      </w:r>
      <w:r>
        <w:rPr>
          <w:rFonts w:hint="eastAsia"/>
        </w:rPr>
        <w:br/>
      </w:r>
      <w:r>
        <w:rPr>
          <w:rFonts w:hint="eastAsia"/>
        </w:rPr>
        <w:t>　　　　二、有利于催生大规模新兴产业</w:t>
      </w:r>
      <w:r>
        <w:rPr>
          <w:rFonts w:hint="eastAsia"/>
        </w:rPr>
        <w:br/>
      </w:r>
      <w:r>
        <w:rPr>
          <w:rFonts w:hint="eastAsia"/>
        </w:rPr>
        <w:t>　　　　三、有利于引发新一轮科技创新</w:t>
      </w:r>
      <w:r>
        <w:rPr>
          <w:rFonts w:hint="eastAsia"/>
        </w:rPr>
        <w:br/>
      </w:r>
      <w:r>
        <w:rPr>
          <w:rFonts w:hint="eastAsia"/>
        </w:rPr>
        <w:t>　　　　四、有利于创造更美好的城市生活</w:t>
      </w:r>
      <w:r>
        <w:rPr>
          <w:rFonts w:hint="eastAsia"/>
        </w:rPr>
        <w:br/>
      </w:r>
      <w:r>
        <w:rPr>
          <w:rFonts w:hint="eastAsia"/>
        </w:rPr>
        <w:t>　　第三节 智慧城市的愿景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智慧城市行业投资与发展前景分析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中国智慧城市建设即将进入深化发展期</w:t>
      </w:r>
      <w:r>
        <w:rPr>
          <w:rFonts w:hint="eastAsia"/>
        </w:rPr>
        <w:br/>
      </w:r>
      <w:r>
        <w:rPr>
          <w:rFonts w:hint="eastAsia"/>
        </w:rPr>
        <w:t>　　第二节 中.智.林.创新智慧城市投资运行模式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智慧城市建设行业历程</w:t>
      </w:r>
      <w:r>
        <w:rPr>
          <w:rFonts w:hint="eastAsia"/>
        </w:rPr>
        <w:br/>
      </w:r>
      <w:r>
        <w:rPr>
          <w:rFonts w:hint="eastAsia"/>
        </w:rPr>
        <w:t>　　图表 智慧城市建设行业生命周期</w:t>
      </w:r>
      <w:r>
        <w:rPr>
          <w:rFonts w:hint="eastAsia"/>
        </w:rPr>
        <w:br/>
      </w:r>
      <w:r>
        <w:rPr>
          <w:rFonts w:hint="eastAsia"/>
        </w:rPr>
        <w:t>　　图表 智慧城市建设行业产业链分析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2021-2026年智慧城市建设行业市场容量统计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2021-2026年中国智慧城市建设行业经营效益分析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**地区智慧城市建设市场规模及增长情况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**地区智慧城市建设行业市场需求情况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**地区智慧城市建设市场规模及增长情况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**地区智慧城市建设行业市场需求情况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**地区智慧城市建设市场规模及增长情况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**地区智慧城市建设行业市场需求情况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智慧城市建设重点企业（二）成长能力情况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2026-2032年中国智慧城市建设行业发展趋势预测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edc509bb504bca" w:history="1">
        <w:r>
          <w:rPr>
            <w:rStyle w:val="Hyperlink"/>
          </w:rPr>
          <w:t>中国智慧城市建设发展现状分析及市场前景报告（2026-2032年）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edc509bb504bca" w:history="1">
        <w:r>
          <w:rPr>
            <w:rStyle w:val="Hyperlink"/>
          </w:rPr>
          <w:t>https://www.20087.com/3/59/ZhiHuiChengShiJianSheFaZhanXianZhuangQianJing.html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解决方案、智慧城市建设需要哪些方面的人才队伍、智慧城市管理平台、智慧城市建设最终服务的是?、智慧中国建设应不断?、智慧城市建设应防止?、智慧建筑包括哪些方面、智慧城市建设应防止什么、智慧城市管理强调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bb229d1624c01" w:history="1">
      <w:r>
        <w:rPr>
          <w:rStyle w:val="Hyperlink"/>
        </w:rPr>
        <w:t>中国智慧城市建设发展现状分析及市场前景报告（2026-2032年）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ZhiHuiChengShiJianSheFaZhanXianZhuangQianJing.html" TargetMode="External" Id="R23edc509bb504b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ZhiHuiChengShiJianSheFaZhanXianZhuangQianJing.html" TargetMode="External" Id="R926bb229d1624c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2026-06-17T04:28:00Z</dcterms:created>
  <dcterms:modified xsi:type="dcterms:W3CDTF">2026-06-17T05:28:00Z</dcterms:modified>
  <dc:subject>中国智慧城市建设发展现状分析及市场前景报告（2026-2032年）</dc:subject>
  <dc:title>中国智慧城市建设发展现状分析及市场前景报告（2026-2032年）</dc:title>
  <cp:keywords>中国智慧城市建设发展现状分析及市场前景报告（2026-2032年）</cp:keywords>
  <dc:description>中国智慧城市建设发展现状分析及市场前景报告（2026-2032年）</dc:description>
</cp:coreProperties>
</file>