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67453c47a4c45" w:history="1">
              <w:r>
                <w:rPr>
                  <w:rStyle w:val="Hyperlink"/>
                </w:rPr>
                <w:t>2025-2031年中国深度学习行业现状深度调研及发展前景分析报告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67453c47a4c45" w:history="1">
              <w:r>
                <w:rPr>
                  <w:rStyle w:val="Hyperlink"/>
                </w:rPr>
                <w:t>2025-2031年中国深度学习行业现状深度调研及发展前景分析报告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67453c47a4c45" w:history="1">
                <w:r>
                  <w:rPr>
                    <w:rStyle w:val="Hyperlink"/>
                  </w:rPr>
                  <w:t>https://www.20087.com/3/09/ShenDuXueXiFaZhanQianJingFenXi.html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度学习是人工智能领域的一个重要分支，近年来取得了显著的进步。它通过模拟人脑神经网络的方式进行数据处理和特征提取，已经在图像识别、语音识别、自然语言处理等多个领域展现了强大的能力。目前，深度学习技术正广泛应用于自动驾驶、医疗诊断、金融风控等实际场景，为各个行业带来了革命性的改变。</w:t>
      </w:r>
      <w:r>
        <w:rPr>
          <w:rFonts w:hint="eastAsia"/>
        </w:rPr>
        <w:br/>
      </w:r>
      <w:r>
        <w:rPr>
          <w:rFonts w:hint="eastAsia"/>
        </w:rPr>
        <w:t>　　未来，深度学习技术将继续引领人工智能领域的发展。一方面，随着计算能力的提升和算法的优化，深度学习模型将更加高效、准确，能够在更多复杂场景中发挥作用。另一方面，随着跨学科合作的加强，深度学习将与更多领域相结合，如生物医学、材料科学等，催生出新的应用和发现。同时，随着隐私保护意识的提高，隐私保护型深度学习技术（如联邦学习）将成为研究热点，以满足数据安全和合规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67453c47a4c45" w:history="1">
        <w:r>
          <w:rPr>
            <w:rStyle w:val="Hyperlink"/>
          </w:rPr>
          <w:t>2025-2031年中国深度学习行业现状深度调研及发展前景分析报告</w:t>
        </w:r>
      </w:hyperlink>
      <w:r>
        <w:rPr>
          <w:rFonts w:hint="eastAsia"/>
        </w:rPr>
        <w:t>》系统分析了深度学习行业的市场需求、市场规模及价格动态，全面梳理了深度学习产业链结构，并对深度学习细分市场进行了深入探究。报告基于详实数据，科学预测了深度学习市场前景与发展趋势，重点剖析了品牌竞争格局、市场集中度及重点企业的市场地位。通过SWOT分析，报告识别了行业面临的机遇与风险，并提出了针对性发展策略与建议，为深度学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解密深度学习</w:t>
      </w:r>
      <w:r>
        <w:rPr>
          <w:rFonts w:hint="eastAsia"/>
        </w:rPr>
        <w:br/>
      </w:r>
      <w:r>
        <w:rPr>
          <w:rFonts w:hint="eastAsia"/>
        </w:rPr>
        <w:t>　　1.1 、人工智能的发展一直随同人工神经网络研究的进展而起伏</w:t>
      </w:r>
      <w:r>
        <w:rPr>
          <w:rFonts w:hint="eastAsia"/>
        </w:rPr>
        <w:br/>
      </w:r>
      <w:r>
        <w:rPr>
          <w:rFonts w:hint="eastAsia"/>
        </w:rPr>
        <w:t>　　1.2 、人工神经网络分析</w:t>
      </w:r>
      <w:r>
        <w:rPr>
          <w:rFonts w:hint="eastAsia"/>
        </w:rPr>
        <w:br/>
      </w:r>
      <w:r>
        <w:rPr>
          <w:rFonts w:hint="eastAsia"/>
        </w:rPr>
        <w:t>　　1.3 、深度学习迅猛发展的历史背景</w:t>
      </w:r>
      <w:r>
        <w:rPr>
          <w:rFonts w:hint="eastAsia"/>
        </w:rPr>
        <w:br/>
      </w:r>
      <w:r>
        <w:rPr>
          <w:rFonts w:hint="eastAsia"/>
        </w:rPr>
        <w:t>　　1.4 、深度学习技术引领人工智能浪潮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深度学习直接应用状况分析</w:t>
      </w:r>
      <w:r>
        <w:rPr>
          <w:rFonts w:hint="eastAsia"/>
        </w:rPr>
        <w:br/>
      </w:r>
      <w:r>
        <w:rPr>
          <w:rFonts w:hint="eastAsia"/>
        </w:rPr>
        <w:t>　　2.1 、语音识别</w:t>
      </w:r>
      <w:r>
        <w:rPr>
          <w:rFonts w:hint="eastAsia"/>
        </w:rPr>
        <w:br/>
      </w:r>
      <w:r>
        <w:rPr>
          <w:rFonts w:hint="eastAsia"/>
        </w:rPr>
        <w:t>　　2.2 、图像识别</w:t>
      </w:r>
      <w:r>
        <w:rPr>
          <w:rFonts w:hint="eastAsia"/>
        </w:rPr>
        <w:br/>
      </w:r>
      <w:r>
        <w:rPr>
          <w:rFonts w:hint="eastAsia"/>
        </w:rPr>
        <w:t>　　　　2.2.1 、深度学习推动计算机图像识别率大幅提升</w:t>
      </w:r>
      <w:r>
        <w:rPr>
          <w:rFonts w:hint="eastAsia"/>
        </w:rPr>
        <w:br/>
      </w:r>
      <w:r>
        <w:rPr>
          <w:rFonts w:hint="eastAsia"/>
        </w:rPr>
        <w:t>　　　　2.2.2 、计算机视觉已经成为最吸引投资的人工智能技术方向</w:t>
      </w:r>
      <w:r>
        <w:rPr>
          <w:rFonts w:hint="eastAsia"/>
        </w:rPr>
        <w:br/>
      </w:r>
      <w:r>
        <w:rPr>
          <w:rFonts w:hint="eastAsia"/>
        </w:rPr>
        <w:t>　　　　2.2.3 、深度学习推动多个领域图像识别广泛应用</w:t>
      </w:r>
      <w:r>
        <w:rPr>
          <w:rFonts w:hint="eastAsia"/>
        </w:rPr>
        <w:br/>
      </w:r>
      <w:r>
        <w:rPr>
          <w:rFonts w:hint="eastAsia"/>
        </w:rPr>
        <w:t>　　　　（1）、人脸识别领域</w:t>
      </w:r>
      <w:r>
        <w:rPr>
          <w:rFonts w:hint="eastAsia"/>
        </w:rPr>
        <w:br/>
      </w:r>
      <w:r>
        <w:rPr>
          <w:rFonts w:hint="eastAsia"/>
        </w:rPr>
        <w:t>　　　　（2）、视频监控领域</w:t>
      </w:r>
      <w:r>
        <w:rPr>
          <w:rFonts w:hint="eastAsia"/>
        </w:rPr>
        <w:br/>
      </w:r>
      <w:r>
        <w:rPr>
          <w:rFonts w:hint="eastAsia"/>
        </w:rPr>
        <w:t>　　　　（3）、图像搜索、场景识别</w:t>
      </w:r>
      <w:r>
        <w:rPr>
          <w:rFonts w:hint="eastAsia"/>
        </w:rPr>
        <w:br/>
      </w:r>
      <w:r>
        <w:rPr>
          <w:rFonts w:hint="eastAsia"/>
        </w:rPr>
        <w:t>　　　　（4）、图像及视频编辑</w:t>
      </w:r>
      <w:r>
        <w:rPr>
          <w:rFonts w:hint="eastAsia"/>
        </w:rPr>
        <w:br/>
      </w:r>
      <w:r>
        <w:rPr>
          <w:rFonts w:hint="eastAsia"/>
        </w:rPr>
        <w:t>　　　　（5）、移动互联网领域</w:t>
      </w:r>
      <w:r>
        <w:rPr>
          <w:rFonts w:hint="eastAsia"/>
        </w:rPr>
        <w:br/>
      </w:r>
      <w:r>
        <w:rPr>
          <w:rFonts w:hint="eastAsia"/>
        </w:rPr>
        <w:t>　　2.3 、搜索引擎</w:t>
      </w:r>
      <w:r>
        <w:rPr>
          <w:rFonts w:hint="eastAsia"/>
        </w:rPr>
        <w:br/>
      </w:r>
      <w:r>
        <w:rPr>
          <w:rFonts w:hint="eastAsia"/>
        </w:rPr>
        <w:t>　　2.4 、邮件自动回复</w:t>
      </w:r>
      <w:r>
        <w:rPr>
          <w:rFonts w:hint="eastAsia"/>
        </w:rPr>
        <w:br/>
      </w:r>
      <w:r>
        <w:rPr>
          <w:rFonts w:hint="eastAsia"/>
        </w:rPr>
        <w:t>　　2.5 、机器翻译</w:t>
      </w:r>
      <w:r>
        <w:rPr>
          <w:rFonts w:hint="eastAsia"/>
        </w:rPr>
        <w:br/>
      </w:r>
      <w:r>
        <w:rPr>
          <w:rFonts w:hint="eastAsia"/>
        </w:rPr>
        <w:t>　　2.6 、杀毒软件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深度学习在视频行业的应用</w:t>
      </w:r>
      <w:r>
        <w:rPr>
          <w:rFonts w:hint="eastAsia"/>
        </w:rPr>
        <w:br/>
      </w:r>
      <w:r>
        <w:rPr>
          <w:rFonts w:hint="eastAsia"/>
        </w:rPr>
        <w:t>　　3.1 、视频的智能化处理</w:t>
      </w:r>
      <w:r>
        <w:rPr>
          <w:rFonts w:hint="eastAsia"/>
        </w:rPr>
        <w:br/>
      </w:r>
      <w:r>
        <w:rPr>
          <w:rFonts w:hint="eastAsia"/>
        </w:rPr>
        <w:t>　　3.2 、深度学习开创新的商业模式：视频电商与新型广告植入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深度学习在医疗行业的应用</w:t>
      </w:r>
      <w:r>
        <w:rPr>
          <w:rFonts w:hint="eastAsia"/>
        </w:rPr>
        <w:br/>
      </w:r>
      <w:r>
        <w:rPr>
          <w:rFonts w:hint="eastAsia"/>
        </w:rPr>
        <w:t>　　4.1 、医疗行业数据处理要求远远超出人类个体信息处理能力</w:t>
      </w:r>
      <w:r>
        <w:rPr>
          <w:rFonts w:hint="eastAsia"/>
        </w:rPr>
        <w:br/>
      </w:r>
      <w:r>
        <w:rPr>
          <w:rFonts w:hint="eastAsia"/>
        </w:rPr>
        <w:t>　　4.2 、从IBM 沃森系统在医疗行业的应用来看，深度学习主要体现在互动、发现和决策三个方面</w:t>
      </w:r>
      <w:r>
        <w:rPr>
          <w:rFonts w:hint="eastAsia"/>
        </w:rPr>
        <w:br/>
      </w:r>
      <w:r>
        <w:rPr>
          <w:rFonts w:hint="eastAsia"/>
        </w:rPr>
        <w:t>　　（1）、互动能力</w:t>
      </w:r>
      <w:r>
        <w:rPr>
          <w:rFonts w:hint="eastAsia"/>
        </w:rPr>
        <w:br/>
      </w:r>
      <w:r>
        <w:rPr>
          <w:rFonts w:hint="eastAsia"/>
        </w:rPr>
        <w:t>　　（2）、发现能力</w:t>
      </w:r>
      <w:r>
        <w:rPr>
          <w:rFonts w:hint="eastAsia"/>
        </w:rPr>
        <w:br/>
      </w:r>
      <w:r>
        <w:rPr>
          <w:rFonts w:hint="eastAsia"/>
        </w:rPr>
        <w:t>　　（3）、决策能力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深度学习在金融行业的应用</w:t>
      </w:r>
      <w:r>
        <w:rPr>
          <w:rFonts w:hint="eastAsia"/>
        </w:rPr>
        <w:br/>
      </w:r>
      <w:r>
        <w:rPr>
          <w:rFonts w:hint="eastAsia"/>
        </w:rPr>
        <w:t>　　5.1 、金融大数据特性决定了引入人工智能技术的必然性</w:t>
      </w:r>
      <w:r>
        <w:rPr>
          <w:rFonts w:hint="eastAsia"/>
        </w:rPr>
        <w:br/>
      </w:r>
      <w:r>
        <w:rPr>
          <w:rFonts w:hint="eastAsia"/>
        </w:rPr>
        <w:t>　　5.2 、人工智能投资基金表现优异</w:t>
      </w:r>
      <w:r>
        <w:rPr>
          <w:rFonts w:hint="eastAsia"/>
        </w:rPr>
        <w:br/>
      </w:r>
      <w:r>
        <w:rPr>
          <w:rFonts w:hint="eastAsia"/>
        </w:rPr>
        <w:t>　　5.3 、机器学习和自然语言处理是目前人工智能投资基金常用技术</w:t>
      </w:r>
      <w:r>
        <w:rPr>
          <w:rFonts w:hint="eastAsia"/>
        </w:rPr>
        <w:br/>
      </w:r>
      <w:r>
        <w:rPr>
          <w:rFonts w:hint="eastAsia"/>
        </w:rPr>
        <w:t>　　5.4 、国内以同花顺、资配易为代表的人工智能投资机器人已初露锋芒</w:t>
      </w:r>
      <w:r>
        <w:rPr>
          <w:rFonts w:hint="eastAsia"/>
        </w:rPr>
        <w:br/>
      </w:r>
      <w:r>
        <w:rPr>
          <w:rFonts w:hint="eastAsia"/>
        </w:rPr>
        <w:t>　　5.5 、深度学习显着提升互联网金融风控和征信的能力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深度学习在无人驾驶及无人机中的应用</w:t>
      </w:r>
      <w:r>
        <w:rPr>
          <w:rFonts w:hint="eastAsia"/>
        </w:rPr>
        <w:br/>
      </w:r>
      <w:r>
        <w:rPr>
          <w:rFonts w:hint="eastAsia"/>
        </w:rPr>
        <w:t>　　6.1 、深度学习在无人驾驶技术中的应用</w:t>
      </w:r>
      <w:r>
        <w:rPr>
          <w:rFonts w:hint="eastAsia"/>
        </w:rPr>
        <w:br/>
      </w:r>
      <w:r>
        <w:rPr>
          <w:rFonts w:hint="eastAsia"/>
        </w:rPr>
        <w:t>　　6.2 、深度学习在无人机上的应用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投资策略</w:t>
      </w:r>
      <w:r>
        <w:rPr>
          <w:rFonts w:hint="eastAsia"/>
        </w:rPr>
        <w:br/>
      </w:r>
      <w:r>
        <w:rPr>
          <w:rFonts w:hint="eastAsia"/>
        </w:rPr>
        <w:t>第八章 中智:林:－主要公司分析</w:t>
      </w:r>
      <w:r>
        <w:rPr>
          <w:rFonts w:hint="eastAsia"/>
        </w:rPr>
        <w:br/>
      </w:r>
      <w:r>
        <w:rPr>
          <w:rFonts w:hint="eastAsia"/>
        </w:rPr>
        <w:t>　　8.1 . 东方网力</w:t>
      </w:r>
      <w:r>
        <w:rPr>
          <w:rFonts w:hint="eastAsia"/>
        </w:rPr>
        <w:br/>
      </w:r>
      <w:r>
        <w:rPr>
          <w:rFonts w:hint="eastAsia"/>
        </w:rPr>
        <w:t>　　8.2 . 同花顺</w:t>
      </w:r>
      <w:r>
        <w:rPr>
          <w:rFonts w:hint="eastAsia"/>
        </w:rPr>
        <w:br/>
      </w:r>
      <w:r>
        <w:rPr>
          <w:rFonts w:hint="eastAsia"/>
        </w:rPr>
        <w:t>　　8.3 、科大讯飞</w:t>
      </w:r>
      <w:r>
        <w:rPr>
          <w:rFonts w:hint="eastAsia"/>
        </w:rPr>
        <w:br/>
      </w:r>
      <w:r>
        <w:rPr>
          <w:rFonts w:hint="eastAsia"/>
        </w:rPr>
        <w:t>　　8.4 . 浙大网新</w:t>
      </w:r>
      <w:r>
        <w:rPr>
          <w:rFonts w:hint="eastAsia"/>
        </w:rPr>
        <w:br/>
      </w:r>
      <w:r>
        <w:rPr>
          <w:rFonts w:hint="eastAsia"/>
        </w:rPr>
        <w:t>　　8.5 、思创医惠</w:t>
      </w:r>
      <w:r>
        <w:rPr>
          <w:rFonts w:hint="eastAsia"/>
        </w:rPr>
        <w:br/>
      </w:r>
      <w:r>
        <w:rPr>
          <w:rFonts w:hint="eastAsia"/>
        </w:rPr>
        <w:t>　　8.6 . 和而泰</w:t>
      </w:r>
      <w:r>
        <w:rPr>
          <w:rFonts w:hint="eastAsia"/>
        </w:rPr>
        <w:br/>
      </w:r>
      <w:r>
        <w:rPr>
          <w:rFonts w:hint="eastAsia"/>
        </w:rPr>
        <w:t>　　8.7 、汉邦高科</w:t>
      </w:r>
      <w:r>
        <w:rPr>
          <w:rFonts w:hint="eastAsia"/>
        </w:rPr>
        <w:br/>
      </w:r>
      <w:r>
        <w:rPr>
          <w:rFonts w:hint="eastAsia"/>
        </w:rPr>
        <w:t>　　8. 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1：人工智能的发展一直随同人工神经网络研究的进展而起伏</w:t>
      </w:r>
      <w:r>
        <w:rPr>
          <w:rFonts w:hint="eastAsia"/>
        </w:rPr>
        <w:br/>
      </w:r>
      <w:r>
        <w:rPr>
          <w:rFonts w:hint="eastAsia"/>
        </w:rPr>
        <w:t>　　图表 2：生物神经元的结构</w:t>
      </w:r>
      <w:r>
        <w:rPr>
          <w:rFonts w:hint="eastAsia"/>
        </w:rPr>
        <w:br/>
      </w:r>
      <w:r>
        <w:rPr>
          <w:rFonts w:hint="eastAsia"/>
        </w:rPr>
        <w:t>　　图表 3：人工神经元数学模型</w:t>
      </w:r>
      <w:r>
        <w:rPr>
          <w:rFonts w:hint="eastAsia"/>
        </w:rPr>
        <w:br/>
      </w:r>
      <w:r>
        <w:rPr>
          <w:rFonts w:hint="eastAsia"/>
        </w:rPr>
        <w:t>　　图表 4：单层人工神经网络</w:t>
      </w:r>
      <w:r>
        <w:rPr>
          <w:rFonts w:hint="eastAsia"/>
        </w:rPr>
        <w:br/>
      </w:r>
      <w:r>
        <w:rPr>
          <w:rFonts w:hint="eastAsia"/>
        </w:rPr>
        <w:t>　　图表 5：多层（深度 ）人工神经网络</w:t>
      </w:r>
      <w:r>
        <w:rPr>
          <w:rFonts w:hint="eastAsia"/>
        </w:rPr>
        <w:br/>
      </w:r>
      <w:r>
        <w:rPr>
          <w:rFonts w:hint="eastAsia"/>
        </w:rPr>
        <w:t>　　图表 6：深度学习实际上是建立输入和输出数据之间的映射关系</w:t>
      </w:r>
      <w:r>
        <w:rPr>
          <w:rFonts w:hint="eastAsia"/>
        </w:rPr>
        <w:br/>
      </w:r>
      <w:r>
        <w:rPr>
          <w:rFonts w:hint="eastAsia"/>
        </w:rPr>
        <w:t>　　图表 7：百度深度学习的四大直接应用本质上都是实现分类识别功能</w:t>
      </w:r>
      <w:r>
        <w:rPr>
          <w:rFonts w:hint="eastAsia"/>
        </w:rPr>
        <w:br/>
      </w:r>
      <w:r>
        <w:rPr>
          <w:rFonts w:hint="eastAsia"/>
        </w:rPr>
        <w:t>　　图表 8：人类视觉从原始信号摄入开始（瞳孔摄入像素），接着做初步处理（大脑皮层某些细胞发现边缘和方向），然后抽象（大脑判定，眼前的物体的形状），然后进一步抽象（大脑进一步判定该物体是人脸）</w:t>
      </w:r>
      <w:r>
        <w:rPr>
          <w:rFonts w:hint="eastAsia"/>
        </w:rPr>
        <w:br/>
      </w:r>
      <w:r>
        <w:rPr>
          <w:rFonts w:hint="eastAsia"/>
        </w:rPr>
        <w:t>　　图表 9：深度学习已经应用到谷歌的各项业务中去</w:t>
      </w:r>
      <w:r>
        <w:rPr>
          <w:rFonts w:hint="eastAsia"/>
        </w:rPr>
        <w:br/>
      </w:r>
      <w:r>
        <w:rPr>
          <w:rFonts w:hint="eastAsia"/>
        </w:rPr>
        <w:t>　　图表 10：深度学习具备非常好的通用性：基础模块、端到端的简单模型</w:t>
      </w:r>
      <w:r>
        <w:rPr>
          <w:rFonts w:hint="eastAsia"/>
        </w:rPr>
        <w:br/>
      </w:r>
      <w:r>
        <w:rPr>
          <w:rFonts w:hint="eastAsia"/>
        </w:rPr>
        <w:t>　　图表 11：深度学习效果随着数据规模增加显着提升</w:t>
      </w:r>
      <w:r>
        <w:rPr>
          <w:rFonts w:hint="eastAsia"/>
        </w:rPr>
        <w:br/>
      </w:r>
      <w:r>
        <w:rPr>
          <w:rFonts w:hint="eastAsia"/>
        </w:rPr>
        <w:t>　　图表 12：谷歌首次引入深度学习语音识别错误率就降低 30%</w:t>
      </w:r>
      <w:r>
        <w:rPr>
          <w:rFonts w:hint="eastAsia"/>
        </w:rPr>
        <w:br/>
      </w:r>
      <w:r>
        <w:rPr>
          <w:rFonts w:hint="eastAsia"/>
        </w:rPr>
        <w:t>　　图表 13：科大讯飞语音 识别近几年错误率明显降低</w:t>
      </w:r>
      <w:r>
        <w:rPr>
          <w:rFonts w:hint="eastAsia"/>
        </w:rPr>
        <w:br/>
      </w:r>
      <w:r>
        <w:rPr>
          <w:rFonts w:hint="eastAsia"/>
        </w:rPr>
        <w:t>　　图表 14：ImageNet 是全球最大的计算机视觉图片库</w:t>
      </w:r>
      <w:r>
        <w:rPr>
          <w:rFonts w:hint="eastAsia"/>
        </w:rPr>
        <w:br/>
      </w:r>
      <w:r>
        <w:rPr>
          <w:rFonts w:hint="eastAsia"/>
        </w:rPr>
        <w:t>　　图表 15：Google在 Im ageNet图片识别准确率快速提升</w:t>
      </w:r>
      <w:r>
        <w:rPr>
          <w:rFonts w:hint="eastAsia"/>
        </w:rPr>
        <w:br/>
      </w:r>
      <w:r>
        <w:rPr>
          <w:rFonts w:hint="eastAsia"/>
        </w:rPr>
        <w:t>　　图表 16：国际权威测试IMAGENET 各公司图像识别错误率已接近人类肉眼水平</w:t>
      </w:r>
      <w:r>
        <w:rPr>
          <w:rFonts w:hint="eastAsia"/>
        </w:rPr>
        <w:br/>
      </w:r>
      <w:r>
        <w:rPr>
          <w:rFonts w:hint="eastAsia"/>
        </w:rPr>
        <w:t>　　图表 17：LFW 库中不少公司人脸识别识别错误率已经低于人类肉眼</w:t>
      </w:r>
      <w:r>
        <w:rPr>
          <w:rFonts w:hint="eastAsia"/>
        </w:rPr>
        <w:br/>
      </w:r>
      <w:r>
        <w:rPr>
          <w:rFonts w:hint="eastAsia"/>
        </w:rPr>
        <w:t>　　图表 18：%的人工智能技术类企业投资集中在计算机视觉领域</w:t>
      </w:r>
      <w:r>
        <w:rPr>
          <w:rFonts w:hint="eastAsia"/>
        </w:rPr>
        <w:br/>
      </w:r>
      <w:r>
        <w:rPr>
          <w:rFonts w:hint="eastAsia"/>
        </w:rPr>
        <w:t>　　图表 19：实现任意脸部遮挡及视角下的实时检测</w:t>
      </w:r>
      <w:r>
        <w:rPr>
          <w:rFonts w:hint="eastAsia"/>
        </w:rPr>
        <w:br/>
      </w:r>
      <w:r>
        <w:rPr>
          <w:rFonts w:hint="eastAsia"/>
        </w:rPr>
        <w:t>　　图表 20：人脸特征识</w:t>
      </w:r>
      <w:r>
        <w:rPr>
          <w:rFonts w:hint="eastAsia"/>
        </w:rPr>
        <w:br/>
      </w:r>
      <w:r>
        <w:rPr>
          <w:rFonts w:hint="eastAsia"/>
        </w:rPr>
        <w:t>　　图表 21：行人检测</w:t>
      </w:r>
      <w:r>
        <w:rPr>
          <w:rFonts w:hint="eastAsia"/>
        </w:rPr>
        <w:br/>
      </w:r>
      <w:r>
        <w:rPr>
          <w:rFonts w:hint="eastAsia"/>
        </w:rPr>
        <w:t>　　图表 22：车辆检测</w:t>
      </w:r>
      <w:r>
        <w:rPr>
          <w:rFonts w:hint="eastAsia"/>
        </w:rPr>
        <w:br/>
      </w:r>
      <w:r>
        <w:rPr>
          <w:rFonts w:hint="eastAsia"/>
        </w:rPr>
        <w:t>　　图表 23：语义驱动的互联网规模图像搜索及排序</w:t>
      </w:r>
      <w:r>
        <w:rPr>
          <w:rFonts w:hint="eastAsia"/>
        </w:rPr>
        <w:br/>
      </w:r>
      <w:r>
        <w:rPr>
          <w:rFonts w:hint="eastAsia"/>
        </w:rPr>
        <w:t>　　图表 24：在实用场景 中物体识别技术可提供商品搜索、危险物品检测等多种实用引擎</w:t>
      </w:r>
      <w:r>
        <w:rPr>
          <w:rFonts w:hint="eastAsia"/>
        </w:rPr>
        <w:br/>
      </w:r>
      <w:r>
        <w:rPr>
          <w:rFonts w:hint="eastAsia"/>
        </w:rPr>
        <w:t>　　图表 25：场景识别在上百类的室内外场景图像中识别显着场景元素</w:t>
      </w:r>
      <w:r>
        <w:rPr>
          <w:rFonts w:hint="eastAsia"/>
        </w:rPr>
        <w:br/>
      </w:r>
      <w:r>
        <w:rPr>
          <w:rFonts w:hint="eastAsia"/>
        </w:rPr>
        <w:t>　　图表 26：在自然场景拍 摄的图像中准确地检测并识别出其中的文字内容</w:t>
      </w:r>
      <w:r>
        <w:rPr>
          <w:rFonts w:hint="eastAsia"/>
        </w:rPr>
        <w:br/>
      </w:r>
      <w:r>
        <w:rPr>
          <w:rFonts w:hint="eastAsia"/>
        </w:rPr>
        <w:t>　　图表 27：基于深度学习实时降低图像压缩噪声</w:t>
      </w:r>
      <w:r>
        <w:rPr>
          <w:rFonts w:hint="eastAsia"/>
        </w:rPr>
        <w:br/>
      </w:r>
      <w:r>
        <w:rPr>
          <w:rFonts w:hint="eastAsia"/>
        </w:rPr>
        <w:t>　　图表 28：基于暗原色技术实现的图像去雾</w:t>
      </w:r>
      <w:r>
        <w:rPr>
          <w:rFonts w:hint="eastAsia"/>
        </w:rPr>
        <w:br/>
      </w:r>
      <w:r>
        <w:rPr>
          <w:rFonts w:hint="eastAsia"/>
        </w:rPr>
        <w:t>　　图表 29：风靡朋友圈的 faceu应用人脸技术支持</w:t>
      </w:r>
      <w:r>
        <w:rPr>
          <w:rFonts w:hint="eastAsia"/>
        </w:rPr>
        <w:br/>
      </w:r>
      <w:r>
        <w:rPr>
          <w:rFonts w:hint="eastAsia"/>
        </w:rPr>
        <w:t>　　图表 30：宝宝相册自 动识别整理宝宝照片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67453c47a4c45" w:history="1">
        <w:r>
          <w:rPr>
            <w:rStyle w:val="Hyperlink"/>
          </w:rPr>
          <w:t>2025-2031年中国深度学习行业现状深度调研及发展前景分析报告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67453c47a4c45" w:history="1">
        <w:r>
          <w:rPr>
            <w:rStyle w:val="Hyperlink"/>
          </w:rPr>
          <w:t>https://www.20087.com/3/09/ShenDuXueXiFaZhanQianJingFenXi.html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热点：人工智能十大算法、深度学习框架、人工智能需要学哪些课程、大模型训练平台、什么是a1人工智能技术的核心、ai大模型培训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0422961c347a3" w:history="1">
      <w:r>
        <w:rPr>
          <w:rStyle w:val="Hyperlink"/>
        </w:rPr>
        <w:t>2025-2031年中国深度学习行业现状深度调研及发展前景分析报告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henDuXueXiFaZhanQianJingFenXi.html" TargetMode="External" Id="R8ab67453c47a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henDuXueXiFaZhanQianJingFenXi.html" TargetMode="External" Id="Rf5f0422961c3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2025-02-11T04:05:00Z</dcterms:created>
  <dcterms:modified xsi:type="dcterms:W3CDTF">2025-02-11T05:05:00Z</dcterms:modified>
  <dc:subject>2025-2031年中国深度学习行业现状深度调研及发展前景分析报告</dc:subject>
  <dc:title>2025-2031年中国深度学习行业现状深度调研及发展前景分析报告</dc:title>
  <cp:keywords>2025-2031年中国深度学习行业现状深度调研及发展前景分析报告</cp:keywords>
  <dc:description>2025-2031年中国深度学习行业现状深度调研及发展前景分析报告</dc:description>
</cp:coreProperties>
</file>