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0ed21fe3c44f9" w:history="1">
              <w:r>
                <w:rPr>
                  <w:rStyle w:val="Hyperlink"/>
                </w:rPr>
                <w:t>2025-2031年中国电动玩具市场分析与前景趋势预测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0ed21fe3c44f9" w:history="1">
              <w:r>
                <w:rPr>
                  <w:rStyle w:val="Hyperlink"/>
                </w:rPr>
                <w:t>2025-2031年中国电动玩具市场分析与前景趋势预测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0ed21fe3c44f9" w:history="1">
                <w:r>
                  <w:rPr>
                    <w:rStyle w:val="Hyperlink"/>
                  </w:rPr>
                  <w:t>https://www.20087.com/3/69/DianDongWanJuHangYeQuShi.html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是儿童娱乐和教育的重要组成部分，近年来随着科技的融入，其功能和交互性得到了显著提升。现代电动玩具不仅包括遥控车、无人机等传统品类，还扩展到了智能机器人、编程玩具和虚拟现实游戏，旨在培养儿童的创造力、逻辑思维和科技素养。同时，安全性和教育价值成为电动玩具设计的核心考量，以适应家长和教育者的期望。</w:t>
      </w:r>
      <w:r>
        <w:rPr>
          <w:rFonts w:hint="eastAsia"/>
        </w:rPr>
        <w:br/>
      </w:r>
      <w:r>
        <w:rPr>
          <w:rFonts w:hint="eastAsia"/>
        </w:rPr>
        <w:t>　　未来，电动玩具行业将更加注重科技融合和内容创新。科技融合方面，通过集成AI、AR/VR和物联网技术，电动玩具将提供更加沉浸式和个性化的游戏体验，如互动故事讲述和虚拟探险。内容创新方面，结合STEM（科学、技术、工程和数学）教育理念，开发具有教育意义的玩具，如可编程机器人和科学实验套装，以激发儿童的兴趣和潜能。此外，随着可持续发展理念的普及，采用环保材料和可回收设计的电动玩具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0ed21fe3c44f9" w:history="1">
        <w:r>
          <w:rPr>
            <w:rStyle w:val="Hyperlink"/>
          </w:rPr>
          <w:t>2025-2031年中国电动玩具市场分析与前景趋势预测</w:t>
        </w:r>
      </w:hyperlink>
      <w:r>
        <w:rPr>
          <w:rFonts w:hint="eastAsia"/>
        </w:rPr>
        <w:t>》基于国家统计局及相关协会的详实数据，系统分析了电动玩具行业的市场规模、重点企业表现、产业链结构、竞争格局及价格动态。报告内容严谨、数据详实，结合丰富图表，全面呈现电动玩具行业现状与未来发展趋势。通过对电动玩具技术现状、SWOT分析及市场前景的解读，报告为电动玩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电动玩具行业界定</w:t>
      </w:r>
      <w:r>
        <w:rPr>
          <w:rFonts w:hint="eastAsia"/>
        </w:rPr>
        <w:br/>
      </w:r>
      <w:r>
        <w:rPr>
          <w:rFonts w:hint="eastAsia"/>
        </w:rPr>
        <w:t>　　第一节 电动玩具行业定义</w:t>
      </w:r>
      <w:r>
        <w:rPr>
          <w:rFonts w:hint="eastAsia"/>
        </w:rPr>
        <w:br/>
      </w:r>
      <w:r>
        <w:rPr>
          <w:rFonts w:hint="eastAsia"/>
        </w:rPr>
        <w:t>　　第二节 电动玩具行业特点分析</w:t>
      </w:r>
      <w:r>
        <w:rPr>
          <w:rFonts w:hint="eastAsia"/>
        </w:rPr>
        <w:br/>
      </w:r>
      <w:r>
        <w:rPr>
          <w:rFonts w:hint="eastAsia"/>
        </w:rPr>
        <w:t>　　第三节 电动玩具产业链分析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2024-2025年全球电动玩具行业发展概况</w:t>
      </w:r>
      <w:r>
        <w:rPr>
          <w:rFonts w:hint="eastAsia"/>
        </w:rPr>
        <w:br/>
      </w:r>
      <w:r>
        <w:rPr>
          <w:rFonts w:hint="eastAsia"/>
        </w:rPr>
        <w:t>　　第二节 世界电动玩具行业发展走势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二、全球电动玩具行业市场分布情况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当前我国电动玩具技术发展现状</w:t>
      </w:r>
      <w:r>
        <w:rPr>
          <w:rFonts w:hint="eastAsia"/>
        </w:rPr>
        <w:br/>
      </w:r>
      <w:r>
        <w:rPr>
          <w:rFonts w:hint="eastAsia"/>
        </w:rPr>
        <w:t>　　第二节 中外电动玩具技术差距及产生差距的主要原因分析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提高我国电动玩具技术的对策</w:t>
      </w:r>
      <w:r>
        <w:rPr>
          <w:rFonts w:hint="eastAsia"/>
        </w:rPr>
        <w:br/>
      </w:r>
      <w:r>
        <w:rPr>
          <w:rFonts w:hint="eastAsia"/>
        </w:rPr>
        <w:t>　　第四节 我国电动玩具研发、设计发展趋势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中国电动玩具发展现状调研</w:t>
      </w:r>
      <w:r>
        <w:rPr>
          <w:rFonts w:hint="eastAsia"/>
        </w:rPr>
        <w:br/>
      </w:r>
      <w:r>
        <w:rPr>
          <w:rFonts w:hint="eastAsia"/>
        </w:rPr>
        <w:t>　　第一节 中国电动玩具市场现状分析</w:t>
      </w:r>
      <w:r>
        <w:rPr>
          <w:rFonts w:hint="eastAsia"/>
        </w:rPr>
        <w:br/>
      </w:r>
      <w:r>
        <w:rPr>
          <w:rFonts w:hint="eastAsia"/>
        </w:rPr>
        <w:t>　　第二节 中国电动玩具行业产量情况分析及预测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一、电动玩具总体产能规模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三、2019-2024年中国电动玩具产量统计</w:t>
      </w:r>
      <w:r>
        <w:rPr>
          <w:rFonts w:hint="eastAsia"/>
        </w:rPr>
        <w:br/>
      </w:r>
      <w:r>
        <w:rPr>
          <w:rFonts w:hint="eastAsia"/>
        </w:rPr>
        <w:t>　　　　二、电动玩具生产区域分布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三、2025-2031年中国电动玩具产量预测分析</w:t>
      </w:r>
      <w:r>
        <w:rPr>
          <w:rFonts w:hint="eastAsia"/>
        </w:rPr>
        <w:br/>
      </w:r>
      <w:r>
        <w:rPr>
          <w:rFonts w:hint="eastAsia"/>
        </w:rPr>
        <w:t>　　第三节 中国电动玩具市场需求分析及预测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电动玩具行业竞争格局分析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电动玩具行业集中度分析</w:t>
      </w:r>
      <w:r>
        <w:rPr>
          <w:rFonts w:hint="eastAsia"/>
        </w:rPr>
        <w:br/>
      </w:r>
      <w:r>
        <w:rPr>
          <w:rFonts w:hint="eastAsia"/>
        </w:rPr>
        <w:t>　　　　一、电动玩具市场集中度分析</w:t>
      </w:r>
      <w:r>
        <w:rPr>
          <w:rFonts w:hint="eastAsia"/>
        </w:rPr>
        <w:br/>
      </w:r>
      <w:r>
        <w:rPr>
          <w:rFonts w:hint="eastAsia"/>
        </w:rPr>
        <w:t>　　　　二、电动玩具企业集中度分析</w:t>
      </w:r>
      <w:r>
        <w:rPr>
          <w:rFonts w:hint="eastAsia"/>
        </w:rPr>
        <w:br/>
      </w:r>
      <w:r>
        <w:rPr>
          <w:rFonts w:hint="eastAsia"/>
        </w:rPr>
        <w:t>　　　　三、电动玩具区域集中度分析</w:t>
      </w:r>
      <w:r>
        <w:rPr>
          <w:rFonts w:hint="eastAsia"/>
        </w:rPr>
        <w:br/>
      </w:r>
      <w:r>
        <w:rPr>
          <w:rFonts w:hint="eastAsia"/>
        </w:rPr>
        <w:t>　　第二节 电动玩具行业主要企业竞争力分析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二、2024-2025年中外电动玩具产品竞争分析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三、2024-2025年我国电动玩具市场竞争分析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对我国电动玩具品牌的战略思考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三、我国电动玩具企业的品牌战略</w:t>
      </w:r>
      <w:r>
        <w:rPr>
          <w:rFonts w:hint="eastAsia"/>
        </w:rPr>
        <w:br/>
      </w:r>
      <w:r>
        <w:rPr>
          <w:rFonts w:hint="eastAsia"/>
        </w:rPr>
        <w:t>　　　　四、电动玩具品牌战略管理的策略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电动玩具行业研究结论</w:t>
      </w:r>
      <w:r>
        <w:rPr>
          <w:rFonts w:hint="eastAsia"/>
        </w:rPr>
        <w:br/>
      </w:r>
      <w:r>
        <w:rPr>
          <w:rFonts w:hint="eastAsia"/>
        </w:rPr>
        <w:t>　　第二节 电动玩具行业投资价值评估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(中智.林)电动玩具行业投资建议</w:t>
      </w:r>
      <w:r>
        <w:rPr>
          <w:rFonts w:hint="eastAsia"/>
        </w:rPr>
        <w:br/>
      </w:r>
      <w:r>
        <w:rPr>
          <w:rFonts w:hint="eastAsia"/>
        </w:rPr>
        <w:t>　　　　一、电动玩具行业投资策略建议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二、电动玩具行业投资方向建议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三、电动玩具行业投资方式建议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2025-2031年中国电动玩具行业利润预测</w:t>
      </w:r>
      <w:r>
        <w:rPr>
          <w:rFonts w:hint="eastAsia"/>
        </w:rPr>
        <w:br/>
      </w:r>
      <w:r>
        <w:rPr>
          <w:rFonts w:hint="eastAsia"/>
        </w:rPr>
        <w:t>　　图表 2025年电动玩具行业壁垒</w:t>
      </w:r>
      <w:r>
        <w:rPr>
          <w:rFonts w:hint="eastAsia"/>
        </w:rPr>
        <w:br/>
      </w:r>
      <w:r>
        <w:rPr>
          <w:rFonts w:hint="eastAsia"/>
        </w:rPr>
        <w:t>　　图表 2025年电动玩具市场前景分析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2025-2031年中国电动玩具市场需求预测</w:t>
      </w:r>
      <w:r>
        <w:rPr>
          <w:rFonts w:hint="eastAsia"/>
        </w:rPr>
        <w:br/>
      </w:r>
      <w:r>
        <w:rPr>
          <w:rFonts w:hint="eastAsia"/>
        </w:rPr>
        <w:t>　　图表 2025年电动玩具发展趋势预测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0ed21fe3c44f9" w:history="1">
        <w:r>
          <w:rPr>
            <w:rStyle w:val="Hyperlink"/>
          </w:rPr>
          <w:t>2025-2031年中国电动玩具市场分析与前景趋势预测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0ed21fe3c44f9" w:history="1">
        <w:r>
          <w:rPr>
            <w:rStyle w:val="Hyperlink"/>
          </w:rPr>
          <w:t>https://www.20087.com/3/69/DianDongWanJuHangYeQuShi.html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热点：自己用小玩具会hpv吗、电动玩具的正确用法、女士专用电动玩具图片及价格、电动玩具快新、外出佩戴小玩具的感受上学、电动玩具视频、小尾巴玩具 嵌入式、电动玩具的开关属于什么部分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64ce214ae40b0" w:history="1">
      <w:r>
        <w:rPr>
          <w:rStyle w:val="Hyperlink"/>
        </w:rPr>
        <w:t>2025-2031年中国电动玩具市场分析与前景趋势预测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DongWanJuHangYeQuShi.html" TargetMode="External" Id="Ra520ed21fe3c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DongWanJuHangYeQuShi.html" TargetMode="External" Id="R09864ce214ae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2024-09-14T06:11:00Z</dcterms:created>
  <dcterms:modified xsi:type="dcterms:W3CDTF">2024-09-14T07:11:00Z</dcterms:modified>
  <dc:subject>2025-2031年中国电动玩具市场分析与前景趋势预测</dc:subject>
  <dc:title>2025-2031年中国电动玩具市场分析与前景趋势预测</dc:title>
  <cp:keywords>2025-2031年中国电动玩具市场分析与前景趋势预测</cp:keywords>
  <dc:description>2025-2031年中国电动玩具市场分析与前景趋势预测</dc:description>
</cp:coreProperties>
</file>