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b3ff46a904cd8" w:history="1">
              <w:r>
                <w:rPr>
                  <w:rStyle w:val="Hyperlink"/>
                </w:rPr>
                <w:t>2025-2031年中国空管系统市场现状与前景趋势报告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b3ff46a904cd8" w:history="1">
              <w:r>
                <w:rPr>
                  <w:rStyle w:val="Hyperlink"/>
                </w:rPr>
                <w:t>2025-2031年中国空管系统市场现状与前景趋势报告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b3ff46a904cd8" w:history="1">
                <w:r>
                  <w:rPr>
                    <w:rStyle w:val="Hyperlink"/>
                  </w:rPr>
                  <w:t>https://www.20087.com/3/09/KongGuanXiTongHangYeXianZhuangJiQianJing.html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空中交通管制系统（Air Traffic Control, ATC）是保障航空安全和效率的关键基础设施。随着全球航空运输量的持续增长，对ATC系统提出了更高的要求，包括提高空中交通容量、减少飞行延误、降低碳排放等。自动化和数字化技术的应用，如自动相关监视（ADS-B）、四维航迹管理（4D Trajectory Management），提升了ATC系统的运行效率和安全性。此外，无人机和电动垂直起降飞机（eVTOL）等新型航空器的出现，促使ATC系统进行适应性升级，以支持更多元化的空中交通管理。</w:t>
      </w:r>
      <w:r>
        <w:rPr>
          <w:rFonts w:hint="eastAsia"/>
        </w:rPr>
        <w:br/>
      </w:r>
      <w:r>
        <w:rPr>
          <w:rFonts w:hint="eastAsia"/>
        </w:rPr>
        <w:t>　　未来，空管系统将朝着更智能、更互联的方向发展，利用人工智能和机器学习算法优化航班路径规划，实现动态调整和实时决策。同时，空域管理将更加精细化，通过数字孪生技术模拟真实空域情况，预测并避免潜在的空中冲突。随着国际民航组织（ICAO）对环保目标的推进，空管系统还将整合更多节能减排措施，促进绿色航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b3ff46a904cd8" w:history="1">
        <w:r>
          <w:rPr>
            <w:rStyle w:val="Hyperlink"/>
          </w:rPr>
          <w:t>2025-2031年中国空管系统市场现状与前景趋势报告</w:t>
        </w:r>
      </w:hyperlink>
      <w:r>
        <w:rPr>
          <w:rFonts w:hint="eastAsia"/>
        </w:rPr>
        <w:t>》从市场规模、需求变化及价格动态等维度，全面解析了空管系统行业的现状与趋势。报告深入挖掘空管系统产业链各环节，科学预测空管系统市场前景与发展方向，同时聚焦空管系统细分市场特点及重点企业的经营表现，系统揭示了空管系统行业竞争格局、品牌影响力及市场集中度等信息。基于权威数据与专业分析，报告为投资者、企业决策者及信贷机构提供了精准的市场洞察与决策支持，是把握空管系统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空管系统产业概述</w:t>
      </w:r>
      <w:r>
        <w:rPr>
          <w:rFonts w:hint="eastAsia"/>
        </w:rPr>
        <w:br/>
      </w:r>
      <w:r>
        <w:rPr>
          <w:rFonts w:hint="eastAsia"/>
        </w:rPr>
        <w:t>　　第一节 空管系统定义</w:t>
      </w:r>
      <w:r>
        <w:rPr>
          <w:rFonts w:hint="eastAsia"/>
        </w:rPr>
        <w:br/>
      </w:r>
      <w:r>
        <w:rPr>
          <w:rFonts w:hint="eastAsia"/>
        </w:rPr>
        <w:t>　　第二节 空管系统行业特点</w:t>
      </w:r>
      <w:r>
        <w:rPr>
          <w:rFonts w:hint="eastAsia"/>
        </w:rPr>
        <w:br/>
      </w:r>
      <w:r>
        <w:rPr>
          <w:rFonts w:hint="eastAsia"/>
        </w:rPr>
        <w:t>　　第三节 空管系统产业链分析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2024-2025年中国空管系统行业运行环境分析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中国空管系统运行经济环境分析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中国空管系统产业政策环境分析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一、空管系统行业监管体制</w:t>
      </w:r>
      <w:r>
        <w:rPr>
          <w:rFonts w:hint="eastAsia"/>
        </w:rPr>
        <w:br/>
      </w:r>
      <w:r>
        <w:rPr>
          <w:rFonts w:hint="eastAsia"/>
        </w:rPr>
        <w:t>　　　　二、空管系统行业主要法规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三、主要空管系统产业政策</w:t>
      </w:r>
      <w:r>
        <w:rPr>
          <w:rFonts w:hint="eastAsia"/>
        </w:rPr>
        <w:br/>
      </w:r>
      <w:r>
        <w:rPr>
          <w:rFonts w:hint="eastAsia"/>
        </w:rPr>
        <w:t>　　第三节 中国空管系统产业社会环境分析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国外空管系统行业发展态势分析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国外空管系统市场发展现状分析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国外主要国家空管系统市场现状</w:t>
      </w:r>
      <w:r>
        <w:rPr>
          <w:rFonts w:hint="eastAsia"/>
        </w:rPr>
        <w:br/>
      </w:r>
      <w:r>
        <w:rPr>
          <w:rFonts w:hint="eastAsia"/>
        </w:rPr>
        <w:t>　　第三节 国外空管系统行业发展趋势预测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2019-2024年中国空管系统行业规模情况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2019-2024年中国空管系统市场规模情况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2019-2024年中国空管系统行业盈利情况分析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2019-2024年中国空管系统市场需求状况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2019-2024年中国空管系统行业市场供给状况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2019-2024年空管系统行业市场供需平衡状况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中国重点地区空管系统行业市场调研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重点地区（一）空管系统市场调研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重点地区（二）空管系统市场调研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重点地区（三）空管系统市场调研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重点地区（四）空管系统市场调研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重点地区（五）空管系统市场调研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中国空管系统行业价格走势及影响因素分析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国内空管系统行业价格回顾</w:t>
      </w:r>
      <w:r>
        <w:rPr>
          <w:rFonts w:hint="eastAsia"/>
        </w:rPr>
        <w:br/>
      </w:r>
      <w:r>
        <w:rPr>
          <w:rFonts w:hint="eastAsia"/>
        </w:rPr>
        <w:t>　　第二节 国内空管系统行业价格走势预测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国内空管系统行业价格影响因素分析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中国空管系统行业客户调研</w:t>
      </w:r>
      <w:r>
        <w:rPr>
          <w:rFonts w:hint="eastAsia"/>
        </w:rPr>
        <w:br/>
      </w:r>
      <w:r>
        <w:rPr>
          <w:rFonts w:hint="eastAsia"/>
        </w:rPr>
        <w:t>　　　　一、空管系统行业客户偏好调查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二、客户对空管系统品牌的首要认知渠道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三、空管系统品牌忠诚度调查</w:t>
      </w:r>
      <w:r>
        <w:rPr>
          <w:rFonts w:hint="eastAsia"/>
        </w:rPr>
        <w:br/>
      </w:r>
      <w:r>
        <w:rPr>
          <w:rFonts w:hint="eastAsia"/>
        </w:rPr>
        <w:t>　　　　四、空管系统行业客户消费理念调研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中国空管系统行业竞争格局分析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2025年空管系统行业集中度分析</w:t>
      </w:r>
      <w:r>
        <w:rPr>
          <w:rFonts w:hint="eastAsia"/>
        </w:rPr>
        <w:br/>
      </w:r>
      <w:r>
        <w:rPr>
          <w:rFonts w:hint="eastAsia"/>
        </w:rPr>
        <w:t>　　　　一、空管系统市场集中度分析</w:t>
      </w:r>
      <w:r>
        <w:rPr>
          <w:rFonts w:hint="eastAsia"/>
        </w:rPr>
        <w:br/>
      </w:r>
      <w:r>
        <w:rPr>
          <w:rFonts w:hint="eastAsia"/>
        </w:rPr>
        <w:t>　　　　二、空管系统企业集中度分析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2024-2025年空管系统行业竞争格局分析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一、空管系统行业竞争策略分析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二、空管系统行业竞争格局展望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三、我国空管系统市场竞争趋势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空管系统企业多样化经营策略分析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一、空管系统企业多样化经营情况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二、现行空管系统行业多样化经营的方向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大型空管系统企业集团未来发展策略分析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对中小空管系统企业生产经营的建议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空管系统行业投资风险与控制策略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空管系统行业SWOT模型分析</w:t>
      </w:r>
      <w:r>
        <w:rPr>
          <w:rFonts w:hint="eastAsia"/>
        </w:rPr>
        <w:br/>
      </w:r>
      <w:r>
        <w:rPr>
          <w:rFonts w:hint="eastAsia"/>
        </w:rPr>
        <w:t>　　　　一、空管系统行业优势分析</w:t>
      </w:r>
      <w:r>
        <w:rPr>
          <w:rFonts w:hint="eastAsia"/>
        </w:rPr>
        <w:br/>
      </w:r>
      <w:r>
        <w:rPr>
          <w:rFonts w:hint="eastAsia"/>
        </w:rPr>
        <w:t>　　　　二、空管系统行业劣势分析</w:t>
      </w:r>
      <w:r>
        <w:rPr>
          <w:rFonts w:hint="eastAsia"/>
        </w:rPr>
        <w:br/>
      </w:r>
      <w:r>
        <w:rPr>
          <w:rFonts w:hint="eastAsia"/>
        </w:rPr>
        <w:t>　　　　三、空管系统行业机会分析</w:t>
      </w:r>
      <w:r>
        <w:rPr>
          <w:rFonts w:hint="eastAsia"/>
        </w:rPr>
        <w:br/>
      </w:r>
      <w:r>
        <w:rPr>
          <w:rFonts w:hint="eastAsia"/>
        </w:rPr>
        <w:t>　　　　四、空管系统行业风险分析</w:t>
      </w:r>
      <w:r>
        <w:rPr>
          <w:rFonts w:hint="eastAsia"/>
        </w:rPr>
        <w:br/>
      </w:r>
      <w:r>
        <w:rPr>
          <w:rFonts w:hint="eastAsia"/>
        </w:rPr>
        <w:t>　　第二节 空管系统行业投资风险及控制策略分析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一、空管系统市场风险及控制策略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2025-2031年中国空管系统行业投资潜力及发展趋势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2025-2031年空管系统行业投资潜力分析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一、空管系统行业重点可投资领域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二、空管系统行业目标市场需求潜力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三、空管系统行业投资潜力综合评判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中.智.林.－2025-2031年中国空管系统行业发展趋势分析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一、2025年空管系统市场前景分析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二、2025年空管系统发展趋势预测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三、2025-2031年我国空管系统行业发展剖析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五、未来空管系统行业发展变局剖析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2019-2024年中国空管系统市场规模及增长情况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2019-2024年中国空管系统行业产能及增长趋势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2025-2031年中国空管系统行业市场需求预测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**地区空管系统行业市场需求情况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2019-2024年中国空管系统行业进口量及增速统计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2019-2024年中国空管系统行业出口量及增速统计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空管系统重点企业经营情况分析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2025年空管系统行业壁垒</w:t>
      </w:r>
      <w:r>
        <w:rPr>
          <w:rFonts w:hint="eastAsia"/>
        </w:rPr>
        <w:br/>
      </w:r>
      <w:r>
        <w:rPr>
          <w:rFonts w:hint="eastAsia"/>
        </w:rPr>
        <w:t>　　图表 2025年空管系统市场前景分析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2025-2031年中国空管系统市场需求预测</w:t>
      </w:r>
      <w:r>
        <w:rPr>
          <w:rFonts w:hint="eastAsia"/>
        </w:rPr>
        <w:br/>
      </w:r>
      <w:r>
        <w:rPr>
          <w:rFonts w:hint="eastAsia"/>
        </w:rPr>
        <w:t>　　图表 2025年空管系统发展趋势预测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b3ff46a904cd8" w:history="1">
        <w:r>
          <w:rPr>
            <w:rStyle w:val="Hyperlink"/>
          </w:rPr>
          <w:t>2025-2031年中国空管系统市场现状与前景趋势报告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b3ff46a904cd8" w:history="1">
        <w:r>
          <w:rPr>
            <w:rStyle w:val="Hyperlink"/>
          </w:rPr>
          <w:t>https://www.20087.com/3/09/KongGuanXiTongHangYeXianZhuangJiQianJing.html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管五种关键设备、川大智胜空管系统、聂建雄中国民航大学、空管系统有多少个空管分局站、机场管制员编制、空管系统安全运行应急管理规定、机场系统主要由什么构成、空管系统三校联考考什么、雷雨天气对飞行安全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51d77d034787" w:history="1">
      <w:r>
        <w:rPr>
          <w:rStyle w:val="Hyperlink"/>
        </w:rPr>
        <w:t>2025-2031年中国空管系统市场现状与前景趋势报告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KongGuanXiTongHangYeXianZhuangJiQianJing.html" TargetMode="External" Id="R72bb3ff46a90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KongGuanXiTongHangYeXianZhuangJiQianJing.html" TargetMode="External" Id="R037d51d77d03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2024-12-30T08:15:00Z</dcterms:created>
  <dcterms:modified xsi:type="dcterms:W3CDTF">2024-12-30T09:15:00Z</dcterms:modified>
  <dc:subject>2025-2031年中国空管系统市场现状与前景趋势报告</dc:subject>
  <dc:title>2025-2031年中国空管系统市场现状与前景趋势报告</dc:title>
  <cp:keywords>2025-2031年中国空管系统市场现状与前景趋势报告</cp:keywords>
  <dc:description>2025-2031年中国空管系统市场现状与前景趋势报告</dc:description>
</cp:coreProperties>
</file>