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0f7f30fdb4572" w:history="1">
              <w:r>
                <w:rPr>
                  <w:rStyle w:val="Hyperlink"/>
                </w:rPr>
                <w:t>中国产权交易机构市场现状调研与发展前景分析报告（2025-2031年）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0f7f30fdb4572" w:history="1">
              <w:r>
                <w:rPr>
                  <w:rStyle w:val="Hyperlink"/>
                </w:rPr>
                <w:t>中国产权交易机构市场现状调研与发展前景分析报告（2025-2031年）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0f7f30fdb4572" w:history="1">
                <w:r>
                  <w:rPr>
                    <w:rStyle w:val="Hyperlink"/>
                  </w:rPr>
                  <w:t>https://www.20087.com/M_QiTa/95/ChanQuanJiaoYiJiGouChanYeXianZhuangYuFaZhanQianJing.html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交易机构是知识产权、土地使用权、企业股权等资产流转的平台，近年来在促进市场流动性、提高资源配置效率方面发挥了重要作用。数字化转型加速了交易流程，提高了透明度和安全性。同时，跨国交易的增加要求产权交易机构遵循国际规则，以促进全球资本流动。</w:t>
      </w:r>
      <w:r>
        <w:rPr>
          <w:rFonts w:hint="eastAsia"/>
        </w:rPr>
        <w:br/>
      </w:r>
      <w:r>
        <w:rPr>
          <w:rFonts w:hint="eastAsia"/>
        </w:rPr>
        <w:t>　　未来，产权交易机构将面临金融科技的深度整合，区块链技术有望重塑产权登记和交易方式，提供不可篡改的交易记录，增强信任度。此外，随着新兴市场的发展和国际投资的增加，产权交易机构需要进一步国际化，提供多语言服务和跨境交易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0f7f30fdb4572" w:history="1">
        <w:r>
          <w:rPr>
            <w:rStyle w:val="Hyperlink"/>
          </w:rPr>
          <w:t>中国产权交易机构市场现状调研与发展前景分析报告（2025-2031年）</w:t>
        </w:r>
      </w:hyperlink>
      <w:r>
        <w:rPr>
          <w:rFonts w:hint="eastAsia"/>
        </w:rPr>
        <w:t>》全面梳理了产权交易机构产业链，结合市场需求和市场规模等数据，深入剖析产权交易机构行业现状。报告详细探讨了产权交易机构市场竞争格局，重点关注重点企业及其品牌影响力，并分析了产权交易机构价格机制和细分市场特征。通过对产权交易机构技术现状及未来方向的评估，报告展望了产权交易机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产权交易的定义与功能演进</w:t>
      </w:r>
      <w:r>
        <w:rPr>
          <w:rFonts w:hint="eastAsia"/>
        </w:rPr>
        <w:br/>
      </w:r>
      <w:r>
        <w:rPr>
          <w:rFonts w:hint="eastAsia"/>
        </w:rPr>
        <w:t>　　第一节 产权交易的相关概念</w:t>
      </w:r>
      <w:r>
        <w:rPr>
          <w:rFonts w:hint="eastAsia"/>
        </w:rPr>
        <w:br/>
      </w:r>
      <w:r>
        <w:rPr>
          <w:rFonts w:hint="eastAsia"/>
        </w:rPr>
        <w:t>　　　　一、产权交易市场的界定</w:t>
      </w:r>
      <w:r>
        <w:rPr>
          <w:rFonts w:hint="eastAsia"/>
        </w:rPr>
        <w:br/>
      </w:r>
      <w:r>
        <w:rPr>
          <w:rFonts w:hint="eastAsia"/>
        </w:rPr>
        <w:t>　　　　二、企业产权交易的主要形式</w:t>
      </w:r>
      <w:r>
        <w:rPr>
          <w:rFonts w:hint="eastAsia"/>
        </w:rPr>
        <w:br/>
      </w:r>
      <w:r>
        <w:rPr>
          <w:rFonts w:hint="eastAsia"/>
        </w:rPr>
        <w:t>　　　　三、产权交易的间接行为主体</w:t>
      </w:r>
      <w:r>
        <w:rPr>
          <w:rFonts w:hint="eastAsia"/>
        </w:rPr>
        <w:br/>
      </w:r>
      <w:r>
        <w:rPr>
          <w:rFonts w:hint="eastAsia"/>
        </w:rPr>
        <w:t>　　　　　　1、产权交易市场与产权经纪人</w:t>
      </w:r>
      <w:r>
        <w:rPr>
          <w:rFonts w:hint="eastAsia"/>
        </w:rPr>
        <w:br/>
      </w:r>
      <w:r>
        <w:rPr>
          <w:rFonts w:hint="eastAsia"/>
        </w:rPr>
        <w:t>　　　　　　2、产权交易市场与拍卖机构</w:t>
      </w:r>
      <w:r>
        <w:rPr>
          <w:rFonts w:hint="eastAsia"/>
        </w:rPr>
        <w:br/>
      </w:r>
      <w:r>
        <w:rPr>
          <w:rFonts w:hint="eastAsia"/>
        </w:rPr>
        <w:t>　　　　　　3、产权交易市场与律师事务所</w:t>
      </w:r>
      <w:r>
        <w:rPr>
          <w:rFonts w:hint="eastAsia"/>
        </w:rPr>
        <w:br/>
      </w:r>
      <w:r>
        <w:rPr>
          <w:rFonts w:hint="eastAsia"/>
        </w:rPr>
        <w:t>　　　　　　4、产权交易市场与投资银行</w:t>
      </w:r>
      <w:r>
        <w:rPr>
          <w:rFonts w:hint="eastAsia"/>
        </w:rPr>
        <w:br/>
      </w:r>
      <w:r>
        <w:rPr>
          <w:rFonts w:hint="eastAsia"/>
        </w:rPr>
        <w:t>　　　　　　5、产权交易市场与其他中介服务机构</w:t>
      </w:r>
      <w:r>
        <w:rPr>
          <w:rFonts w:hint="eastAsia"/>
        </w:rPr>
        <w:br/>
      </w:r>
      <w:r>
        <w:rPr>
          <w:rFonts w:hint="eastAsia"/>
        </w:rPr>
        <w:t>　　第二节 中国产权市场功能演进分析</w:t>
      </w:r>
      <w:r>
        <w:rPr>
          <w:rFonts w:hint="eastAsia"/>
        </w:rPr>
        <w:br/>
      </w:r>
      <w:r>
        <w:rPr>
          <w:rFonts w:hint="eastAsia"/>
        </w:rPr>
        <w:t>　　　　一、产权交易市场的一般功能</w:t>
      </w:r>
      <w:r>
        <w:rPr>
          <w:rFonts w:hint="eastAsia"/>
        </w:rPr>
        <w:br/>
      </w:r>
      <w:r>
        <w:rPr>
          <w:rFonts w:hint="eastAsia"/>
        </w:rPr>
        <w:t>　　　　二、产权交易市场的改革功能</w:t>
      </w:r>
      <w:r>
        <w:rPr>
          <w:rFonts w:hint="eastAsia"/>
        </w:rPr>
        <w:br/>
      </w:r>
      <w:r>
        <w:rPr>
          <w:rFonts w:hint="eastAsia"/>
        </w:rPr>
        <w:t>　　　　三、产权交易市场的资本功能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资本市场体系下的产权市场分析</w:t>
      </w:r>
      <w:r>
        <w:rPr>
          <w:rFonts w:hint="eastAsia"/>
        </w:rPr>
        <w:br/>
      </w:r>
      <w:r>
        <w:rPr>
          <w:rFonts w:hint="eastAsia"/>
        </w:rPr>
        <w:t>　　第一节 产权市场与证券市场的比较分析</w:t>
      </w:r>
      <w:r>
        <w:rPr>
          <w:rFonts w:hint="eastAsia"/>
        </w:rPr>
        <w:br/>
      </w:r>
      <w:r>
        <w:rPr>
          <w:rFonts w:hint="eastAsia"/>
        </w:rPr>
        <w:t>　　　　一、证券市场的特点与作用</w:t>
      </w:r>
      <w:r>
        <w:rPr>
          <w:rFonts w:hint="eastAsia"/>
        </w:rPr>
        <w:br/>
      </w:r>
      <w:r>
        <w:rPr>
          <w:rFonts w:hint="eastAsia"/>
        </w:rPr>
        <w:t>　　　　二、产权市场的特点分析</w:t>
      </w:r>
      <w:r>
        <w:rPr>
          <w:rFonts w:hint="eastAsia"/>
        </w:rPr>
        <w:br/>
      </w:r>
      <w:r>
        <w:rPr>
          <w:rFonts w:hint="eastAsia"/>
        </w:rPr>
        <w:t>　　第二节 发达国家多层次资本市场的构建</w:t>
      </w:r>
      <w:r>
        <w:rPr>
          <w:rFonts w:hint="eastAsia"/>
        </w:rPr>
        <w:br/>
      </w:r>
      <w:r>
        <w:rPr>
          <w:rFonts w:hint="eastAsia"/>
        </w:rPr>
        <w:t>　　　　一、美国多层析资本市场体系的构建</w:t>
      </w:r>
      <w:r>
        <w:rPr>
          <w:rFonts w:hint="eastAsia"/>
        </w:rPr>
        <w:br/>
      </w:r>
      <w:r>
        <w:rPr>
          <w:rFonts w:hint="eastAsia"/>
        </w:rPr>
        <w:t>　　　　二、英国多层次资本市场体系的构建</w:t>
      </w:r>
      <w:r>
        <w:rPr>
          <w:rFonts w:hint="eastAsia"/>
        </w:rPr>
        <w:br/>
      </w:r>
      <w:r>
        <w:rPr>
          <w:rFonts w:hint="eastAsia"/>
        </w:rPr>
        <w:t>　　　　三、发达国家资本市场体系建设经验借鉴</w:t>
      </w:r>
      <w:r>
        <w:rPr>
          <w:rFonts w:hint="eastAsia"/>
        </w:rPr>
        <w:br/>
      </w:r>
      <w:r>
        <w:rPr>
          <w:rFonts w:hint="eastAsia"/>
        </w:rPr>
        <w:t>　　　　　　1、多层次资本市场建设经验</w:t>
      </w:r>
      <w:r>
        <w:rPr>
          <w:rFonts w:hint="eastAsia"/>
        </w:rPr>
        <w:br/>
      </w:r>
      <w:r>
        <w:rPr>
          <w:rFonts w:hint="eastAsia"/>
        </w:rPr>
        <w:t>　　　　　　2、场外交易市场的建设经验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中国主要产权交易机构发展模式</w:t>
      </w:r>
      <w:r>
        <w:rPr>
          <w:rFonts w:hint="eastAsia"/>
        </w:rPr>
        <w:br/>
      </w:r>
      <w:r>
        <w:rPr>
          <w:rFonts w:hint="eastAsia"/>
        </w:rPr>
        <w:t>　　第一节 北京产权交易所有限公司发展模式分析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1、交易所市场规模分析</w:t>
      </w:r>
      <w:r>
        <w:rPr>
          <w:rFonts w:hint="eastAsia"/>
        </w:rPr>
        <w:br/>
      </w:r>
      <w:r>
        <w:rPr>
          <w:rFonts w:hint="eastAsia"/>
        </w:rPr>
        <w:t>　　　　　　2、挂牌企业数量与规模</w:t>
      </w:r>
      <w:r>
        <w:rPr>
          <w:rFonts w:hint="eastAsia"/>
        </w:rPr>
        <w:br/>
      </w:r>
      <w:r>
        <w:rPr>
          <w:rFonts w:hint="eastAsia"/>
        </w:rPr>
        <w:t>　　　　五、交易所成交项目分析</w:t>
      </w:r>
      <w:r>
        <w:rPr>
          <w:rFonts w:hint="eastAsia"/>
        </w:rPr>
        <w:br/>
      </w:r>
      <w:r>
        <w:rPr>
          <w:rFonts w:hint="eastAsia"/>
        </w:rPr>
        <w:t>　　　　　　1、企业国有产权交易分析</w:t>
      </w:r>
      <w:r>
        <w:rPr>
          <w:rFonts w:hint="eastAsia"/>
        </w:rPr>
        <w:br/>
      </w:r>
      <w:r>
        <w:rPr>
          <w:rFonts w:hint="eastAsia"/>
        </w:rPr>
        <w:t>　　　　　　2、实物及国资预挂牌项目分析</w:t>
      </w:r>
      <w:r>
        <w:rPr>
          <w:rFonts w:hint="eastAsia"/>
        </w:rPr>
        <w:br/>
      </w:r>
      <w:r>
        <w:rPr>
          <w:rFonts w:hint="eastAsia"/>
        </w:rPr>
        <w:t>　　　　　　3、各专业交易平台项目分析</w:t>
      </w:r>
      <w:r>
        <w:rPr>
          <w:rFonts w:hint="eastAsia"/>
        </w:rPr>
        <w:br/>
      </w:r>
      <w:r>
        <w:rPr>
          <w:rFonts w:hint="eastAsia"/>
        </w:rPr>
        <w:t>　　　　　　4、动态报价项目分析</w:t>
      </w:r>
      <w:r>
        <w:rPr>
          <w:rFonts w:hint="eastAsia"/>
        </w:rPr>
        <w:br/>
      </w:r>
      <w:r>
        <w:rPr>
          <w:rFonts w:hint="eastAsia"/>
        </w:rPr>
        <w:t>　　　　六、交易所业务创新分析</w:t>
      </w:r>
      <w:r>
        <w:rPr>
          <w:rFonts w:hint="eastAsia"/>
        </w:rPr>
        <w:br/>
      </w:r>
      <w:r>
        <w:rPr>
          <w:rFonts w:hint="eastAsia"/>
        </w:rPr>
        <w:t>　　　　七、交易所运营模式分析</w:t>
      </w:r>
      <w:r>
        <w:rPr>
          <w:rFonts w:hint="eastAsia"/>
        </w:rPr>
        <w:br/>
      </w:r>
      <w:r>
        <w:rPr>
          <w:rFonts w:hint="eastAsia"/>
        </w:rPr>
        <w:t>　　第二节 上海联合产权交易所发展模式分析</w:t>
      </w:r>
      <w:r>
        <w:rPr>
          <w:rFonts w:hint="eastAsia"/>
        </w:rPr>
        <w:br/>
      </w:r>
      <w:r>
        <w:rPr>
          <w:rFonts w:hint="eastAsia"/>
        </w:rPr>
        <w:t>　　　　一、上海联合产权交易所发展分析</w:t>
      </w:r>
      <w:r>
        <w:rPr>
          <w:rFonts w:hint="eastAsia"/>
        </w:rPr>
        <w:br/>
      </w:r>
      <w:r>
        <w:rPr>
          <w:rFonts w:hint="eastAsia"/>
        </w:rPr>
        <w:t>　　　　二、上海联合产权交易所成立背景</w:t>
      </w:r>
      <w:r>
        <w:rPr>
          <w:rFonts w:hint="eastAsia"/>
        </w:rPr>
        <w:br/>
      </w:r>
      <w:r>
        <w:rPr>
          <w:rFonts w:hint="eastAsia"/>
        </w:rPr>
        <w:t>　　　　　　1、交易所发展历程</w:t>
      </w:r>
      <w:r>
        <w:rPr>
          <w:rFonts w:hint="eastAsia"/>
        </w:rPr>
        <w:br/>
      </w:r>
      <w:r>
        <w:rPr>
          <w:rFonts w:hint="eastAsia"/>
        </w:rPr>
        <w:t>　　　　　　2、交易所主营业务</w:t>
      </w:r>
      <w:r>
        <w:rPr>
          <w:rFonts w:hint="eastAsia"/>
        </w:rPr>
        <w:br/>
      </w:r>
      <w:r>
        <w:rPr>
          <w:rFonts w:hint="eastAsia"/>
        </w:rPr>
        <w:t>　　　　　　3、交易所履行职责</w:t>
      </w:r>
      <w:r>
        <w:rPr>
          <w:rFonts w:hint="eastAsia"/>
        </w:rPr>
        <w:br/>
      </w:r>
      <w:r>
        <w:rPr>
          <w:rFonts w:hint="eastAsia"/>
        </w:rPr>
        <w:t>　　　　　　4、交易所主要功能</w:t>
      </w:r>
      <w:r>
        <w:rPr>
          <w:rFonts w:hint="eastAsia"/>
        </w:rPr>
        <w:br/>
      </w:r>
      <w:r>
        <w:rPr>
          <w:rFonts w:hint="eastAsia"/>
        </w:rPr>
        <w:t>　　　　三、上海联合产权交易所管理体制</w:t>
      </w:r>
      <w:r>
        <w:rPr>
          <w:rFonts w:hint="eastAsia"/>
        </w:rPr>
        <w:br/>
      </w:r>
      <w:r>
        <w:rPr>
          <w:rFonts w:hint="eastAsia"/>
        </w:rPr>
        <w:t>　　　　　　1、交易所政府监管体系</w:t>
      </w:r>
      <w:r>
        <w:rPr>
          <w:rFonts w:hint="eastAsia"/>
        </w:rPr>
        <w:br/>
      </w:r>
      <w:r>
        <w:rPr>
          <w:rFonts w:hint="eastAsia"/>
        </w:rPr>
        <w:t>　　　　　　2、交易所组织架构分析</w:t>
      </w:r>
      <w:r>
        <w:rPr>
          <w:rFonts w:hint="eastAsia"/>
        </w:rPr>
        <w:br/>
      </w:r>
      <w:r>
        <w:rPr>
          <w:rFonts w:hint="eastAsia"/>
        </w:rPr>
        <w:t>　　　　四、上海联合产权交易所业务体系</w:t>
      </w:r>
      <w:r>
        <w:rPr>
          <w:rFonts w:hint="eastAsia"/>
        </w:rPr>
        <w:br/>
      </w:r>
      <w:r>
        <w:rPr>
          <w:rFonts w:hint="eastAsia"/>
        </w:rPr>
        <w:t>　　　　　　1、交易所的业务范围分析</w:t>
      </w:r>
      <w:r>
        <w:rPr>
          <w:rFonts w:hint="eastAsia"/>
        </w:rPr>
        <w:br/>
      </w:r>
      <w:r>
        <w:rPr>
          <w:rFonts w:hint="eastAsia"/>
        </w:rPr>
        <w:t>　　　　　　2、交易所的业务创新模式分析</w:t>
      </w:r>
      <w:r>
        <w:rPr>
          <w:rFonts w:hint="eastAsia"/>
        </w:rPr>
        <w:br/>
      </w:r>
      <w:r>
        <w:rPr>
          <w:rFonts w:hint="eastAsia"/>
        </w:rPr>
        <w:t>　　　　　　3、交易所的信息化建设分析</w:t>
      </w:r>
      <w:r>
        <w:rPr>
          <w:rFonts w:hint="eastAsia"/>
        </w:rPr>
        <w:br/>
      </w:r>
      <w:r>
        <w:rPr>
          <w:rFonts w:hint="eastAsia"/>
        </w:rPr>
        <w:t>　　　　五、交易所运营模式分析</w:t>
      </w:r>
      <w:r>
        <w:rPr>
          <w:rFonts w:hint="eastAsia"/>
        </w:rPr>
        <w:br/>
      </w:r>
      <w:r>
        <w:rPr>
          <w:rFonts w:hint="eastAsia"/>
        </w:rPr>
        <w:t>　　　　六、上海联合产权交易所区域性发展</w:t>
      </w:r>
      <w:r>
        <w:rPr>
          <w:rFonts w:hint="eastAsia"/>
        </w:rPr>
        <w:br/>
      </w:r>
      <w:r>
        <w:rPr>
          <w:rFonts w:hint="eastAsia"/>
        </w:rPr>
        <w:t>　　第三节 天津股权交易所发展模式分析</w:t>
      </w:r>
      <w:r>
        <w:rPr>
          <w:rFonts w:hint="eastAsia"/>
        </w:rPr>
        <w:br/>
      </w:r>
      <w:r>
        <w:rPr>
          <w:rFonts w:hint="eastAsia"/>
        </w:rPr>
        <w:t>　　　　一、机构概况与历史沿革</w:t>
      </w:r>
      <w:r>
        <w:rPr>
          <w:rFonts w:hint="eastAsia"/>
        </w:rPr>
        <w:br/>
      </w:r>
      <w:r>
        <w:rPr>
          <w:rFonts w:hint="eastAsia"/>
        </w:rPr>
        <w:t>　　　　二、交易所功能定位分析</w:t>
      </w:r>
      <w:r>
        <w:rPr>
          <w:rFonts w:hint="eastAsia"/>
        </w:rPr>
        <w:br/>
      </w:r>
      <w:r>
        <w:rPr>
          <w:rFonts w:hint="eastAsia"/>
        </w:rPr>
        <w:t>　　　　三、交易所业务范围分析</w:t>
      </w:r>
      <w:r>
        <w:rPr>
          <w:rFonts w:hint="eastAsia"/>
        </w:rPr>
        <w:br/>
      </w:r>
      <w:r>
        <w:rPr>
          <w:rFonts w:hint="eastAsia"/>
        </w:rPr>
        <w:t>　　　　四、交易所交易制度设计</w:t>
      </w:r>
      <w:r>
        <w:rPr>
          <w:rFonts w:hint="eastAsia"/>
        </w:rPr>
        <w:br/>
      </w:r>
      <w:r>
        <w:rPr>
          <w:rFonts w:hint="eastAsia"/>
        </w:rPr>
        <w:t>　　　　五、交易所市场体系架构</w:t>
      </w:r>
      <w:r>
        <w:rPr>
          <w:rFonts w:hint="eastAsia"/>
        </w:rPr>
        <w:br/>
      </w:r>
      <w:r>
        <w:rPr>
          <w:rFonts w:hint="eastAsia"/>
        </w:rPr>
        <w:t>　　　　六、交易所经营业绩分析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1、交易所市场规模分析</w:t>
      </w:r>
      <w:r>
        <w:rPr>
          <w:rFonts w:hint="eastAsia"/>
        </w:rPr>
        <w:br/>
      </w:r>
      <w:r>
        <w:rPr>
          <w:rFonts w:hint="eastAsia"/>
        </w:rPr>
        <w:t>　　　　　　2、挂牌企业数量与规模</w:t>
      </w:r>
      <w:r>
        <w:rPr>
          <w:rFonts w:hint="eastAsia"/>
        </w:rPr>
        <w:br/>
      </w:r>
      <w:r>
        <w:rPr>
          <w:rFonts w:hint="eastAsia"/>
        </w:rPr>
        <w:t>　　　　　　3、交易所融资能力分析</w:t>
      </w:r>
      <w:r>
        <w:rPr>
          <w:rFonts w:hint="eastAsia"/>
        </w:rPr>
        <w:br/>
      </w:r>
      <w:r>
        <w:rPr>
          <w:rFonts w:hint="eastAsia"/>
        </w:rPr>
        <w:t>　　　　七、交易所发展模式借鉴</w:t>
      </w:r>
      <w:r>
        <w:rPr>
          <w:rFonts w:hint="eastAsia"/>
        </w:rPr>
        <w:br/>
      </w:r>
      <w:r>
        <w:rPr>
          <w:rFonts w:hint="eastAsia"/>
        </w:rPr>
        <w:t>　　第四节 重庆联合产权交易所发展模式分析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三、交易所组织架构分析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1、交易所市场规模分析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六、交易所业务流程分析</w:t>
      </w:r>
      <w:r>
        <w:rPr>
          <w:rFonts w:hint="eastAsia"/>
        </w:rPr>
        <w:br/>
      </w:r>
      <w:r>
        <w:rPr>
          <w:rFonts w:hint="eastAsia"/>
        </w:rPr>
        <w:t>　　第五节 广州产权交易所发展模式分析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三、交易所组织架构分析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1、交易所市场规模分析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第六节 深圳联合产权交易所发展模式分析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四、交易所组织架构分析</w:t>
      </w:r>
      <w:r>
        <w:rPr>
          <w:rFonts w:hint="eastAsia"/>
        </w:rPr>
        <w:br/>
      </w:r>
      <w:r>
        <w:rPr>
          <w:rFonts w:hint="eastAsia"/>
        </w:rPr>
        <w:t>　　　　五、交易所经营业绩分析</w:t>
      </w:r>
      <w:r>
        <w:rPr>
          <w:rFonts w:hint="eastAsia"/>
        </w:rPr>
        <w:br/>
      </w:r>
      <w:r>
        <w:rPr>
          <w:rFonts w:hint="eastAsia"/>
        </w:rPr>
        <w:t>　　　　六、交易所业务创新分析</w:t>
      </w:r>
      <w:r>
        <w:rPr>
          <w:rFonts w:hint="eastAsia"/>
        </w:rPr>
        <w:br/>
      </w:r>
      <w:r>
        <w:rPr>
          <w:rFonts w:hint="eastAsia"/>
        </w:rPr>
        <w:t>　　　　　　1、技术产权资本化</w:t>
      </w:r>
      <w:r>
        <w:rPr>
          <w:rFonts w:hint="eastAsia"/>
        </w:rPr>
        <w:br/>
      </w:r>
      <w:r>
        <w:rPr>
          <w:rFonts w:hint="eastAsia"/>
        </w:rPr>
        <w:t>　　　　　　2、金融产品的份额化交易</w:t>
      </w:r>
      <w:r>
        <w:rPr>
          <w:rFonts w:hint="eastAsia"/>
        </w:rPr>
        <w:br/>
      </w:r>
      <w:r>
        <w:rPr>
          <w:rFonts w:hint="eastAsia"/>
        </w:rPr>
        <w:t>　　　　　　3、并购交易业务</w:t>
      </w:r>
      <w:r>
        <w:rPr>
          <w:rFonts w:hint="eastAsia"/>
        </w:rPr>
        <w:br/>
      </w:r>
      <w:r>
        <w:rPr>
          <w:rFonts w:hint="eastAsia"/>
        </w:rPr>
        <w:t>　　　　　　4、排污权交易业务</w:t>
      </w:r>
      <w:r>
        <w:rPr>
          <w:rFonts w:hint="eastAsia"/>
        </w:rPr>
        <w:br/>
      </w:r>
      <w:r>
        <w:rPr>
          <w:rFonts w:hint="eastAsia"/>
        </w:rPr>
        <w:t>　　　　　　5、文化产品创新交易业务</w:t>
      </w:r>
      <w:r>
        <w:rPr>
          <w:rFonts w:hint="eastAsia"/>
        </w:rPr>
        <w:br/>
      </w:r>
      <w:r>
        <w:rPr>
          <w:rFonts w:hint="eastAsia"/>
        </w:rPr>
        <w:t>　　　　七、交易所增值创新模式分析</w:t>
      </w:r>
      <w:r>
        <w:rPr>
          <w:rFonts w:hint="eastAsia"/>
        </w:rPr>
        <w:br/>
      </w:r>
      <w:r>
        <w:rPr>
          <w:rFonts w:hint="eastAsia"/>
        </w:rPr>
        <w:t>　　第七节 河北省产权交易中心发展模式分析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二、主要职责范围分析</w:t>
      </w:r>
      <w:r>
        <w:rPr>
          <w:rFonts w:hint="eastAsia"/>
        </w:rPr>
        <w:br/>
      </w:r>
      <w:r>
        <w:rPr>
          <w:rFonts w:hint="eastAsia"/>
        </w:rPr>
        <w:t>　　　　三、交易所市场架构分析</w:t>
      </w:r>
      <w:r>
        <w:rPr>
          <w:rFonts w:hint="eastAsia"/>
        </w:rPr>
        <w:br/>
      </w:r>
      <w:r>
        <w:rPr>
          <w:rFonts w:hint="eastAsia"/>
        </w:rPr>
        <w:t>　　　　三、交易所经营业绩分析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六、交易所业务流程分析</w:t>
      </w:r>
      <w:r>
        <w:rPr>
          <w:rFonts w:hint="eastAsia"/>
        </w:rPr>
        <w:br/>
      </w:r>
      <w:r>
        <w:rPr>
          <w:rFonts w:hint="eastAsia"/>
        </w:rPr>
        <w:t>　　第八节 [:中:智林:]山西省产权交易中心发展模式分析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三、交易所组织架构分析</w:t>
      </w:r>
      <w:r>
        <w:rPr>
          <w:rFonts w:hint="eastAsia"/>
        </w:rPr>
        <w:br/>
      </w:r>
      <w:r>
        <w:rPr>
          <w:rFonts w:hint="eastAsia"/>
        </w:rPr>
        <w:t>　　　　三、交易所经营业绩分析</w:t>
      </w:r>
      <w:r>
        <w:rPr>
          <w:rFonts w:hint="eastAsia"/>
        </w:rPr>
        <w:br/>
      </w:r>
      <w:r>
        <w:rPr>
          <w:rFonts w:hint="eastAsia"/>
        </w:rPr>
        <w:t>　　图表 1：产权交易市场的界定与主要交易产品形态</w:t>
      </w:r>
      <w:r>
        <w:rPr>
          <w:rFonts w:hint="eastAsia"/>
        </w:rPr>
        <w:br/>
      </w:r>
      <w:r>
        <w:rPr>
          <w:rFonts w:hint="eastAsia"/>
        </w:rPr>
        <w:t>　　图表 2：产权交易的分类及各自的特点</w:t>
      </w:r>
      <w:r>
        <w:rPr>
          <w:rFonts w:hint="eastAsia"/>
        </w:rPr>
        <w:br/>
      </w:r>
      <w:r>
        <w:rPr>
          <w:rFonts w:hint="eastAsia"/>
        </w:rPr>
        <w:t>　　图表 3：经纪活动代理的类型</w:t>
      </w:r>
      <w:r>
        <w:rPr>
          <w:rFonts w:hint="eastAsia"/>
        </w:rPr>
        <w:br/>
      </w:r>
      <w:r>
        <w:rPr>
          <w:rFonts w:hint="eastAsia"/>
        </w:rPr>
        <w:t>　　图表 4：拍卖机构与产权交易市场的关系</w:t>
      </w:r>
      <w:r>
        <w:rPr>
          <w:rFonts w:hint="eastAsia"/>
        </w:rPr>
        <w:br/>
      </w:r>
      <w:r>
        <w:rPr>
          <w:rFonts w:hint="eastAsia"/>
        </w:rPr>
        <w:t>　　图表 5：律师事务所涉及产权交易服务工作类型</w:t>
      </w:r>
      <w:r>
        <w:rPr>
          <w:rFonts w:hint="eastAsia"/>
        </w:rPr>
        <w:br/>
      </w:r>
      <w:r>
        <w:rPr>
          <w:rFonts w:hint="eastAsia"/>
        </w:rPr>
        <w:t>　　图表 6：产权交易市场与投资银行的关系分析</w:t>
      </w:r>
      <w:r>
        <w:rPr>
          <w:rFonts w:hint="eastAsia"/>
        </w:rPr>
        <w:br/>
      </w:r>
      <w:r>
        <w:rPr>
          <w:rFonts w:hint="eastAsia"/>
        </w:rPr>
        <w:t>　　图表 7：其他中介服务机构在产权交易服务中的工作内容</w:t>
      </w:r>
      <w:r>
        <w:rPr>
          <w:rFonts w:hint="eastAsia"/>
        </w:rPr>
        <w:br/>
      </w:r>
      <w:r>
        <w:rPr>
          <w:rFonts w:hint="eastAsia"/>
        </w:rPr>
        <w:t>　　图表 8：产权交易市场的一般功能</w:t>
      </w:r>
      <w:r>
        <w:rPr>
          <w:rFonts w:hint="eastAsia"/>
        </w:rPr>
        <w:br/>
      </w:r>
      <w:r>
        <w:rPr>
          <w:rFonts w:hint="eastAsia"/>
        </w:rPr>
        <w:t>　　图表 9：产权交易市场的改革功能分析</w:t>
      </w:r>
      <w:r>
        <w:rPr>
          <w:rFonts w:hint="eastAsia"/>
        </w:rPr>
        <w:br/>
      </w:r>
      <w:r>
        <w:rPr>
          <w:rFonts w:hint="eastAsia"/>
        </w:rPr>
        <w:t>　　图表 10：产权交易市场是我国多层次资本市场的重要组成</w:t>
      </w:r>
      <w:r>
        <w:rPr>
          <w:rFonts w:hint="eastAsia"/>
        </w:rPr>
        <w:br/>
      </w:r>
      <w:r>
        <w:rPr>
          <w:rFonts w:hint="eastAsia"/>
        </w:rPr>
        <w:t>　　图表 11：产权交易市场的资本功能分析</w:t>
      </w:r>
      <w:r>
        <w:rPr>
          <w:rFonts w:hint="eastAsia"/>
        </w:rPr>
        <w:br/>
      </w:r>
      <w:r>
        <w:rPr>
          <w:rFonts w:hint="eastAsia"/>
        </w:rPr>
        <w:t>　　图表 12：证券市场的主要特点</w:t>
      </w:r>
      <w:r>
        <w:rPr>
          <w:rFonts w:hint="eastAsia"/>
        </w:rPr>
        <w:br/>
      </w:r>
      <w:r>
        <w:rPr>
          <w:rFonts w:hint="eastAsia"/>
        </w:rPr>
        <w:t>　　图表 13：产权交易市场的特点</w:t>
      </w:r>
      <w:r>
        <w:rPr>
          <w:rFonts w:hint="eastAsia"/>
        </w:rPr>
        <w:br/>
      </w:r>
      <w:r>
        <w:rPr>
          <w:rFonts w:hint="eastAsia"/>
        </w:rPr>
        <w:t>　　图表 14：产权交易市场与证券市场的关系分析</w:t>
      </w:r>
      <w:r>
        <w:rPr>
          <w:rFonts w:hint="eastAsia"/>
        </w:rPr>
        <w:br/>
      </w:r>
      <w:r>
        <w:rPr>
          <w:rFonts w:hint="eastAsia"/>
        </w:rPr>
        <w:t>　　图表 15：美国证券流通市场结构图</w:t>
      </w:r>
      <w:r>
        <w:rPr>
          <w:rFonts w:hint="eastAsia"/>
        </w:rPr>
        <w:br/>
      </w:r>
      <w:r>
        <w:rPr>
          <w:rFonts w:hint="eastAsia"/>
        </w:rPr>
        <w:t>　　图表 16：英国的资本市场体系</w:t>
      </w:r>
      <w:r>
        <w:rPr>
          <w:rFonts w:hint="eastAsia"/>
        </w:rPr>
        <w:br/>
      </w:r>
      <w:r>
        <w:rPr>
          <w:rFonts w:hint="eastAsia"/>
        </w:rPr>
        <w:t>　　图表 17：北京产权交易所有限公司基本信息表</w:t>
      </w:r>
      <w:r>
        <w:rPr>
          <w:rFonts w:hint="eastAsia"/>
        </w:rPr>
        <w:br/>
      </w:r>
      <w:r>
        <w:rPr>
          <w:rFonts w:hint="eastAsia"/>
        </w:rPr>
        <w:t>　　图表 18：北京产权交易所有限公司组织架构图</w:t>
      </w:r>
      <w:r>
        <w:rPr>
          <w:rFonts w:hint="eastAsia"/>
        </w:rPr>
        <w:br/>
      </w:r>
      <w:r>
        <w:rPr>
          <w:rFonts w:hint="eastAsia"/>
        </w:rPr>
        <w:t>　　图表 19：北京产权交易所有限公司业务架构图</w:t>
      </w:r>
      <w:r>
        <w:rPr>
          <w:rFonts w:hint="eastAsia"/>
        </w:rPr>
        <w:br/>
      </w:r>
      <w:r>
        <w:rPr>
          <w:rFonts w:hint="eastAsia"/>
        </w:rPr>
        <w:t>　　图表 20：2025-2031年北京产权交易所有限公司交易金额（单位：亿元）</w:t>
      </w:r>
      <w:r>
        <w:rPr>
          <w:rFonts w:hint="eastAsia"/>
        </w:rPr>
        <w:br/>
      </w:r>
      <w:r>
        <w:rPr>
          <w:rFonts w:hint="eastAsia"/>
        </w:rPr>
        <w:t>　　图表 21：2025年北京产权交易所国有产权交易项目</w:t>
      </w:r>
      <w:r>
        <w:rPr>
          <w:rFonts w:hint="eastAsia"/>
        </w:rPr>
        <w:br/>
      </w:r>
      <w:r>
        <w:rPr>
          <w:rFonts w:hint="eastAsia"/>
        </w:rPr>
        <w:t>　　图表 22：2025年北京产权交易所国有产权交易项目（单位：万元）</w:t>
      </w:r>
      <w:r>
        <w:rPr>
          <w:rFonts w:hint="eastAsia"/>
        </w:rPr>
        <w:br/>
      </w:r>
      <w:r>
        <w:rPr>
          <w:rFonts w:hint="eastAsia"/>
        </w:rPr>
        <w:t>　　图表 23：2025年北京产权交易所技术交易挂牌项目</w:t>
      </w:r>
      <w:r>
        <w:rPr>
          <w:rFonts w:hint="eastAsia"/>
        </w:rPr>
        <w:br/>
      </w:r>
      <w:r>
        <w:rPr>
          <w:rFonts w:hint="eastAsia"/>
        </w:rPr>
        <w:t>　　图表 24：2025-2031年北京产权交易所矿业权出让项目</w:t>
      </w:r>
      <w:r>
        <w:rPr>
          <w:rFonts w:hint="eastAsia"/>
        </w:rPr>
        <w:br/>
      </w:r>
      <w:r>
        <w:rPr>
          <w:rFonts w:hint="eastAsia"/>
        </w:rPr>
        <w:t>　　图表 25：2025年北京产权交易所林业权出让项目</w:t>
      </w:r>
      <w:r>
        <w:rPr>
          <w:rFonts w:hint="eastAsia"/>
        </w:rPr>
        <w:br/>
      </w:r>
      <w:r>
        <w:rPr>
          <w:rFonts w:hint="eastAsia"/>
        </w:rPr>
        <w:t>　　图表 26：2025年北京产权交易所动态投资项目</w:t>
      </w:r>
      <w:r>
        <w:rPr>
          <w:rFonts w:hint="eastAsia"/>
        </w:rPr>
        <w:br/>
      </w:r>
      <w:r>
        <w:rPr>
          <w:rFonts w:hint="eastAsia"/>
        </w:rPr>
        <w:t>　　图表 27：北京产权交易所完善的信息披露系统</w:t>
      </w:r>
      <w:r>
        <w:rPr>
          <w:rFonts w:hint="eastAsia"/>
        </w:rPr>
        <w:br/>
      </w:r>
      <w:r>
        <w:rPr>
          <w:rFonts w:hint="eastAsia"/>
        </w:rPr>
        <w:t>　　图表 28：上海联合产权交易控股有限公司基本信息表</w:t>
      </w:r>
      <w:r>
        <w:rPr>
          <w:rFonts w:hint="eastAsia"/>
        </w:rPr>
        <w:br/>
      </w:r>
      <w:r>
        <w:rPr>
          <w:rFonts w:hint="eastAsia"/>
        </w:rPr>
        <w:t>　　图表 29：上海联合产权交易所发展大事记</w:t>
      </w:r>
      <w:r>
        <w:rPr>
          <w:rFonts w:hint="eastAsia"/>
        </w:rPr>
        <w:br/>
      </w:r>
      <w:r>
        <w:rPr>
          <w:rFonts w:hint="eastAsia"/>
        </w:rPr>
        <w:t>　　图表 30：上海联合产权交易所履行的主要职责</w:t>
      </w:r>
      <w:r>
        <w:rPr>
          <w:rFonts w:hint="eastAsia"/>
        </w:rPr>
        <w:br/>
      </w:r>
      <w:r>
        <w:rPr>
          <w:rFonts w:hint="eastAsia"/>
        </w:rPr>
        <w:t>　　图表 31：上海联合产权交易所的业务功能</w:t>
      </w:r>
      <w:r>
        <w:rPr>
          <w:rFonts w:hint="eastAsia"/>
        </w:rPr>
        <w:br/>
      </w:r>
      <w:r>
        <w:rPr>
          <w:rFonts w:hint="eastAsia"/>
        </w:rPr>
        <w:t>　　图表 32：上海联合产权交易所的组织架构图</w:t>
      </w:r>
      <w:r>
        <w:rPr>
          <w:rFonts w:hint="eastAsia"/>
        </w:rPr>
        <w:br/>
      </w:r>
      <w:r>
        <w:rPr>
          <w:rFonts w:hint="eastAsia"/>
        </w:rPr>
        <w:t>　　图表 33：上海联合产权交易所的业务范围</w:t>
      </w:r>
      <w:r>
        <w:rPr>
          <w:rFonts w:hint="eastAsia"/>
        </w:rPr>
        <w:br/>
      </w:r>
      <w:r>
        <w:rPr>
          <w:rFonts w:hint="eastAsia"/>
        </w:rPr>
        <w:t>　　图表 34：上海联合产权交易所会员的权利与义务</w:t>
      </w:r>
      <w:r>
        <w:rPr>
          <w:rFonts w:hint="eastAsia"/>
        </w:rPr>
        <w:br/>
      </w:r>
      <w:r>
        <w:rPr>
          <w:rFonts w:hint="eastAsia"/>
        </w:rPr>
        <w:t>　　图表 35：天津股权交易所有限公司基本信息表</w:t>
      </w:r>
      <w:r>
        <w:rPr>
          <w:rFonts w:hint="eastAsia"/>
        </w:rPr>
        <w:br/>
      </w:r>
      <w:r>
        <w:rPr>
          <w:rFonts w:hint="eastAsia"/>
        </w:rPr>
        <w:t>　　图表 36：天津股权交易所统一制度的双层递进式板块体系</w:t>
      </w:r>
      <w:r>
        <w:rPr>
          <w:rFonts w:hint="eastAsia"/>
        </w:rPr>
        <w:br/>
      </w:r>
      <w:r>
        <w:rPr>
          <w:rFonts w:hint="eastAsia"/>
        </w:rPr>
        <w:t>　　图表 37：2025-2031年天津股权交易所累计挂牌企业数（单位：家）</w:t>
      </w:r>
      <w:r>
        <w:rPr>
          <w:rFonts w:hint="eastAsia"/>
        </w:rPr>
        <w:br/>
      </w:r>
      <w:r>
        <w:rPr>
          <w:rFonts w:hint="eastAsia"/>
        </w:rPr>
        <w:t>　　图表 38：2025-2031年天津股权交易所当月挂牌企业数（单位：家）</w:t>
      </w:r>
      <w:r>
        <w:rPr>
          <w:rFonts w:hint="eastAsia"/>
        </w:rPr>
        <w:br/>
      </w:r>
      <w:r>
        <w:rPr>
          <w:rFonts w:hint="eastAsia"/>
        </w:rPr>
        <w:t>　　图表 39：2025年天津股权交易所挂牌企业数（按地域分布）（单位：家）</w:t>
      </w:r>
      <w:r>
        <w:rPr>
          <w:rFonts w:hint="eastAsia"/>
        </w:rPr>
        <w:br/>
      </w:r>
      <w:r>
        <w:rPr>
          <w:rFonts w:hint="eastAsia"/>
        </w:rPr>
        <w:t>　　图表 40：2025年天津股权交易所挂牌企业规模分布结构图（元，家）</w:t>
      </w:r>
      <w:r>
        <w:rPr>
          <w:rFonts w:hint="eastAsia"/>
        </w:rPr>
        <w:br/>
      </w:r>
      <w:r>
        <w:rPr>
          <w:rFonts w:hint="eastAsia"/>
        </w:rPr>
        <w:t>　　图表 41：2025-2031年天津股权交易所累计融资额（单位：亿元）</w:t>
      </w:r>
      <w:r>
        <w:rPr>
          <w:rFonts w:hint="eastAsia"/>
        </w:rPr>
        <w:br/>
      </w:r>
      <w:r>
        <w:rPr>
          <w:rFonts w:hint="eastAsia"/>
        </w:rPr>
        <w:t>　　图表 42：2025-2031年天津股权交易所累计融资次数（单位：次）</w:t>
      </w:r>
      <w:r>
        <w:rPr>
          <w:rFonts w:hint="eastAsia"/>
        </w:rPr>
        <w:br/>
      </w:r>
      <w:r>
        <w:rPr>
          <w:rFonts w:hint="eastAsia"/>
        </w:rPr>
        <w:t>　　图表 43：2025年天津股权交易所挂牌前首次融资金额分布（单位：万元，家）</w:t>
      </w:r>
      <w:r>
        <w:rPr>
          <w:rFonts w:hint="eastAsia"/>
        </w:rPr>
        <w:br/>
      </w:r>
      <w:r>
        <w:rPr>
          <w:rFonts w:hint="eastAsia"/>
        </w:rPr>
        <w:t>　　图表 44：2025年天津股权交易所挂牌前首次融资用时分布（单位：家）</w:t>
      </w:r>
      <w:r>
        <w:rPr>
          <w:rFonts w:hint="eastAsia"/>
        </w:rPr>
        <w:br/>
      </w:r>
      <w:r>
        <w:rPr>
          <w:rFonts w:hint="eastAsia"/>
        </w:rPr>
        <w:t>　　图表 45：天津股权交易所的特色股权融资模式</w:t>
      </w:r>
      <w:r>
        <w:rPr>
          <w:rFonts w:hint="eastAsia"/>
        </w:rPr>
        <w:br/>
      </w:r>
      <w:r>
        <w:rPr>
          <w:rFonts w:hint="eastAsia"/>
        </w:rPr>
        <w:t>　　图表 46：重庆联合产权交易所股份有限公司基本信息表</w:t>
      </w:r>
      <w:r>
        <w:rPr>
          <w:rFonts w:hint="eastAsia"/>
        </w:rPr>
        <w:br/>
      </w:r>
      <w:r>
        <w:rPr>
          <w:rFonts w:hint="eastAsia"/>
        </w:rPr>
        <w:t>　　图表 47：重庆联合产权交易所的业务范围</w:t>
      </w:r>
      <w:r>
        <w:rPr>
          <w:rFonts w:hint="eastAsia"/>
        </w:rPr>
        <w:br/>
      </w:r>
      <w:r>
        <w:rPr>
          <w:rFonts w:hint="eastAsia"/>
        </w:rPr>
        <w:t>　　图表 48：重庆联合产权交易所的组织架构图</w:t>
      </w:r>
      <w:r>
        <w:rPr>
          <w:rFonts w:hint="eastAsia"/>
        </w:rPr>
        <w:br/>
      </w:r>
      <w:r>
        <w:rPr>
          <w:rFonts w:hint="eastAsia"/>
        </w:rPr>
        <w:t>　　图表 49：重庆联合产权交易所的业务流程示意图</w:t>
      </w:r>
      <w:r>
        <w:rPr>
          <w:rFonts w:hint="eastAsia"/>
        </w:rPr>
        <w:br/>
      </w:r>
      <w:r>
        <w:rPr>
          <w:rFonts w:hint="eastAsia"/>
        </w:rPr>
        <w:t>　　图表 50：广州产权交易所基本信息表</w:t>
      </w:r>
      <w:r>
        <w:rPr>
          <w:rFonts w:hint="eastAsia"/>
        </w:rPr>
        <w:br/>
      </w:r>
      <w:r>
        <w:rPr>
          <w:rFonts w:hint="eastAsia"/>
        </w:rPr>
        <w:t>　　图表 51：广州产权交易所的业务范围</w:t>
      </w:r>
      <w:r>
        <w:rPr>
          <w:rFonts w:hint="eastAsia"/>
        </w:rPr>
        <w:br/>
      </w:r>
      <w:r>
        <w:rPr>
          <w:rFonts w:hint="eastAsia"/>
        </w:rPr>
        <w:t>　　图表 52：广州产权交易所的组织架构图</w:t>
      </w:r>
      <w:r>
        <w:rPr>
          <w:rFonts w:hint="eastAsia"/>
        </w:rPr>
        <w:br/>
      </w:r>
      <w:r>
        <w:rPr>
          <w:rFonts w:hint="eastAsia"/>
        </w:rPr>
        <w:t>　　图表 53：2025年广州产权交易所挂牌项目一览表</w:t>
      </w:r>
      <w:r>
        <w:rPr>
          <w:rFonts w:hint="eastAsia"/>
        </w:rPr>
        <w:br/>
      </w:r>
      <w:r>
        <w:rPr>
          <w:rFonts w:hint="eastAsia"/>
        </w:rPr>
        <w:t>　　图表 54：深圳联合产权交易所股份有限公司基本信息表</w:t>
      </w:r>
      <w:r>
        <w:rPr>
          <w:rFonts w:hint="eastAsia"/>
        </w:rPr>
        <w:br/>
      </w:r>
      <w:r>
        <w:rPr>
          <w:rFonts w:hint="eastAsia"/>
        </w:rPr>
        <w:t>　　图表 55：深圳联合产权交易所的业务架构图</w:t>
      </w:r>
      <w:r>
        <w:rPr>
          <w:rFonts w:hint="eastAsia"/>
        </w:rPr>
        <w:br/>
      </w:r>
      <w:r>
        <w:rPr>
          <w:rFonts w:hint="eastAsia"/>
        </w:rPr>
        <w:t>　　图表 56：深圳联合产权交易所的业务架构图</w:t>
      </w:r>
      <w:r>
        <w:rPr>
          <w:rFonts w:hint="eastAsia"/>
        </w:rPr>
        <w:br/>
      </w:r>
      <w:r>
        <w:rPr>
          <w:rFonts w:hint="eastAsia"/>
        </w:rPr>
        <w:t>　　图表 57：2025年广州产权交易所挂牌项目一览表</w:t>
      </w:r>
      <w:r>
        <w:rPr>
          <w:rFonts w:hint="eastAsia"/>
        </w:rPr>
        <w:br/>
      </w:r>
      <w:r>
        <w:rPr>
          <w:rFonts w:hint="eastAsia"/>
        </w:rPr>
        <w:t>　　图表 58：河北省产权交易中心的市场架构图</w:t>
      </w:r>
      <w:r>
        <w:rPr>
          <w:rFonts w:hint="eastAsia"/>
        </w:rPr>
        <w:br/>
      </w:r>
      <w:r>
        <w:rPr>
          <w:rFonts w:hint="eastAsia"/>
        </w:rPr>
        <w:t>　　图表 59：河北省产权交易中心的业务流程图</w:t>
      </w:r>
      <w:r>
        <w:rPr>
          <w:rFonts w:hint="eastAsia"/>
        </w:rPr>
        <w:br/>
      </w:r>
      <w:r>
        <w:rPr>
          <w:rFonts w:hint="eastAsia"/>
        </w:rPr>
        <w:t>　　图表 60：山西省产权交易中心（有限公司）基本信息表</w:t>
      </w:r>
      <w:r>
        <w:rPr>
          <w:rFonts w:hint="eastAsia"/>
        </w:rPr>
        <w:br/>
      </w:r>
      <w:r>
        <w:rPr>
          <w:rFonts w:hint="eastAsia"/>
        </w:rPr>
        <w:t>　　图表 61：山西省产权交易中心的组织架构</w:t>
      </w:r>
      <w:r>
        <w:rPr>
          <w:rFonts w:hint="eastAsia"/>
        </w:rPr>
        <w:br/>
      </w:r>
      <w:r>
        <w:rPr>
          <w:rFonts w:hint="eastAsia"/>
        </w:rPr>
        <w:t>　　图表 62：内蒙古产权交易中心的组织架构图</w:t>
      </w:r>
      <w:r>
        <w:rPr>
          <w:rFonts w:hint="eastAsia"/>
        </w:rPr>
        <w:br/>
      </w:r>
      <w:r>
        <w:rPr>
          <w:rFonts w:hint="eastAsia"/>
        </w:rPr>
        <w:t>　　图表 63：内蒙古产权交易中心房屋产权转让流程示意图</w:t>
      </w:r>
      <w:r>
        <w:rPr>
          <w:rFonts w:hint="eastAsia"/>
        </w:rPr>
        <w:br/>
      </w:r>
      <w:r>
        <w:rPr>
          <w:rFonts w:hint="eastAsia"/>
        </w:rPr>
        <w:t>　　图表 64：沈阳联合产权交易所有限责任公司基本信息表</w:t>
      </w:r>
      <w:r>
        <w:rPr>
          <w:rFonts w:hint="eastAsia"/>
        </w:rPr>
        <w:br/>
      </w:r>
      <w:r>
        <w:rPr>
          <w:rFonts w:hint="eastAsia"/>
        </w:rPr>
        <w:t>　　图表 65：沈阳联合产权交易所的业务架构</w:t>
      </w:r>
      <w:r>
        <w:rPr>
          <w:rFonts w:hint="eastAsia"/>
        </w:rPr>
        <w:br/>
      </w:r>
      <w:r>
        <w:rPr>
          <w:rFonts w:hint="eastAsia"/>
        </w:rPr>
        <w:t>　　图表 66：沈阳联合产权交易所下属产权交易机构</w:t>
      </w:r>
      <w:r>
        <w:rPr>
          <w:rFonts w:hint="eastAsia"/>
        </w:rPr>
        <w:br/>
      </w:r>
      <w:r>
        <w:rPr>
          <w:rFonts w:hint="eastAsia"/>
        </w:rPr>
        <w:t>　　图表 67：2025年沈阳联合产权交易所主要挂牌项目一览表（单位：万元）</w:t>
      </w:r>
      <w:r>
        <w:rPr>
          <w:rFonts w:hint="eastAsia"/>
        </w:rPr>
        <w:br/>
      </w:r>
      <w:r>
        <w:rPr>
          <w:rFonts w:hint="eastAsia"/>
        </w:rPr>
        <w:t>　　图表 68：哈尔滨产权交易中心的组织架构图</w:t>
      </w:r>
      <w:r>
        <w:rPr>
          <w:rFonts w:hint="eastAsia"/>
        </w:rPr>
        <w:br/>
      </w:r>
      <w:r>
        <w:rPr>
          <w:rFonts w:hint="eastAsia"/>
        </w:rPr>
        <w:t>　　图表 69：哈尔滨产权交易中心电子监察体系</w:t>
      </w:r>
      <w:r>
        <w:rPr>
          <w:rFonts w:hint="eastAsia"/>
        </w:rPr>
        <w:br/>
      </w:r>
      <w:r>
        <w:rPr>
          <w:rFonts w:hint="eastAsia"/>
        </w:rPr>
        <w:t>　　图表 70：哈尔滨产权交易中心的业务流程</w:t>
      </w:r>
      <w:r>
        <w:rPr>
          <w:rFonts w:hint="eastAsia"/>
        </w:rPr>
        <w:br/>
      </w:r>
      <w:r>
        <w:rPr>
          <w:rFonts w:hint="eastAsia"/>
        </w:rPr>
        <w:t>　　图表 71：江苏省产权交易所的组织架构图</w:t>
      </w:r>
      <w:r>
        <w:rPr>
          <w:rFonts w:hint="eastAsia"/>
        </w:rPr>
        <w:br/>
      </w:r>
      <w:r>
        <w:rPr>
          <w:rFonts w:hint="eastAsia"/>
        </w:rPr>
        <w:t>　　图表 72：2025年江苏省产权交易所的组织架构图（单位：万元）</w:t>
      </w:r>
      <w:r>
        <w:rPr>
          <w:rFonts w:hint="eastAsia"/>
        </w:rPr>
        <w:br/>
      </w:r>
      <w:r>
        <w:rPr>
          <w:rFonts w:hint="eastAsia"/>
        </w:rPr>
        <w:t>　　图表 73：江苏省产权交易所的业务流程</w:t>
      </w:r>
      <w:r>
        <w:rPr>
          <w:rFonts w:hint="eastAsia"/>
        </w:rPr>
        <w:br/>
      </w:r>
      <w:r>
        <w:rPr>
          <w:rFonts w:hint="eastAsia"/>
        </w:rPr>
        <w:t>　　图表 74：浙江产权交易所有限公司基本信息表</w:t>
      </w:r>
      <w:r>
        <w:rPr>
          <w:rFonts w:hint="eastAsia"/>
        </w:rPr>
        <w:br/>
      </w:r>
      <w:r>
        <w:rPr>
          <w:rFonts w:hint="eastAsia"/>
        </w:rPr>
        <w:t>　　图表 75：浙江产权交易所的业务领域</w:t>
      </w:r>
      <w:r>
        <w:rPr>
          <w:rFonts w:hint="eastAsia"/>
        </w:rPr>
        <w:br/>
      </w:r>
      <w:r>
        <w:rPr>
          <w:rFonts w:hint="eastAsia"/>
        </w:rPr>
        <w:t>　　图表 76：2025年浙江产权交易所国资产权挂牌项目一览表（单位：万元）</w:t>
      </w:r>
      <w:r>
        <w:rPr>
          <w:rFonts w:hint="eastAsia"/>
        </w:rPr>
        <w:br/>
      </w:r>
      <w:r>
        <w:rPr>
          <w:rFonts w:hint="eastAsia"/>
        </w:rPr>
        <w:t>　　图表 77：福建省产权交易中心基本信息表</w:t>
      </w:r>
      <w:r>
        <w:rPr>
          <w:rFonts w:hint="eastAsia"/>
        </w:rPr>
        <w:br/>
      </w:r>
      <w:r>
        <w:rPr>
          <w:rFonts w:hint="eastAsia"/>
        </w:rPr>
        <w:t>　　图表 78：福建省产权交易中心的组织架构</w:t>
      </w:r>
      <w:r>
        <w:rPr>
          <w:rFonts w:hint="eastAsia"/>
        </w:rPr>
        <w:br/>
      </w:r>
      <w:r>
        <w:rPr>
          <w:rFonts w:hint="eastAsia"/>
        </w:rPr>
        <w:t>　　图表 79：2025年福建省产权交易中心挂牌转让项目一览表</w:t>
      </w:r>
      <w:r>
        <w:rPr>
          <w:rFonts w:hint="eastAsia"/>
        </w:rPr>
        <w:br/>
      </w:r>
      <w:r>
        <w:rPr>
          <w:rFonts w:hint="eastAsia"/>
        </w:rPr>
        <w:t>　　图表 80：福建省产权交易中心的产权交易业务流程</w:t>
      </w:r>
      <w:r>
        <w:rPr>
          <w:rFonts w:hint="eastAsia"/>
        </w:rPr>
        <w:br/>
      </w:r>
      <w:r>
        <w:rPr>
          <w:rFonts w:hint="eastAsia"/>
        </w:rPr>
        <w:t>　　图表 81：江西省产权交易所基本信息表</w:t>
      </w:r>
      <w:r>
        <w:rPr>
          <w:rFonts w:hint="eastAsia"/>
        </w:rPr>
        <w:br/>
      </w:r>
      <w:r>
        <w:rPr>
          <w:rFonts w:hint="eastAsia"/>
        </w:rPr>
        <w:t>　　图表 82：江西省产权交易所的八大业务领域</w:t>
      </w:r>
      <w:r>
        <w:rPr>
          <w:rFonts w:hint="eastAsia"/>
        </w:rPr>
        <w:br/>
      </w:r>
      <w:r>
        <w:rPr>
          <w:rFonts w:hint="eastAsia"/>
        </w:rPr>
        <w:t>　　图表 83：江西省产权交易所组织架构</w:t>
      </w:r>
      <w:r>
        <w:rPr>
          <w:rFonts w:hint="eastAsia"/>
        </w:rPr>
        <w:br/>
      </w:r>
      <w:r>
        <w:rPr>
          <w:rFonts w:hint="eastAsia"/>
        </w:rPr>
        <w:t>　　图表 84：2025年江西省产权交易所成交额排名前十的经纪会员</w:t>
      </w:r>
      <w:r>
        <w:rPr>
          <w:rFonts w:hint="eastAsia"/>
        </w:rPr>
        <w:br/>
      </w:r>
      <w:r>
        <w:rPr>
          <w:rFonts w:hint="eastAsia"/>
        </w:rPr>
        <w:t>　　图表 85：2025年江西省产权交易所成交额排名前十的非经纪会员</w:t>
      </w:r>
      <w:r>
        <w:rPr>
          <w:rFonts w:hint="eastAsia"/>
        </w:rPr>
        <w:br/>
      </w:r>
      <w:r>
        <w:rPr>
          <w:rFonts w:hint="eastAsia"/>
        </w:rPr>
        <w:t>　　图表 86：2025年江西省产权交易所主要挂牌股权项目（单位：万元）</w:t>
      </w:r>
      <w:r>
        <w:rPr>
          <w:rFonts w:hint="eastAsia"/>
        </w:rPr>
        <w:br/>
      </w:r>
      <w:r>
        <w:rPr>
          <w:rFonts w:hint="eastAsia"/>
        </w:rPr>
        <w:t>　　图表 87：江西省产权交易所的产权交易业务流程</w:t>
      </w:r>
      <w:r>
        <w:rPr>
          <w:rFonts w:hint="eastAsia"/>
        </w:rPr>
        <w:br/>
      </w:r>
      <w:r>
        <w:rPr>
          <w:rFonts w:hint="eastAsia"/>
        </w:rPr>
        <w:t>　　图表 88：山东产权交易中心的产权交易业务流程</w:t>
      </w:r>
      <w:r>
        <w:rPr>
          <w:rFonts w:hint="eastAsia"/>
        </w:rPr>
        <w:br/>
      </w:r>
      <w:r>
        <w:rPr>
          <w:rFonts w:hint="eastAsia"/>
        </w:rPr>
        <w:t>　　图表 89：2025年山东产权交易中心的挂牌项目（单位：万元）</w:t>
      </w:r>
      <w:r>
        <w:rPr>
          <w:rFonts w:hint="eastAsia"/>
        </w:rPr>
        <w:br/>
      </w:r>
      <w:r>
        <w:rPr>
          <w:rFonts w:hint="eastAsia"/>
        </w:rPr>
        <w:t>　　图表 90：山东产权交易中心经纪类会员名录</w:t>
      </w:r>
      <w:r>
        <w:rPr>
          <w:rFonts w:hint="eastAsia"/>
        </w:rPr>
        <w:br/>
      </w:r>
      <w:r>
        <w:rPr>
          <w:rFonts w:hint="eastAsia"/>
        </w:rPr>
        <w:t>　　图表 91：山东产权交易中心综合类会员名录</w:t>
      </w:r>
      <w:r>
        <w:rPr>
          <w:rFonts w:hint="eastAsia"/>
        </w:rPr>
        <w:br/>
      </w:r>
      <w:r>
        <w:rPr>
          <w:rFonts w:hint="eastAsia"/>
        </w:rPr>
        <w:t>　　图表 92：山东产权交易中心服务类会员名录</w:t>
      </w:r>
      <w:r>
        <w:rPr>
          <w:rFonts w:hint="eastAsia"/>
        </w:rPr>
        <w:br/>
      </w:r>
      <w:r>
        <w:rPr>
          <w:rFonts w:hint="eastAsia"/>
        </w:rPr>
        <w:t>　　图表 93：山东产权交易中心信息类会员名录</w:t>
      </w:r>
      <w:r>
        <w:rPr>
          <w:rFonts w:hint="eastAsia"/>
        </w:rPr>
        <w:br/>
      </w:r>
      <w:r>
        <w:rPr>
          <w:rFonts w:hint="eastAsia"/>
        </w:rPr>
        <w:t>　　图表 94：武汉光谷联合产权交易所的业务架构</w:t>
      </w:r>
      <w:r>
        <w:rPr>
          <w:rFonts w:hint="eastAsia"/>
        </w:rPr>
        <w:br/>
      </w:r>
      <w:r>
        <w:rPr>
          <w:rFonts w:hint="eastAsia"/>
        </w:rPr>
        <w:t>　　图表 95：武汉光谷联合产权交易所的组织架构</w:t>
      </w:r>
      <w:r>
        <w:rPr>
          <w:rFonts w:hint="eastAsia"/>
        </w:rPr>
        <w:br/>
      </w:r>
      <w:r>
        <w:rPr>
          <w:rFonts w:hint="eastAsia"/>
        </w:rPr>
        <w:t>　　图表 96：2025年武汉光谷联合产权交易所的成交项目（单位：万元）</w:t>
      </w:r>
      <w:r>
        <w:rPr>
          <w:rFonts w:hint="eastAsia"/>
        </w:rPr>
        <w:br/>
      </w:r>
      <w:r>
        <w:rPr>
          <w:rFonts w:hint="eastAsia"/>
        </w:rPr>
        <w:t>　　图表 97：武汉光谷联合产权交易所会员名录</w:t>
      </w:r>
      <w:r>
        <w:rPr>
          <w:rFonts w:hint="eastAsia"/>
        </w:rPr>
        <w:br/>
      </w:r>
      <w:r>
        <w:rPr>
          <w:rFonts w:hint="eastAsia"/>
        </w:rPr>
        <w:t>　　图表 98：广西北部湾产权交易所股份有限公司基本信息表</w:t>
      </w:r>
      <w:r>
        <w:rPr>
          <w:rFonts w:hint="eastAsia"/>
        </w:rPr>
        <w:br/>
      </w:r>
      <w:r>
        <w:rPr>
          <w:rFonts w:hint="eastAsia"/>
        </w:rPr>
        <w:t>　　图表 99：广西北部湾产权交易所的组织架构</w:t>
      </w:r>
      <w:r>
        <w:rPr>
          <w:rFonts w:hint="eastAsia"/>
        </w:rPr>
        <w:br/>
      </w:r>
      <w:r>
        <w:rPr>
          <w:rFonts w:hint="eastAsia"/>
        </w:rPr>
        <w:t>　　图表 100：2025年广西北部湾产权交易所企业国有资产转让项目（单位：万元）</w:t>
      </w:r>
      <w:r>
        <w:rPr>
          <w:rFonts w:hint="eastAsia"/>
        </w:rPr>
        <w:br/>
      </w:r>
      <w:r>
        <w:rPr>
          <w:rFonts w:hint="eastAsia"/>
        </w:rPr>
        <w:t>　　图表 101：广西北部湾产权交易所企业国有产权转让操作流程图</w:t>
      </w:r>
      <w:r>
        <w:rPr>
          <w:rFonts w:hint="eastAsia"/>
        </w:rPr>
        <w:br/>
      </w:r>
      <w:r>
        <w:rPr>
          <w:rFonts w:hint="eastAsia"/>
        </w:rPr>
        <w:t>　　图表 102：广西北部湾产权交易所会员名录</w:t>
      </w:r>
      <w:r>
        <w:rPr>
          <w:rFonts w:hint="eastAsia"/>
        </w:rPr>
        <w:br/>
      </w:r>
      <w:r>
        <w:rPr>
          <w:rFonts w:hint="eastAsia"/>
        </w:rPr>
        <w:t>　　图表 103：西南联合产权交易所有限责任公司基本信息表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104：西南联合产权交易所的组织架构</w:t>
      </w:r>
      <w:r>
        <w:rPr>
          <w:rFonts w:hint="eastAsia"/>
        </w:rPr>
        <w:br/>
      </w:r>
      <w:r>
        <w:rPr>
          <w:rFonts w:hint="eastAsia"/>
        </w:rPr>
        <w:t>　　图表 105：西南联合产权交易所的业务流程图</w:t>
      </w:r>
      <w:r>
        <w:rPr>
          <w:rFonts w:hint="eastAsia"/>
        </w:rPr>
        <w:br/>
      </w:r>
      <w:r>
        <w:rPr>
          <w:rFonts w:hint="eastAsia"/>
        </w:rPr>
        <w:t>　　图表 106：贵州阳光产权交易所有限公司基本信息表</w:t>
      </w:r>
      <w:r>
        <w:rPr>
          <w:rFonts w:hint="eastAsia"/>
        </w:rPr>
        <w:br/>
      </w:r>
      <w:r>
        <w:rPr>
          <w:rFonts w:hint="eastAsia"/>
        </w:rPr>
        <w:t>　　图表 107：2025年贵州阳光产权交易所主要挂牌项目（单位：万元）</w:t>
      </w:r>
      <w:r>
        <w:rPr>
          <w:rFonts w:hint="eastAsia"/>
        </w:rPr>
        <w:br/>
      </w:r>
      <w:r>
        <w:rPr>
          <w:rFonts w:hint="eastAsia"/>
        </w:rPr>
        <w:t>　　图表 108：贵州阳光产权交易所的价值链模型</w:t>
      </w:r>
      <w:r>
        <w:rPr>
          <w:rFonts w:hint="eastAsia"/>
        </w:rPr>
        <w:br/>
      </w:r>
      <w:r>
        <w:rPr>
          <w:rFonts w:hint="eastAsia"/>
        </w:rPr>
        <w:t>　　图表 109：2025年西部产权交易所主要挂牌项目</w:t>
      </w:r>
      <w:r>
        <w:rPr>
          <w:rFonts w:hint="eastAsia"/>
        </w:rPr>
        <w:br/>
      </w:r>
      <w:r>
        <w:rPr>
          <w:rFonts w:hint="eastAsia"/>
        </w:rPr>
        <w:t>　　图表 110：西部产权交易所国有产权交易业务流程图</w:t>
      </w:r>
      <w:r>
        <w:rPr>
          <w:rFonts w:hint="eastAsia"/>
        </w:rPr>
        <w:br/>
      </w:r>
      <w:r>
        <w:rPr>
          <w:rFonts w:hint="eastAsia"/>
        </w:rPr>
        <w:t>　　图表 111：西部产权交易所会员名录</w:t>
      </w:r>
      <w:r>
        <w:rPr>
          <w:rFonts w:hint="eastAsia"/>
        </w:rPr>
        <w:br/>
      </w:r>
      <w:r>
        <w:rPr>
          <w:rFonts w:hint="eastAsia"/>
        </w:rPr>
        <w:t>　　图表 112：吉林长春产权交易中心的业务范围</w:t>
      </w:r>
      <w:r>
        <w:rPr>
          <w:rFonts w:hint="eastAsia"/>
        </w:rPr>
        <w:br/>
      </w:r>
      <w:r>
        <w:rPr>
          <w:rFonts w:hint="eastAsia"/>
        </w:rPr>
        <w:t>　　图表 113：吉林长春产权交易中心的组织架构</w:t>
      </w:r>
      <w:r>
        <w:rPr>
          <w:rFonts w:hint="eastAsia"/>
        </w:rPr>
        <w:br/>
      </w:r>
      <w:r>
        <w:rPr>
          <w:rFonts w:hint="eastAsia"/>
        </w:rPr>
        <w:t>　　图表 114：吉林长春产权交易中心优劣势分析</w:t>
      </w:r>
      <w:r>
        <w:rPr>
          <w:rFonts w:hint="eastAsia"/>
        </w:rPr>
        <w:br/>
      </w:r>
      <w:r>
        <w:rPr>
          <w:rFonts w:hint="eastAsia"/>
        </w:rPr>
        <w:t>　　图表 115：新疆产权交易所的业务范围</w:t>
      </w:r>
      <w:r>
        <w:rPr>
          <w:rFonts w:hint="eastAsia"/>
        </w:rPr>
        <w:br/>
      </w:r>
      <w:r>
        <w:rPr>
          <w:rFonts w:hint="eastAsia"/>
        </w:rPr>
        <w:t>　　图表 116：新疆产权交易所的组织架构</w:t>
      </w:r>
      <w:r>
        <w:rPr>
          <w:rFonts w:hint="eastAsia"/>
        </w:rPr>
        <w:br/>
      </w:r>
      <w:r>
        <w:rPr>
          <w:rFonts w:hint="eastAsia"/>
        </w:rPr>
        <w:t>　　图表 117：2025年新疆产权交易所主要国资挂牌项目（单位：万元）</w:t>
      </w:r>
      <w:r>
        <w:rPr>
          <w:rFonts w:hint="eastAsia"/>
        </w:rPr>
        <w:br/>
      </w:r>
      <w:r>
        <w:rPr>
          <w:rFonts w:hint="eastAsia"/>
        </w:rPr>
        <w:t>　　图表 118：2025年新疆产权交易所主要行政（事业）资产挂牌项目（单位：万元）</w:t>
      </w:r>
      <w:r>
        <w:rPr>
          <w:rFonts w:hint="eastAsia"/>
        </w:rPr>
        <w:br/>
      </w:r>
      <w:r>
        <w:rPr>
          <w:rFonts w:hint="eastAsia"/>
        </w:rPr>
        <w:t>　　图表 119：新疆产权交易所产权转让操作流程图</w:t>
      </w:r>
      <w:r>
        <w:rPr>
          <w:rFonts w:hint="eastAsia"/>
        </w:rPr>
        <w:br/>
      </w:r>
      <w:r>
        <w:rPr>
          <w:rFonts w:hint="eastAsia"/>
        </w:rPr>
        <w:t>　　图表 120：安徽省产权交易中心有限责任公司基本信息表</w:t>
      </w:r>
      <w:r>
        <w:rPr>
          <w:rFonts w:hint="eastAsia"/>
        </w:rPr>
        <w:br/>
      </w:r>
      <w:r>
        <w:rPr>
          <w:rFonts w:hint="eastAsia"/>
        </w:rPr>
        <w:t>　　图表 121：安徽省产权交易中心的组织架构</w:t>
      </w:r>
      <w:r>
        <w:rPr>
          <w:rFonts w:hint="eastAsia"/>
        </w:rPr>
        <w:br/>
      </w:r>
      <w:r>
        <w:rPr>
          <w:rFonts w:hint="eastAsia"/>
        </w:rPr>
        <w:t>　　图表 122：2025年安徽省产权交易中心主要公开挂牌项目（单位：万元）</w:t>
      </w:r>
      <w:r>
        <w:rPr>
          <w:rFonts w:hint="eastAsia"/>
        </w:rPr>
        <w:br/>
      </w:r>
      <w:r>
        <w:rPr>
          <w:rFonts w:hint="eastAsia"/>
        </w:rPr>
        <w:t>　　图表 123：甘肃省产权交易所的组织架构</w:t>
      </w:r>
      <w:r>
        <w:rPr>
          <w:rFonts w:hint="eastAsia"/>
        </w:rPr>
        <w:br/>
      </w:r>
      <w:r>
        <w:rPr>
          <w:rFonts w:hint="eastAsia"/>
        </w:rPr>
        <w:t>　　图表 124：2025-2031年甘肃省产权交易所的经营业绩（单位：宗，亿元）</w:t>
      </w:r>
      <w:r>
        <w:rPr>
          <w:rFonts w:hint="eastAsia"/>
        </w:rPr>
        <w:br/>
      </w:r>
      <w:r>
        <w:rPr>
          <w:rFonts w:hint="eastAsia"/>
        </w:rPr>
        <w:t>　　图表 125：安徽省产权交易中心重点成交项目（单位：万元）</w:t>
      </w:r>
      <w:r>
        <w:rPr>
          <w:rFonts w:hint="eastAsia"/>
        </w:rPr>
        <w:br/>
      </w:r>
      <w:r>
        <w:rPr>
          <w:rFonts w:hint="eastAsia"/>
        </w:rPr>
        <w:t>　　图表 126：甘肃省产权交易所产权转让操作流程图</w:t>
      </w:r>
      <w:r>
        <w:rPr>
          <w:rFonts w:hint="eastAsia"/>
        </w:rPr>
        <w:br/>
      </w:r>
      <w:r>
        <w:rPr>
          <w:rFonts w:hint="eastAsia"/>
        </w:rPr>
        <w:t>　　图表 127：南京产权交易中心基本信息表</w:t>
      </w:r>
      <w:r>
        <w:rPr>
          <w:rFonts w:hint="eastAsia"/>
        </w:rPr>
        <w:br/>
      </w:r>
      <w:r>
        <w:rPr>
          <w:rFonts w:hint="eastAsia"/>
        </w:rPr>
        <w:t>　　图表 128：2025年南京产权交易中心主要成交项目（单位：万元）</w:t>
      </w:r>
      <w:r>
        <w:rPr>
          <w:rFonts w:hint="eastAsia"/>
        </w:rPr>
        <w:br/>
      </w:r>
      <w:r>
        <w:rPr>
          <w:rFonts w:hint="eastAsia"/>
        </w:rPr>
        <w:t>　　图表 129：青海省产权交易市场的主要职能</w:t>
      </w:r>
      <w:r>
        <w:rPr>
          <w:rFonts w:hint="eastAsia"/>
        </w:rPr>
        <w:br/>
      </w:r>
      <w:r>
        <w:rPr>
          <w:rFonts w:hint="eastAsia"/>
        </w:rPr>
        <w:t>　　图表 130：青海省产权交易市场的组织架构</w:t>
      </w:r>
      <w:r>
        <w:rPr>
          <w:rFonts w:hint="eastAsia"/>
        </w:rPr>
        <w:br/>
      </w:r>
      <w:r>
        <w:rPr>
          <w:rFonts w:hint="eastAsia"/>
        </w:rPr>
        <w:t>　　图表 131：2025年青海省产权交易市场主要挂牌项目（单位：万元）</w:t>
      </w:r>
      <w:r>
        <w:rPr>
          <w:rFonts w:hint="eastAsia"/>
        </w:rPr>
        <w:br/>
      </w:r>
      <w:r>
        <w:rPr>
          <w:rFonts w:hint="eastAsia"/>
        </w:rPr>
        <w:t>　　图表 132：青海省产权交易市场主要会员名录</w:t>
      </w:r>
      <w:r>
        <w:rPr>
          <w:rFonts w:hint="eastAsia"/>
        </w:rPr>
        <w:br/>
      </w:r>
      <w:r>
        <w:rPr>
          <w:rFonts w:hint="eastAsia"/>
        </w:rPr>
        <w:t>　　图表 133：湖南省联合产权交易所有限公司基本信息表</w:t>
      </w:r>
      <w:r>
        <w:rPr>
          <w:rFonts w:hint="eastAsia"/>
        </w:rPr>
        <w:br/>
      </w:r>
      <w:r>
        <w:rPr>
          <w:rFonts w:hint="eastAsia"/>
        </w:rPr>
        <w:t>　　图表 134：湖南省联合产权交易所的业务范围</w:t>
      </w:r>
      <w:r>
        <w:rPr>
          <w:rFonts w:hint="eastAsia"/>
        </w:rPr>
        <w:br/>
      </w:r>
      <w:r>
        <w:rPr>
          <w:rFonts w:hint="eastAsia"/>
        </w:rPr>
        <w:t>　　图表 135：湖南省联合产权交易所的组织架构</w:t>
      </w:r>
      <w:r>
        <w:rPr>
          <w:rFonts w:hint="eastAsia"/>
        </w:rPr>
        <w:br/>
      </w:r>
      <w:r>
        <w:rPr>
          <w:rFonts w:hint="eastAsia"/>
        </w:rPr>
        <w:t>　　图表 136：湖南省联合产权交易所下属产权交易机构</w:t>
      </w:r>
      <w:r>
        <w:rPr>
          <w:rFonts w:hint="eastAsia"/>
        </w:rPr>
        <w:br/>
      </w:r>
      <w:r>
        <w:rPr>
          <w:rFonts w:hint="eastAsia"/>
        </w:rPr>
        <w:t>　　图表 137：2025年青海省产权交易市场主要挂牌项目</w:t>
      </w:r>
      <w:r>
        <w:rPr>
          <w:rFonts w:hint="eastAsia"/>
        </w:rPr>
        <w:br/>
      </w:r>
      <w:r>
        <w:rPr>
          <w:rFonts w:hint="eastAsia"/>
        </w:rPr>
        <w:t>　　图表 138：湖南省联合产权交易所企业国有产权的交易流程图</w:t>
      </w:r>
      <w:r>
        <w:rPr>
          <w:rFonts w:hint="eastAsia"/>
        </w:rPr>
        <w:br/>
      </w:r>
      <w:r>
        <w:rPr>
          <w:rFonts w:hint="eastAsia"/>
        </w:rPr>
        <w:t>　　图表 139：湖南省联合产权交易所会员名录</w:t>
      </w:r>
      <w:r>
        <w:rPr>
          <w:rFonts w:hint="eastAsia"/>
        </w:rPr>
        <w:br/>
      </w:r>
      <w:r>
        <w:rPr>
          <w:rFonts w:hint="eastAsia"/>
        </w:rPr>
        <w:t>　　图表 140：宁夏产权交易所的组织架构</w:t>
      </w:r>
      <w:r>
        <w:rPr>
          <w:rFonts w:hint="eastAsia"/>
        </w:rPr>
        <w:br/>
      </w:r>
      <w:r>
        <w:rPr>
          <w:rFonts w:hint="eastAsia"/>
        </w:rPr>
        <w:t>　　图表 141：2025年宁夏产权交易所主要投融资挂牌项目（单位：万元）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0f7f30fdb4572" w:history="1">
        <w:r>
          <w:rPr>
            <w:rStyle w:val="Hyperlink"/>
          </w:rPr>
          <w:t>中国产权交易机构市场现状调研与发展前景分析报告（2025-2031年）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0f7f30fdb4572" w:history="1">
        <w:r>
          <w:rPr>
            <w:rStyle w:val="Hyperlink"/>
          </w:rPr>
          <w:t>https://www.20087.com/M_QiTa/95/ChanQuanJiaoYiJiGouChanYeXianZhuangYuFaZhanQianJing.html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热点：产权交易中心官网、产权交易机构包括哪些、产权交易所会员单位、产权交易机构成立条件、产权交易所是干什么的、产权交易机构资质、产权交易市场、产权交易机构 党建品牌、中国产权交易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9e23771154a39" w:history="1">
      <w:r>
        <w:rPr>
          <w:rStyle w:val="Hyperlink"/>
        </w:rPr>
        <w:t>中国产权交易机构市场现状调研与发展前景分析报告（2025-2031年）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ChanQuanJiaoYiJiGouChanYeXianZhuangYuFaZhanQianJing.html" TargetMode="External" Id="R7b00f7f30fdb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ChanQuanJiaoYiJiGouChanYeXianZhuangYuFaZhanQianJing.html" TargetMode="External" Id="Rbfc9e2377115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2025-06-25T00:12:00Z</dcterms:created>
  <dcterms:modified xsi:type="dcterms:W3CDTF">2025-06-25T01:12:00Z</dcterms:modified>
  <dc:subject>中国产权交易机构市场现状调研与发展前景分析报告（2025-2031年）</dc:subject>
  <dc:title>中国产权交易机构市场现状调研与发展前景分析报告（2025-2031年）</dc:title>
  <cp:keywords>中国产权交易机构市场现状调研与发展前景分析报告（2025-2031年）</cp:keywords>
  <dc:description>中国产权交易机构市场现状调研与发展前景分析报告（2025-2031年）</dc:description>
</cp:coreProperties>
</file>