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d6ebdb8f14eef" w:history="1">
              <w:r>
                <w:rPr>
                  <w:rStyle w:val="Hyperlink"/>
                </w:rPr>
                <w:t>2025-2031年全球与中国保龄球馆行业发展调研及前景分析报告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d6ebdb8f14eef" w:history="1">
              <w:r>
                <w:rPr>
                  <w:rStyle w:val="Hyperlink"/>
                </w:rPr>
                <w:t>2025-2031年全球与中国保龄球馆行业发展调研及前景分析报告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0d6ebdb8f14eef" w:history="1">
                <w:r>
                  <w:rPr>
                    <w:rStyle w:val="Hyperlink"/>
                  </w:rPr>
                  <w:t>https://www.20087.com/5/89/BaoLingQiuGuanFaZhanQianJingFenXi.html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馆是提供保龄球运动场地及相关服务的场所，广泛用于休闲娱乐、体育竞技和社会活动。近年来，随着人们生活水平的提高和健康意识的增强，保龄球作为一项集健身与娱乐于一体的运动项目，受到了越来越多消费者的青睐。现代保龄球馆不仅配备了先进的保龄球设备，还提供了多样化的配套设施和服务，如餐饮、休息区和儿童游乐设施等，提升了顾客的整体体验。此外，一些高端保龄球馆还引入了智能管理系统，实现了在线预订、积分奖励等功能，增强了用户粘性。</w:t>
      </w:r>
      <w:r>
        <w:rPr>
          <w:rFonts w:hint="eastAsia"/>
        </w:rPr>
        <w:br/>
      </w:r>
      <w:r>
        <w:rPr>
          <w:rFonts w:hint="eastAsia"/>
        </w:rPr>
        <w:t>　　未来，保龄球馆将继续朝着多元化和智能化的方向发展。一方面，随着消费者对个性化和定制化服务需求的增加，保龄球馆将提供更多元化的活动和课程，如专业培训、主题赛事和亲子活动等，吸引更多不同年龄段和兴趣爱好的人群参与。另一方面，结合虚拟现实（VR）和增强现实（AR）技术，开发沉浸式保龄球体验将成为可能，为用户提供全新的互动方式和娱乐感受。此外，随着绿色环保理念的推广，建设节能环保型保龄球馆也将成为行业的一个重要趋势，通过采用可再生能源和高效能设备，减少运营成本并提升社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d6ebdb8f14eef" w:history="1">
        <w:r>
          <w:rPr>
            <w:rStyle w:val="Hyperlink"/>
          </w:rPr>
          <w:t>2025-2031年全球与中国保龄球馆行业发展调研及前景分析报告</w:t>
        </w:r>
      </w:hyperlink>
      <w:r>
        <w:rPr>
          <w:rFonts w:hint="eastAsia"/>
        </w:rPr>
        <w:t>》基于权威机构及保龄球馆相关协会等渠道的资料数据，全方位分析了保龄球馆行业的现状、市场需求及市场规模。保龄球馆报告详细探讨了产业链结构、价格趋势，并对保龄球馆各细分市场进行了研究。同时，预测了保龄球馆市场前景与发展趋势，剖析了品牌竞争状态、市场集中度，以及保龄球馆重点企业的表现。此外，保龄球馆报告还揭示了行业发展的潜在风险与机遇，为保龄球馆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保龄球馆市场概述</w:t>
      </w:r>
      <w:r>
        <w:rPr>
          <w:rFonts w:hint="eastAsia"/>
        </w:rPr>
        <w:br/>
      </w:r>
      <w:r>
        <w:rPr>
          <w:rFonts w:hint="eastAsia"/>
        </w:rPr>
        <w:t>　　1.1 保龄球馆市场概述</w:t>
      </w:r>
      <w:r>
        <w:rPr>
          <w:rFonts w:hint="eastAsia"/>
        </w:rPr>
        <w:br/>
      </w:r>
      <w:r>
        <w:rPr>
          <w:rFonts w:hint="eastAsia"/>
        </w:rPr>
        <w:t>　　1.2 不同产品类型保龄球馆分析</w:t>
      </w:r>
      <w:r>
        <w:rPr>
          <w:rFonts w:hint="eastAsia"/>
        </w:rPr>
        <w:br/>
      </w:r>
      <w:r>
        <w:rPr>
          <w:rFonts w:hint="eastAsia"/>
        </w:rPr>
        <w:t>　　　　1.2.1 球道32米或更长</w:t>
      </w:r>
      <w:r>
        <w:rPr>
          <w:rFonts w:hint="eastAsia"/>
        </w:rPr>
        <w:br/>
      </w:r>
      <w:r>
        <w:rPr>
          <w:rFonts w:hint="eastAsia"/>
        </w:rPr>
        <w:t>　　　　1.2.2 球道短于32米</w:t>
      </w:r>
      <w:r>
        <w:rPr>
          <w:rFonts w:hint="eastAsia"/>
        </w:rPr>
        <w:br/>
      </w:r>
      <w:r>
        <w:rPr>
          <w:rFonts w:hint="eastAsia"/>
        </w:rPr>
        <w:t>　　1.3 全球市场不同产品类型保龄球馆销售额对比（2020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全球不同产品类型保龄球馆销售额及预测（2020-2031）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全球不同产品类型保龄球馆销售额及市场份额（2020-2025）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全球不同产品类型保龄球馆销售额预测（2026-2031）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中国不同产品类型保龄球馆销售额及预测（2020-2031）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中国不同产品类型保龄球馆销售额及市场份额（2020-2025）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中国不同产品类型保龄球馆销售额预测（2026-2031）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从不同应用，保龄球馆主要包括如下几个方面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保龄球</w:t>
      </w:r>
      <w:r>
        <w:rPr>
          <w:rFonts w:hint="eastAsia"/>
        </w:rPr>
        <w:br/>
      </w:r>
      <w:r>
        <w:rPr>
          <w:rFonts w:hint="eastAsia"/>
        </w:rPr>
        <w:t>　　　　2.1.2 饮食</w:t>
      </w:r>
      <w:r>
        <w:rPr>
          <w:rFonts w:hint="eastAsia"/>
        </w:rPr>
        <w:br/>
      </w:r>
      <w:r>
        <w:rPr>
          <w:rFonts w:hint="eastAsia"/>
        </w:rPr>
        <w:t>　　　　2.1.3 娱乐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全球市场不同应用保龄球馆销售额对比（2020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全球不同应用保龄球馆销售额及预测（2020-2031）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全球不同应用保龄球馆销售额及市场份额（2020-2025）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全球不同应用保龄球馆销售额预测（2026-2031）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中国不同应用保龄球馆销售额及预测（2020-2031）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中国不同应用保龄球馆销售额及市场份额（2020-2025）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中国不同应用保龄球馆销售额预测（2026-2031）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全球保龄球馆主要地区分析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全球主要地区保龄球馆市场规模分析：2020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全球主要地区保龄球馆销售额及份额（2020-2025年）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全球主要地区保龄球馆销售额及份额预测（2026-2031）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北美保龄球馆销售额及预测（2020-2031）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欧洲保龄球馆销售额及预测（2020-2031）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中国保龄球馆销售额及预测（2020-2031）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日本保龄球馆销售额及预测（2020-2031）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东南亚保龄球馆销售额及预测（2020-2031）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印度保龄球馆销售额及预测（2020-2031）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全球主要企业保龄球馆销售额及市场份额</w:t>
      </w:r>
      <w:r>
        <w:rPr>
          <w:rFonts w:hint="eastAsia"/>
        </w:rPr>
        <w:br/>
      </w:r>
      <w:r>
        <w:rPr>
          <w:rFonts w:hint="eastAsia"/>
        </w:rPr>
        <w:t>　　4.2 全球保龄球馆主要企业竞争态势</w:t>
      </w:r>
      <w:r>
        <w:rPr>
          <w:rFonts w:hint="eastAsia"/>
        </w:rPr>
        <w:br/>
      </w:r>
      <w:r>
        <w:rPr>
          <w:rFonts w:hint="eastAsia"/>
        </w:rPr>
        <w:t>　　　　4.2.1 保龄球馆行业集中度分析：2024年全球Top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全球保龄球馆第一梯队、第二梯队和第三梯队企业及市场份额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2024年全球主要厂商保龄球馆收入排名</w:t>
      </w:r>
      <w:r>
        <w:rPr>
          <w:rFonts w:hint="eastAsia"/>
        </w:rPr>
        <w:br/>
      </w:r>
      <w:r>
        <w:rPr>
          <w:rFonts w:hint="eastAsia"/>
        </w:rPr>
        <w:t>　　4.4 全球主要厂商保龄球馆总部及市场区域分布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全球主要厂商保龄球馆产品类型及应用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全球主要厂商保龄球馆商业化日期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保龄球馆全球领先企业SWOT分析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中国市场保龄球馆主要企业分析</w:t>
      </w:r>
      <w:r>
        <w:rPr>
          <w:rFonts w:hint="eastAsia"/>
        </w:rPr>
        <w:br/>
      </w:r>
      <w:r>
        <w:rPr>
          <w:rFonts w:hint="eastAsia"/>
        </w:rPr>
        <w:t>　　5.1 中国保龄球馆销售额及市场份额（2020-2025）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中国保龄球馆Top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保龄球馆产品及服务介绍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保龄球馆产品及服务介绍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保龄球馆产品及服务介绍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保龄球馆产品及服务介绍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保龄球馆产品及服务介绍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保龄球馆产品及服务介绍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保龄球馆产品及服务介绍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保龄球馆产品及服务介绍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保龄球馆产品及服务介绍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保龄球馆产品及服务介绍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保龄球馆产品及服务介绍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保龄球馆产品及服务介绍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保龄球馆产品及服务介绍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保龄球馆产品及服务介绍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保龄球馆产品及服务介绍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保龄球馆产品及服务介绍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保龄球馆行业发展机遇及主要驱动因素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保龄球馆行业发展面临的风险</w:t>
      </w:r>
      <w:r>
        <w:rPr>
          <w:rFonts w:hint="eastAsia"/>
        </w:rPr>
        <w:br/>
      </w:r>
      <w:r>
        <w:rPr>
          <w:rFonts w:hint="eastAsia"/>
        </w:rPr>
        <w:t>　　7.3 保龄球馆行业政策分析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球道32米或更长主要企业列表</w:t>
      </w:r>
      <w:r>
        <w:rPr>
          <w:rFonts w:hint="eastAsia"/>
        </w:rPr>
        <w:br/>
      </w:r>
      <w:r>
        <w:rPr>
          <w:rFonts w:hint="eastAsia"/>
        </w:rPr>
        <w:t>　　表 2： 球道短于32米主要企业列表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全球市场不同产品类型保龄球馆销售额及增长率对比（2020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全球不同产品类型保龄球馆销售额列表（2020-2025）&amp;（百万美元）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全球不同产品类型保龄球馆销售额市场份额列表（2020-2025）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全球不同产品类型保龄球馆销售额预测（2026-2031）&amp;（百万美元）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全球不同产品类型保龄球馆销售额市场份额预测（2026-2031）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中国不同产品类型保龄球馆销售额列表（2020-2025）&amp;（百万美元）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中国不同产品类型保龄球馆销售额市场份额列表（2020-2025）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中国不同产品类型保龄球馆销售额预测（2026-2031）&amp;（百万美元）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中国不同产品类型保龄球馆销售额市场份额预测（2026-2031）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全球市场不同应用保龄球馆销售额及增长率对比（2020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全球不同应用保龄球馆销售额列表（2020-2025）&amp;（百万美元）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全球不同应用保龄球馆销售额市场份额列表（2020-2025）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全球不同应用保龄球馆销售额预测（2026-2031）&amp;（百万美元）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全球不同应用保龄球馆市场份额预测（2026-2031）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中国不同应用保龄球馆销售额列表（2020-2025）&amp;（百万美元）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中国不同应用保龄球馆销售额市场份额列表（2020-2025）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中国不同应用保龄球馆销售额预测（2026-2031）&amp;（百万美元）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中国不同应用保龄球馆销售额市场份额预测（2026-2031）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全球主要地区保龄球馆销售额：（2020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全球主要地区保龄球馆销售额列表（2020-2025年）&amp;（百万美元）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全球主要地区保龄球馆销售额及份额列表（2020-2025年）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全球主要地区保龄球馆销售额列表预测（2026-2031）&amp;（百万美元）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全球主要地区保龄球馆销售额及份额列表预测（2026-2031）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全球主要企业保龄球馆销售额（2020-2025）&amp;（百万美元）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全球主要企业保龄球馆销售额份额对比（2020-2025）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2024年全球保龄球馆主要厂商市场地位（第一梯队、第二梯队和第三梯队）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2024年全球主要厂商保龄球馆收入排名（百万美元）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全球主要厂商保龄球馆总部及市场区域分布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全球主要厂商保龄球馆产品类型及应用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全球主要厂商保龄球馆商业化日期</w:t>
      </w:r>
      <w:r>
        <w:rPr>
          <w:rFonts w:hint="eastAsia"/>
        </w:rPr>
        <w:br/>
      </w:r>
      <w:r>
        <w:rPr>
          <w:rFonts w:hint="eastAsia"/>
        </w:rPr>
        <w:t>　　表 33： 全球保龄球馆市场投资、并购等现状分析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中国主要企业保龄球馆销售额列表（2020-2025）&amp;（百万美元）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中国主要企业保龄球馆销售额份额对比（2020-2025）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保龄球馆产品及服务介绍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保龄球馆产品及服务介绍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保龄球馆产品及服务介绍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保龄球馆产品及服务介绍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保龄球馆产品及服务介绍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保龄球馆产品及服务介绍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保龄球馆产品及服务介绍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保龄球馆产品及服务介绍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保龄球馆产品及服务介绍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保龄球馆产品及服务介绍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保龄球馆产品及服务介绍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保龄球馆产品及服务介绍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保龄球馆产品及服务介绍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保龄球馆产品及服务介绍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保龄球馆产品及服务介绍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重点企业（16）公司信息、总部、保龄球馆市场地位以及主要的竞争对手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保龄球馆产品及服务介绍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保龄球馆收入及毛利率（2020-2025）&amp;（百万美元）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保龄球馆行业发展机遇及主要驱动因素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保龄球馆行业发展面临的风险</w:t>
      </w:r>
      <w:r>
        <w:rPr>
          <w:rFonts w:hint="eastAsia"/>
        </w:rPr>
        <w:br/>
      </w:r>
      <w:r>
        <w:rPr>
          <w:rFonts w:hint="eastAsia"/>
        </w:rPr>
        <w:t>　　表 117： 保龄球馆行业政策分析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保龄球馆产品图片</w:t>
      </w:r>
      <w:r>
        <w:rPr>
          <w:rFonts w:hint="eastAsia"/>
        </w:rPr>
        <w:br/>
      </w:r>
      <w:r>
        <w:rPr>
          <w:rFonts w:hint="eastAsia"/>
        </w:rPr>
        <w:t>　　图 2： 全球市场保龄球馆市场规模（销售额），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全球保龄球馆市场销售额预测：（百万美元）&amp;（2020-2031）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中国市场保龄球馆销售额及未来趋势（2020-2031）&amp;（百万美元）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球道32米或更长 产品图片</w:t>
      </w:r>
      <w:r>
        <w:rPr>
          <w:rFonts w:hint="eastAsia"/>
        </w:rPr>
        <w:br/>
      </w:r>
      <w:r>
        <w:rPr>
          <w:rFonts w:hint="eastAsia"/>
        </w:rPr>
        <w:t>　　图 6： 全球球道32米或更长规模及增长率（2020-2031）&amp;（百万美元）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球道短于32米产品图片</w:t>
      </w:r>
      <w:r>
        <w:rPr>
          <w:rFonts w:hint="eastAsia"/>
        </w:rPr>
        <w:br/>
      </w:r>
      <w:r>
        <w:rPr>
          <w:rFonts w:hint="eastAsia"/>
        </w:rPr>
        <w:t>　　图 8： 全球球道短于32米规模及增长率（2020-2031）&amp;（百万美元）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全球不同产品类型保龄球馆市场份额2024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全球不同产品类型保龄球馆市场份额2020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全球不同产品类型保龄球馆市场份额预测2025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中国不同产品类型保龄球馆市场份额2020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中国不同产品类型保龄球馆市场份额预测2025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保龄球</w:t>
      </w:r>
      <w:r>
        <w:rPr>
          <w:rFonts w:hint="eastAsia"/>
        </w:rPr>
        <w:br/>
      </w:r>
      <w:r>
        <w:rPr>
          <w:rFonts w:hint="eastAsia"/>
        </w:rPr>
        <w:t>　　图 15： 饮食</w:t>
      </w:r>
      <w:r>
        <w:rPr>
          <w:rFonts w:hint="eastAsia"/>
        </w:rPr>
        <w:br/>
      </w:r>
      <w:r>
        <w:rPr>
          <w:rFonts w:hint="eastAsia"/>
        </w:rPr>
        <w:t>　　图 16： 娱乐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全球不同应用保龄球馆市场份额2024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全球不同应用保龄球馆市场份额2020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全球主要地区保龄球馆销售额市场份额（2020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北美保龄球馆销售额及预测（2020-2031）&amp;（百万美元）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欧洲保龄球馆销售额及预测（2020-2031）&amp;（百万美元）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中国保龄球馆销售额及预测（2020-2031）&amp;（百万美元）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日本保龄球馆销售额及预测（2020-2031）&amp;（百万美元）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东南亚保龄球馆销售额及预测（2020-2031）&amp;（百万美元）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印度保龄球馆销售额及预测（2020-2031）&amp;（百万美元）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2024年全球前五大厂商保龄球馆市场份额</w:t>
      </w:r>
      <w:r>
        <w:rPr>
          <w:rFonts w:hint="eastAsia"/>
        </w:rPr>
        <w:br/>
      </w:r>
      <w:r>
        <w:rPr>
          <w:rFonts w:hint="eastAsia"/>
        </w:rPr>
        <w:t>　　图 28： 2024年全球保龄球馆第一梯队、第二梯队和第三梯队厂商及市场份额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保龄球馆全球领先企业SWOT分析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2024年中国排名前三和前五保龄球馆企业市场份额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d6ebdb8f14eef" w:history="1">
        <w:r>
          <w:rPr>
            <w:rStyle w:val="Hyperlink"/>
          </w:rPr>
          <w:t>2025-2031年全球与中国保龄球馆行业发展调研及前景分析报告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0d6ebdb8f14eef" w:history="1">
        <w:r>
          <w:rPr>
            <w:rStyle w:val="Hyperlink"/>
          </w:rPr>
          <w:t>https://www.20087.com/5/89/BaoLingQiuGuanFaZhanQianJingFenXi.html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2acf9dde3484f" w:history="1">
      <w:r>
        <w:rPr>
          <w:rStyle w:val="Hyperlink"/>
        </w:rPr>
        <w:t>2025-2031年全球与中国保龄球馆行业发展调研及前景分析报告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BaoLingQiuGuanFaZhanQianJingFenXi.html" TargetMode="External" Id="Rf50d6ebdb8f1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BaoLingQiuGuanFaZhanQianJingFenXi.html" TargetMode="External" Id="R6132acf9dde3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2025-02-03T08:02:44Z</dcterms:created>
  <dcterms:modified xsi:type="dcterms:W3CDTF">2025-02-03T09:02:44Z</dcterms:modified>
  <dc:subject>2025-2031年全球与中国保龄球馆行业发展调研及前景分析报告</dc:subject>
  <dc:title>2025-2031年全球与中国保龄球馆行业发展调研及前景分析报告</dc:title>
  <cp:keywords>2025-2031年全球与中国保龄球馆行业发展调研及前景分析报告</cp:keywords>
  <dc:description>2025-2031年全球与中国保龄球馆行业发展调研及前景分析报告</dc:description>
</cp:coreProperties>
</file>