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ebc00a02f40c6" w:history="1">
              <w:r>
                <w:rPr>
                  <w:rStyle w:val="Hyperlink"/>
                </w:rPr>
                <w:t>中国塔吊租赁行业研究与市场前景预测报告（2024-2030年）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ebc00a02f40c6" w:history="1">
              <w:r>
                <w:rPr>
                  <w:rStyle w:val="Hyperlink"/>
                </w:rPr>
                <w:t>中国塔吊租赁行业研究与市场前景预测报告（2024-2030年）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ebc00a02f40c6" w:history="1">
                <w:r>
                  <w:rPr>
                    <w:rStyle w:val="Hyperlink"/>
                  </w:rPr>
                  <w:t>https://www.20087.com/5/59/TaDiaoZuLinShiChangQianJing.html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租赁行业随着建筑业的繁荣发展而迅速壮大，租赁企业提供的设备类型多样，包括各种吨位和型号的塔式起重机、履带式起重机等。现阶段，租赁市场对塔吊的高效性、安全性、灵活性需求日益增高，因此，设备更新换代速度加快，智能化、远程操控、节能型塔吊租赁需求增多。同时，租赁企业也在加强服务质量，提供全方位的设备安装、调试、维修保养等增值服务。</w:t>
      </w:r>
      <w:r>
        <w:rPr>
          <w:rFonts w:hint="eastAsia"/>
        </w:rPr>
        <w:br/>
      </w:r>
      <w:r>
        <w:rPr>
          <w:rFonts w:hint="eastAsia"/>
        </w:rPr>
        <w:t>　　未来塔吊租赁行业将更加注重设备的智能化和绿色化，智能塔吊将通过物联网、大数据等技术实现远程监控、故障预警和精确操控，提升施工效率和安全性。同时，响应节能减排政策，塔吊租赁商将加大对节能型、低噪音设备的采购和推广力度。此外，随着共享经济理念的深化，塔吊租赁业务模式将进一步创新，实现设备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bc00a02f40c6" w:history="1">
        <w:r>
          <w:rPr>
            <w:rStyle w:val="Hyperlink"/>
          </w:rPr>
          <w:t>中国塔吊租赁行业研究与市场前景预测报告（2024-2030年）</w:t>
        </w:r>
      </w:hyperlink>
      <w:r>
        <w:rPr>
          <w:rFonts w:hint="eastAsia"/>
        </w:rPr>
        <w:t>》基于国家统计局、发改委、国务院发展研究中心、塔吊租赁行业协会及科研机构提供的详实数据，对塔吊租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塔吊租赁产业概述</w:t>
      </w:r>
      <w:r>
        <w:rPr>
          <w:rFonts w:hint="eastAsia"/>
        </w:rPr>
        <w:br/>
      </w:r>
      <w:r>
        <w:rPr>
          <w:rFonts w:hint="eastAsia"/>
        </w:rPr>
        <w:t>　　第一节 塔吊租赁定义与分类</w:t>
      </w:r>
      <w:r>
        <w:rPr>
          <w:rFonts w:hint="eastAsia"/>
        </w:rPr>
        <w:br/>
      </w:r>
      <w:r>
        <w:rPr>
          <w:rFonts w:hint="eastAsia"/>
        </w:rPr>
        <w:t>　　第二节 塔吊租赁产业链结构及关键环节剖析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塔吊租赁商业模式与盈利模式解析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塔吊租赁经济指标与行业评估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全球塔吊租赁市场发展综述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2019-2023年全球塔吊租赁市场规模及增长趋势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主要国家与地区塔吊租赁市场对比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2024-2030年全球塔吊租赁行业发展趋势与前景预测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国际塔吊租赁市场发展趋势及对我国启示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二、对我国塔吊租赁市场的借鉴意义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中国塔吊租赁行业市场规模分析与预测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塔吊租赁市场的总体规模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一、2019-2023年塔吊租赁市场规模变化及趋势分析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二、2024年塔吊租赁行业市场规模特点</w:t>
      </w:r>
      <w:r>
        <w:rPr>
          <w:rFonts w:hint="eastAsia"/>
        </w:rPr>
        <w:br/>
      </w:r>
      <w:r>
        <w:rPr>
          <w:rFonts w:hint="eastAsia"/>
        </w:rPr>
        <w:t>　　第二节 塔吊租赁市场规模的构成</w:t>
      </w:r>
      <w:r>
        <w:rPr>
          <w:rFonts w:hint="eastAsia"/>
        </w:rPr>
        <w:br/>
      </w:r>
      <w:r>
        <w:rPr>
          <w:rFonts w:hint="eastAsia"/>
        </w:rPr>
        <w:t>　　　　一、塔吊租赁客户群体特征与偏好分析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二、不同类型塔吊租赁市场规模分布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三、各地区塔吊租赁市场规模差异与特点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塔吊租赁市场规模的预测与展望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一、未来几年塔吊租赁市场规模增长预测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2019-2023年中国塔吊租赁行业总体发展与财务状况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2019-2023年塔吊租赁行业规模情况</w:t>
      </w:r>
      <w:r>
        <w:rPr>
          <w:rFonts w:hint="eastAsia"/>
        </w:rPr>
        <w:br/>
      </w:r>
      <w:r>
        <w:rPr>
          <w:rFonts w:hint="eastAsia"/>
        </w:rPr>
        <w:t>　　　　一、塔吊租赁行业企业数量规模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二、塔吊租赁行业从业人员规模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三、塔吊租赁行业市场敏感性分析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2019-2023年塔吊租赁行业财务能力分析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一、塔吊租赁行业盈利能力</w:t>
      </w:r>
      <w:r>
        <w:rPr>
          <w:rFonts w:hint="eastAsia"/>
        </w:rPr>
        <w:br/>
      </w:r>
      <w:r>
        <w:rPr>
          <w:rFonts w:hint="eastAsia"/>
        </w:rPr>
        <w:t>　　　　二、塔吊租赁行业偿债能力</w:t>
      </w:r>
      <w:r>
        <w:rPr>
          <w:rFonts w:hint="eastAsia"/>
        </w:rPr>
        <w:br/>
      </w:r>
      <w:r>
        <w:rPr>
          <w:rFonts w:hint="eastAsia"/>
        </w:rPr>
        <w:t>　　　　三、塔吊租赁行业营运能力</w:t>
      </w:r>
      <w:r>
        <w:rPr>
          <w:rFonts w:hint="eastAsia"/>
        </w:rPr>
        <w:br/>
      </w:r>
      <w:r>
        <w:rPr>
          <w:rFonts w:hint="eastAsia"/>
        </w:rPr>
        <w:t>　　　　四、塔吊租赁行业发展能力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中国塔吊租赁行业细分市场调研与机会挖掘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塔吊租赁细分市场（一）市场调研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塔吊租赁细分市场（二）市场调研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2019-2023年中国塔吊租赁行业重点区域调研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一、重点地区（一）塔吊租赁市场规模与特点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二、重点地区（二）塔吊租赁市场规模及特点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三、重点地区（三）塔吊租赁市场规模及特点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四、重点地区（四）塔吊租赁市场规模及特点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不同区域塔吊租赁市场的对比与启示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二、塔吊租赁市场拓展策略与建议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塔吊租赁行业渠道分析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二、各类渠道对塔吊租赁行业的影响</w:t>
      </w:r>
      <w:r>
        <w:rPr>
          <w:rFonts w:hint="eastAsia"/>
        </w:rPr>
        <w:br/>
      </w:r>
      <w:r>
        <w:rPr>
          <w:rFonts w:hint="eastAsia"/>
        </w:rPr>
        <w:t>　　　　三、主要塔吊租赁企业渠道策略研究</w:t>
      </w:r>
      <w:r>
        <w:rPr>
          <w:rFonts w:hint="eastAsia"/>
        </w:rPr>
        <w:br/>
      </w:r>
      <w:r>
        <w:rPr>
          <w:rFonts w:hint="eastAsia"/>
        </w:rPr>
        <w:t>　　第二节 塔吊租赁行业客户分析与定位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中国塔吊租赁行业竞争格局及策略选择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塔吊租赁行业总体市场竞争状况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一、塔吊租赁行业竞争结构分析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二、塔吊租赁企业竞争格局与集中度评估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三、塔吊租赁行业SWOT分析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塔吊租赁行业重点企业调研分析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塔吊租赁企业发展策略分析</w:t>
      </w:r>
      <w:r>
        <w:rPr>
          <w:rFonts w:hint="eastAsia"/>
        </w:rPr>
        <w:br/>
      </w:r>
      <w:r>
        <w:rPr>
          <w:rFonts w:hint="eastAsia"/>
        </w:rPr>
        <w:t>　　第一节 塔吊租赁市场与销售策略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塔吊租赁品牌战略思考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中国塔吊租赁行业发展环境分析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二、塔吊租赁行业主管部门、监管体制及相关政策法规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3、塔吊租赁行业的主要法律、法规和政策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4、2024年塔吊租赁行业法律法规和政策对行业的影响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二、塔吊租赁消费者需求分析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一、塔吊租赁技术的应用与创新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二、塔吊租赁行业发展的技术趋势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2024-2030年塔吊租赁行业展趋势预测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2024-2030年塔吊租赁市场发展前景分析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一、塔吊租赁市场发展潜力</w:t>
      </w:r>
      <w:r>
        <w:rPr>
          <w:rFonts w:hint="eastAsia"/>
        </w:rPr>
        <w:br/>
      </w:r>
      <w:r>
        <w:rPr>
          <w:rFonts w:hint="eastAsia"/>
        </w:rPr>
        <w:t>　　　　二、塔吊租赁市场前景分析</w:t>
      </w:r>
      <w:r>
        <w:rPr>
          <w:rFonts w:hint="eastAsia"/>
        </w:rPr>
        <w:br/>
      </w:r>
      <w:r>
        <w:rPr>
          <w:rFonts w:hint="eastAsia"/>
        </w:rPr>
        <w:t>　　　　三、塔吊租赁细分行业发展前景分析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2024-2030年塔吊租赁发展趋势预测</w:t>
      </w:r>
      <w:r>
        <w:rPr>
          <w:rFonts w:hint="eastAsia"/>
        </w:rPr>
        <w:br/>
      </w:r>
      <w:r>
        <w:rPr>
          <w:rFonts w:hint="eastAsia"/>
        </w:rPr>
        <w:t>　　　　一、塔吊租赁发展趋势预测</w:t>
      </w:r>
      <w:r>
        <w:rPr>
          <w:rFonts w:hint="eastAsia"/>
        </w:rPr>
        <w:br/>
      </w:r>
      <w:r>
        <w:rPr>
          <w:rFonts w:hint="eastAsia"/>
        </w:rPr>
        <w:t>　　　　二、塔吊租赁市场规模预测</w:t>
      </w:r>
      <w:r>
        <w:rPr>
          <w:rFonts w:hint="eastAsia"/>
        </w:rPr>
        <w:br/>
      </w:r>
      <w:r>
        <w:rPr>
          <w:rFonts w:hint="eastAsia"/>
        </w:rPr>
        <w:t>　　　　三、塔吊租赁细分市场发展趋势预测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未来塔吊租赁行业挑战与机遇探讨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一、塔吊租赁行业挑战</w:t>
      </w:r>
      <w:r>
        <w:rPr>
          <w:rFonts w:hint="eastAsia"/>
        </w:rPr>
        <w:br/>
      </w:r>
      <w:r>
        <w:rPr>
          <w:rFonts w:hint="eastAsia"/>
        </w:rPr>
        <w:t>　　　　二、塔吊租赁行业机遇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塔吊租赁行业研究结论及建议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对塔吊租赁行业发展的建议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中智:林:对塔吊租赁企业和投资者的建议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塔吊租赁介绍</w:t>
      </w:r>
      <w:r>
        <w:rPr>
          <w:rFonts w:hint="eastAsia"/>
        </w:rPr>
        <w:br/>
      </w:r>
      <w:r>
        <w:rPr>
          <w:rFonts w:hint="eastAsia"/>
        </w:rPr>
        <w:t>　　图表 塔吊租赁图片</w:t>
      </w:r>
      <w:r>
        <w:rPr>
          <w:rFonts w:hint="eastAsia"/>
        </w:rPr>
        <w:br/>
      </w:r>
      <w:r>
        <w:rPr>
          <w:rFonts w:hint="eastAsia"/>
        </w:rPr>
        <w:t>　　图表 塔吊租赁产业链分析</w:t>
      </w:r>
      <w:r>
        <w:rPr>
          <w:rFonts w:hint="eastAsia"/>
        </w:rPr>
        <w:br/>
      </w:r>
      <w:r>
        <w:rPr>
          <w:rFonts w:hint="eastAsia"/>
        </w:rPr>
        <w:t>　　图表 塔吊租赁主要特点</w:t>
      </w:r>
      <w:r>
        <w:rPr>
          <w:rFonts w:hint="eastAsia"/>
        </w:rPr>
        <w:br/>
      </w:r>
      <w:r>
        <w:rPr>
          <w:rFonts w:hint="eastAsia"/>
        </w:rPr>
        <w:t>　　图表 塔吊租赁政策分析</w:t>
      </w:r>
      <w:r>
        <w:rPr>
          <w:rFonts w:hint="eastAsia"/>
        </w:rPr>
        <w:br/>
      </w:r>
      <w:r>
        <w:rPr>
          <w:rFonts w:hint="eastAsia"/>
        </w:rPr>
        <w:t>　　图表 塔吊租赁标准 技术</w:t>
      </w:r>
      <w:r>
        <w:rPr>
          <w:rFonts w:hint="eastAsia"/>
        </w:rPr>
        <w:br/>
      </w:r>
      <w:r>
        <w:rPr>
          <w:rFonts w:hint="eastAsia"/>
        </w:rPr>
        <w:t>　　图表 塔吊租赁最新消息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2019-2023年塔吊租赁行业市场容量统计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塔吊租赁价格走势</w:t>
      </w:r>
      <w:r>
        <w:rPr>
          <w:rFonts w:hint="eastAsia"/>
        </w:rPr>
        <w:br/>
      </w:r>
      <w:r>
        <w:rPr>
          <w:rFonts w:hint="eastAsia"/>
        </w:rPr>
        <w:t>　　图表 2023年塔吊租赁成本和利润分析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2023年中国塔吊租赁行业竞争力分析</w:t>
      </w:r>
      <w:r>
        <w:rPr>
          <w:rFonts w:hint="eastAsia"/>
        </w:rPr>
        <w:br/>
      </w:r>
      <w:r>
        <w:rPr>
          <w:rFonts w:hint="eastAsia"/>
        </w:rPr>
        <w:t>　　图表 塔吊租赁优势</w:t>
      </w:r>
      <w:r>
        <w:rPr>
          <w:rFonts w:hint="eastAsia"/>
        </w:rPr>
        <w:br/>
      </w:r>
      <w:r>
        <w:rPr>
          <w:rFonts w:hint="eastAsia"/>
        </w:rPr>
        <w:t>　　图表 塔吊租赁劣势</w:t>
      </w:r>
      <w:r>
        <w:rPr>
          <w:rFonts w:hint="eastAsia"/>
        </w:rPr>
        <w:br/>
      </w:r>
      <w:r>
        <w:rPr>
          <w:rFonts w:hint="eastAsia"/>
        </w:rPr>
        <w:t>　　图表 塔吊租赁机会</w:t>
      </w:r>
      <w:r>
        <w:rPr>
          <w:rFonts w:hint="eastAsia"/>
        </w:rPr>
        <w:br/>
      </w:r>
      <w:r>
        <w:rPr>
          <w:rFonts w:hint="eastAsia"/>
        </w:rPr>
        <w:t>　　图表 塔吊租赁威胁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2019-2023年中国塔吊租赁行业经营效益分析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**地区塔吊租赁市场规模及增长情况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塔吊租赁品牌分析</w:t>
      </w:r>
      <w:r>
        <w:rPr>
          <w:rFonts w:hint="eastAsia"/>
        </w:rPr>
        <w:br/>
      </w:r>
      <w:r>
        <w:rPr>
          <w:rFonts w:hint="eastAsia"/>
        </w:rPr>
        <w:t>　　图表 塔吊租赁企业（一）概述</w:t>
      </w:r>
      <w:r>
        <w:rPr>
          <w:rFonts w:hint="eastAsia"/>
        </w:rPr>
        <w:br/>
      </w:r>
      <w:r>
        <w:rPr>
          <w:rFonts w:hint="eastAsia"/>
        </w:rPr>
        <w:t>　　图表 企业塔吊租赁业务分析</w:t>
      </w:r>
      <w:r>
        <w:rPr>
          <w:rFonts w:hint="eastAsia"/>
        </w:rPr>
        <w:br/>
      </w:r>
      <w:r>
        <w:rPr>
          <w:rFonts w:hint="eastAsia"/>
        </w:rPr>
        <w:t>　　图表 塔吊租赁企业（一）经营情况分析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塔吊租赁企业（二）简介</w:t>
      </w:r>
      <w:r>
        <w:rPr>
          <w:rFonts w:hint="eastAsia"/>
        </w:rPr>
        <w:br/>
      </w:r>
      <w:r>
        <w:rPr>
          <w:rFonts w:hint="eastAsia"/>
        </w:rPr>
        <w:t>　　图表 企业塔吊租赁业务</w:t>
      </w:r>
      <w:r>
        <w:rPr>
          <w:rFonts w:hint="eastAsia"/>
        </w:rPr>
        <w:br/>
      </w:r>
      <w:r>
        <w:rPr>
          <w:rFonts w:hint="eastAsia"/>
        </w:rPr>
        <w:t>　　图表 塔吊租赁企业（二）经营情况分析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塔吊租赁企业（三）概况</w:t>
      </w:r>
      <w:r>
        <w:rPr>
          <w:rFonts w:hint="eastAsia"/>
        </w:rPr>
        <w:br/>
      </w:r>
      <w:r>
        <w:rPr>
          <w:rFonts w:hint="eastAsia"/>
        </w:rPr>
        <w:t>　　图表 企业塔吊租赁业务情况</w:t>
      </w:r>
      <w:r>
        <w:rPr>
          <w:rFonts w:hint="eastAsia"/>
        </w:rPr>
        <w:br/>
      </w:r>
      <w:r>
        <w:rPr>
          <w:rFonts w:hint="eastAsia"/>
        </w:rPr>
        <w:t>　　图表 塔吊租赁企业（三）经营情况分析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塔吊租赁发展有利因素分析</w:t>
      </w:r>
      <w:r>
        <w:rPr>
          <w:rFonts w:hint="eastAsia"/>
        </w:rPr>
        <w:br/>
      </w:r>
      <w:r>
        <w:rPr>
          <w:rFonts w:hint="eastAsia"/>
        </w:rPr>
        <w:t>　　图表 塔吊租赁发展不利因素分析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进入塔吊租赁行业壁垒</w:t>
      </w:r>
      <w:r>
        <w:rPr>
          <w:rFonts w:hint="eastAsia"/>
        </w:rPr>
        <w:br/>
      </w:r>
      <w:r>
        <w:rPr>
          <w:rFonts w:hint="eastAsia"/>
        </w:rPr>
        <w:t>　　图表 2024-2030年中国塔吊租赁行业市场容量预测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2024-2030年中国塔吊租赁行业市场规模预测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2024-2030年中国塔吊租赁市场前景分析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2024-2030年中国塔吊租赁行业风险研究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2024-2030年中国塔吊租赁行业发展趋势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ebc00a02f40c6" w:history="1">
        <w:r>
          <w:rPr>
            <w:rStyle w:val="Hyperlink"/>
          </w:rPr>
          <w:t>中国塔吊租赁行业研究与市场前景预测报告（2024-2030年）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ebc00a02f40c6" w:history="1">
        <w:r>
          <w:rPr>
            <w:rStyle w:val="Hyperlink"/>
          </w:rPr>
          <w:t>https://www.20087.com/5/59/TaDiaoZuLinShiChangQianJing.html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bf53c5da4209" w:history="1">
      <w:r>
        <w:rPr>
          <w:rStyle w:val="Hyperlink"/>
        </w:rPr>
        <w:t>中国塔吊租赁行业研究与市场前景预测报告（2024-2030年）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aDiaoZuLinShiChangQianJing.html" TargetMode="External" Id="R6caebc00a02f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aDiaoZuLinShiChangQianJing.html" TargetMode="External" Id="Rea83bf53c5d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2024-05-30T23:32:08Z</dcterms:created>
  <dcterms:modified xsi:type="dcterms:W3CDTF">2024-05-31T00:32:08Z</dcterms:modified>
  <dc:subject>中国塔吊租赁行业研究与市场前景预测报告（2024-2030年）</dc:subject>
  <dc:title>中国塔吊租赁行业研究与市场前景预测报告（2024-2030年）</dc:title>
  <cp:keywords>中国塔吊租赁行业研究与市场前景预测报告（2024-2030年）</cp:keywords>
  <dc:description>中国塔吊租赁行业研究与市场前景预测报告（2024-2030年）</dc:description>
</cp:coreProperties>
</file>