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4839ba19b74070" w:history="1">
              <w:r>
                <w:rPr>
                  <w:rStyle w:val="Hyperlink"/>
                </w:rPr>
                <w:t>2026-2032年中国小扑克牌行业发展调研与市场前景分析报告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4839ba19b74070" w:history="1">
              <w:r>
                <w:rPr>
                  <w:rStyle w:val="Hyperlink"/>
                </w:rPr>
                <w:t>2026-2032年中国小扑克牌行业发展调研与市场前景分析报告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4839ba19b74070" w:history="1">
                <w:r>
                  <w:rPr>
                    <w:rStyle w:val="Hyperlink"/>
                  </w:rPr>
                  <w:t>https://www.20087.com/5/89/XiaoPuKePaiShiChangQianJingFenXi.html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f4839ba19b74070" w:history="1">
        <w:r>
          <w:rPr>
            <w:rStyle w:val="Hyperlink"/>
          </w:rPr>
          <w:t>2026-2032年中国小扑克牌行业发展调研与市场前景分析报告</w:t>
        </w:r>
      </w:hyperlink>
      <w:r>
        <w:rPr>
          <w:rFonts w:hint="eastAsia"/>
        </w:rPr>
        <w:t>》，2025年小扑克牌行业市场规模达 亿元，预计2032年市场规模将达 亿元，期间年均复合增长率（CAGR）达 %。报告以专业视角，系统分析了小扑克牌行业的市场规模、价格动态及产业链结构，梳理了不同小扑克牌细分领域的发展现状。报告从小扑克牌技术路径、供需关系等维度，客观呈现了小扑克牌领域的技术成熟度与创新方向，并对中期市场前景作出合理预测，同时评估了小扑克牌重点企业的市场表现、品牌竞争力和行业集中度。报告还结合政策环境与消费升级趋势，识别了小扑克牌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小扑克牌行业界定及应用领域</w:t>
      </w:r>
      <w:r>
        <w:rPr>
          <w:rFonts w:hint="eastAsia"/>
        </w:rPr>
        <w:br/>
      </w:r>
      <w:r>
        <w:rPr>
          <w:rFonts w:hint="eastAsia"/>
        </w:rPr>
        <w:t>　　第一节 小扑克牌行业定义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小扑克牌主要应用领域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2025-2026年小扑克牌行业技术发展现状及趋势分析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小扑克牌行业技术发展现状分析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国内外小扑克牌行业技术差异与原因</w:t>
      </w:r>
      <w:r>
        <w:rPr>
          <w:rFonts w:hint="eastAsia"/>
        </w:rPr>
        <w:br/>
      </w:r>
      <w:r>
        <w:rPr>
          <w:rFonts w:hint="eastAsia"/>
        </w:rPr>
        <w:t>　　第三节 小扑克牌行业技术发展方向、趋势预测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提升小扑克牌行业技术能力策略建议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全球小扑克牌行业市场调研分析</w:t>
      </w:r>
      <w:r>
        <w:rPr>
          <w:rFonts w:hint="eastAsia"/>
        </w:rPr>
        <w:br/>
      </w:r>
      <w:r>
        <w:rPr>
          <w:rFonts w:hint="eastAsia"/>
        </w:rPr>
        <w:t>　　第一节 全球小扑克牌行业经济环境分析</w:t>
      </w:r>
      <w:r>
        <w:rPr>
          <w:rFonts w:hint="eastAsia"/>
        </w:rPr>
        <w:br/>
      </w:r>
      <w:r>
        <w:rPr>
          <w:rFonts w:hint="eastAsia"/>
        </w:rPr>
        <w:t>　　第二节 全球小扑克牌市场总体情况分析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一、全球小扑克牌行业的发展特点</w:t>
      </w:r>
      <w:r>
        <w:rPr>
          <w:rFonts w:hint="eastAsia"/>
        </w:rPr>
        <w:br/>
      </w:r>
      <w:r>
        <w:rPr>
          <w:rFonts w:hint="eastAsia"/>
        </w:rPr>
        <w:t>　　　　二、全球小扑克牌市场结构</w:t>
      </w:r>
      <w:r>
        <w:rPr>
          <w:rFonts w:hint="eastAsia"/>
        </w:rPr>
        <w:br/>
      </w:r>
      <w:r>
        <w:rPr>
          <w:rFonts w:hint="eastAsia"/>
        </w:rPr>
        <w:t>　　　　三、全球小扑克牌行业竞争格局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全球主要国家（地区）小扑克牌市场分析</w:t>
      </w:r>
      <w:r>
        <w:rPr>
          <w:rFonts w:hint="eastAsia"/>
        </w:rPr>
        <w:br/>
      </w:r>
      <w:r>
        <w:rPr>
          <w:rFonts w:hint="eastAsia"/>
        </w:rPr>
        <w:t>　　第四节 2026-2032年全球小扑克牌行业发展趋势预测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小扑克牌行业发展环境分析</w:t>
      </w:r>
      <w:r>
        <w:rPr>
          <w:rFonts w:hint="eastAsia"/>
        </w:rPr>
        <w:br/>
      </w:r>
      <w:r>
        <w:rPr>
          <w:rFonts w:hint="eastAsia"/>
        </w:rPr>
        <w:t>　　第一节 小扑克牌行业环境分析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小扑克牌行业相关政策、法规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中国小扑克牌行业供给、需求分析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2025年中国小扑克牌市场现状</w:t>
      </w:r>
      <w:r>
        <w:rPr>
          <w:rFonts w:hint="eastAsia"/>
        </w:rPr>
        <w:br/>
      </w:r>
      <w:r>
        <w:rPr>
          <w:rFonts w:hint="eastAsia"/>
        </w:rPr>
        <w:t>　　第二节 中国小扑克牌行业产量情况分析及预测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一、小扑克牌总体产能规模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、2020-2025年中国小扑克牌行业产量统计分析</w:t>
      </w:r>
      <w:r>
        <w:rPr>
          <w:rFonts w:hint="eastAsia"/>
        </w:rPr>
        <w:br/>
      </w:r>
      <w:r>
        <w:rPr>
          <w:rFonts w:hint="eastAsia"/>
        </w:rPr>
        <w:t>　　　　三、小扑克牌生产区域分布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四、2026-2032年中国小扑克牌行业产量预测分析</w:t>
      </w:r>
      <w:r>
        <w:rPr>
          <w:rFonts w:hint="eastAsia"/>
        </w:rPr>
        <w:br/>
      </w:r>
      <w:r>
        <w:rPr>
          <w:rFonts w:hint="eastAsia"/>
        </w:rPr>
        <w:t>　　第三节 中国小扑克牌市场需求分析及预测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一、中国小扑克牌市场需求特点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二、2020-2025年中国小扑克牌市场需求统计</w:t>
      </w:r>
      <w:r>
        <w:rPr>
          <w:rFonts w:hint="eastAsia"/>
        </w:rPr>
        <w:br/>
      </w:r>
      <w:r>
        <w:rPr>
          <w:rFonts w:hint="eastAsia"/>
        </w:rPr>
        <w:t>　　　　三、小扑克牌市场饱和度</w:t>
      </w:r>
      <w:r>
        <w:rPr>
          <w:rFonts w:hint="eastAsia"/>
        </w:rPr>
        <w:br/>
      </w:r>
      <w:r>
        <w:rPr>
          <w:rFonts w:hint="eastAsia"/>
        </w:rPr>
        <w:t>　　　　四、影响小扑克牌市场需求的因素</w:t>
      </w:r>
      <w:r>
        <w:rPr>
          <w:rFonts w:hint="eastAsia"/>
        </w:rPr>
        <w:br/>
      </w:r>
      <w:r>
        <w:rPr>
          <w:rFonts w:hint="eastAsia"/>
        </w:rPr>
        <w:t>　　　　五、小扑克牌市场潜力分析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六、2026-2032年中国小扑克牌市场需求预测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中国小扑克牌行业进出口分析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一、2020-2025年小扑克牌进口量及增速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三、2026-2032年小扑克牌进口量及增速预测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一、2020-2025年小扑克牌出口量及增速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三、2026-2032年小扑克牌出口量及增速预测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中国小扑克牌行业重点地区调研分析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一、中国小扑克牌行业区域市场分布情况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二、**地区小扑克牌行业市场需求规模情况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三、**地区小扑克牌行业市场需求规模情况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四、**地区小扑克牌行业市场需求规模情况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五、**地区小扑克牌行业市场需求规模情况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六、**地区小扑克牌行业市场需求规模情况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中国小扑克牌细分行业调研</w:t>
      </w:r>
      <w:r>
        <w:rPr>
          <w:rFonts w:hint="eastAsia"/>
        </w:rPr>
        <w:br/>
      </w:r>
      <w:r>
        <w:rPr>
          <w:rFonts w:hint="eastAsia"/>
        </w:rPr>
        <w:t>　　第一节 主要小扑克牌细分行业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小扑克牌行业重点企业发展调研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中国小扑克牌企业营销及发展建议</w:t>
      </w:r>
      <w:r>
        <w:rPr>
          <w:rFonts w:hint="eastAsia"/>
        </w:rPr>
        <w:br/>
      </w:r>
      <w:r>
        <w:rPr>
          <w:rFonts w:hint="eastAsia"/>
        </w:rPr>
        <w:t>　　第一节 小扑克牌企业营销策略分析及建议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小扑克牌企业营销策略分析</w:t>
      </w:r>
      <w:r>
        <w:rPr>
          <w:rFonts w:hint="eastAsia"/>
        </w:rPr>
        <w:br/>
      </w:r>
      <w:r>
        <w:rPr>
          <w:rFonts w:hint="eastAsia"/>
        </w:rPr>
        <w:t>　　　　一、小扑克牌企业营销策略</w:t>
      </w:r>
      <w:r>
        <w:rPr>
          <w:rFonts w:hint="eastAsia"/>
        </w:rPr>
        <w:br/>
      </w:r>
      <w:r>
        <w:rPr>
          <w:rFonts w:hint="eastAsia"/>
        </w:rPr>
        <w:t>　　　　二、小扑克牌企业经验借鉴</w:t>
      </w:r>
      <w:r>
        <w:rPr>
          <w:rFonts w:hint="eastAsia"/>
        </w:rPr>
        <w:br/>
      </w:r>
      <w:r>
        <w:rPr>
          <w:rFonts w:hint="eastAsia"/>
        </w:rPr>
        <w:t>　　第三节 小扑克牌企业营销模式演化与创新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小扑克牌企业经营发展分析及建议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一、小扑克牌企业存在的问题</w:t>
      </w:r>
      <w:r>
        <w:rPr>
          <w:rFonts w:hint="eastAsia"/>
        </w:rPr>
        <w:br/>
      </w:r>
      <w:r>
        <w:rPr>
          <w:rFonts w:hint="eastAsia"/>
        </w:rPr>
        <w:t>　　　　二、小扑克牌企业应对的策略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小扑克牌行业发展趋势及投资风险预警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2026年小扑克牌市场前景分析</w:t>
      </w:r>
      <w:r>
        <w:rPr>
          <w:rFonts w:hint="eastAsia"/>
        </w:rPr>
        <w:br/>
      </w:r>
      <w:r>
        <w:rPr>
          <w:rFonts w:hint="eastAsia"/>
        </w:rPr>
        <w:t>　　第二节 2026年小扑克牌行业发展趋势预测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影响小扑克牌行业发展的主要因素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一、2026年影响小扑克牌行业运行的有利因素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二、2026年影响小扑克牌行业运行的稳定因素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三、2026年影响小扑克牌行业运行的不利因素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四、2026年我国小扑克牌行业发展面临的挑战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五、2026年我国小扑克牌行业发展面临的机遇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专家对小扑克牌行业投资风险预警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一、2026-2032年小扑克牌行业市场风险及控制策略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二、2026-2032年小扑克牌行业政策风险及控制策略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三、2026-2032年小扑克牌行业经营风险及控制策略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四、2026-2032年小扑克牌同业竞争风险及控制策略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五、2026-2032年小扑克牌行业其他风险及控制策略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小扑克牌行业投资战略研究</w:t>
      </w:r>
      <w:r>
        <w:rPr>
          <w:rFonts w:hint="eastAsia"/>
        </w:rPr>
        <w:br/>
      </w:r>
      <w:r>
        <w:rPr>
          <w:rFonts w:hint="eastAsia"/>
        </w:rPr>
        <w:t>　　第一节 小扑克牌行业发展战略研究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对我国小扑克牌品牌的战略思考</w:t>
      </w:r>
      <w:r>
        <w:rPr>
          <w:rFonts w:hint="eastAsia"/>
        </w:rPr>
        <w:br/>
      </w:r>
      <w:r>
        <w:rPr>
          <w:rFonts w:hint="eastAsia"/>
        </w:rPr>
        <w:t>　　　　一、小扑克牌品牌的重要性</w:t>
      </w:r>
      <w:r>
        <w:rPr>
          <w:rFonts w:hint="eastAsia"/>
        </w:rPr>
        <w:br/>
      </w:r>
      <w:r>
        <w:rPr>
          <w:rFonts w:hint="eastAsia"/>
        </w:rPr>
        <w:t>　　　　二、小扑克牌实施品牌战略的意义</w:t>
      </w:r>
      <w:r>
        <w:rPr>
          <w:rFonts w:hint="eastAsia"/>
        </w:rPr>
        <w:br/>
      </w:r>
      <w:r>
        <w:rPr>
          <w:rFonts w:hint="eastAsia"/>
        </w:rPr>
        <w:t>　　　　三、小扑克牌企业品牌的现状分析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四、我国小扑克牌企业的品牌战略</w:t>
      </w:r>
      <w:r>
        <w:rPr>
          <w:rFonts w:hint="eastAsia"/>
        </w:rPr>
        <w:br/>
      </w:r>
      <w:r>
        <w:rPr>
          <w:rFonts w:hint="eastAsia"/>
        </w:rPr>
        <w:t>　　　　五、小扑克牌品牌战略管理的策略</w:t>
      </w:r>
      <w:r>
        <w:rPr>
          <w:rFonts w:hint="eastAsia"/>
        </w:rPr>
        <w:br/>
      </w:r>
      <w:r>
        <w:rPr>
          <w:rFonts w:hint="eastAsia"/>
        </w:rPr>
        <w:t>　　第三节 小扑克牌经营策略分析</w:t>
      </w:r>
      <w:r>
        <w:rPr>
          <w:rFonts w:hint="eastAsia"/>
        </w:rPr>
        <w:br/>
      </w:r>
      <w:r>
        <w:rPr>
          <w:rFonts w:hint="eastAsia"/>
        </w:rPr>
        <w:t>　　　　一、小扑克牌市场细分策略</w:t>
      </w:r>
      <w:r>
        <w:rPr>
          <w:rFonts w:hint="eastAsia"/>
        </w:rPr>
        <w:br/>
      </w:r>
      <w:r>
        <w:rPr>
          <w:rFonts w:hint="eastAsia"/>
        </w:rPr>
        <w:t>　　　　二、小扑克牌市场创新策略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四、小扑克牌新产品差异化战略</w:t>
      </w:r>
      <w:r>
        <w:rPr>
          <w:rFonts w:hint="eastAsia"/>
        </w:rPr>
        <w:br/>
      </w:r>
      <w:r>
        <w:rPr>
          <w:rFonts w:hint="eastAsia"/>
        </w:rPr>
        <w:t>　　第四节 中^智林^　小扑克牌行业投资战略研究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一、2026-2032年小扑克牌行业投资战略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2020-2025年中国小扑克牌市场规模及增长情况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2020-2025年中国小扑克牌行业产量及增长趋势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2026-2032年中国小扑克牌行业产量预测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2020-2025年中国小扑克牌行业市场需求及增长情况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2026-2032年中国小扑克牌行业市场需求预测</w:t>
      </w:r>
      <w:r>
        <w:rPr>
          <w:rFonts w:hint="eastAsia"/>
        </w:rPr>
        <w:br/>
      </w:r>
      <w:r>
        <w:rPr>
          <w:rFonts w:hint="eastAsia"/>
        </w:rPr>
        <w:t>　　图表 **地区小扑克牌市场规模及增长情况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**地区小扑克牌行业市场需求情况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**地区小扑克牌市场规模及增长情况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**地区小扑克牌行业市场需求情况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2020-2025年中国小扑克牌行业出口情况分析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小扑克牌重点企业经营情况分析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2026年小扑克牌行业壁垒</w:t>
      </w:r>
      <w:r>
        <w:rPr>
          <w:rFonts w:hint="eastAsia"/>
        </w:rPr>
        <w:br/>
      </w:r>
      <w:r>
        <w:rPr>
          <w:rFonts w:hint="eastAsia"/>
        </w:rPr>
        <w:t>　　图表 2026年小扑克牌市场前景分析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2026-2032年中国小扑克牌市场规模预测</w:t>
      </w:r>
      <w:r>
        <w:rPr>
          <w:rFonts w:hint="eastAsia"/>
        </w:rPr>
        <w:br/>
      </w:r>
      <w:r>
        <w:rPr>
          <w:rFonts w:hint="eastAsia"/>
        </w:rPr>
        <w:t>　　图表 2026年小扑克牌发展趋势预测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4839ba19b74070" w:history="1">
        <w:r>
          <w:rPr>
            <w:rStyle w:val="Hyperlink"/>
          </w:rPr>
          <w:t>2026-2032年中国小扑克牌行业发展调研与市场前景分析报告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4839ba19b74070" w:history="1">
        <w:r>
          <w:rPr>
            <w:rStyle w:val="Hyperlink"/>
          </w:rPr>
          <w:t>https://www.20087.com/5/89/XiaoPuKePaiShiChangQianJingFenXi.html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热点：炸金花英文、比大小扑克牌、扑克牌起源于哪个国家、小扑克牌怎么玩、纸牌名称、小扑克牌怎么做,a8纸、扑克牌的创始人是谁、小扑克牌在哪里卖的、扑克花色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e932a1a1954fc4" w:history="1">
      <w:r>
        <w:rPr>
          <w:rStyle w:val="Hyperlink"/>
        </w:rPr>
        <w:t>2026-2032年中国小扑克牌行业发展调研与市场前景分析报告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XiaoPuKePaiShiChangQianJingFenXi.html" TargetMode="External" Id="R1f4839ba19b740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XiaoPuKePaiShiChangQianJingFenXi.html" TargetMode="External" Id="Rece932a1a1954f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2026-07-26T06:24:13Z</dcterms:created>
  <dcterms:modified xsi:type="dcterms:W3CDTF">2026-07-26T07:24:13Z</dcterms:modified>
  <dc:subject>2026-2032年中国小扑克牌行业发展调研与市场前景分析报告</dc:subject>
  <dc:title>2026-2032年中国小扑克牌行业发展调研与市场前景分析报告</dc:title>
  <cp:keywords>2026-2032年中国小扑克牌行业发展调研与市场前景分析报告</cp:keywords>
  <dc:description>2026-2032年中国小扑克牌行业发展调研与市场前景分析报告</dc:description>
</cp:coreProperties>
</file>