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98ce94a1846ef" w:history="1">
              <w:r>
                <w:rPr>
                  <w:rStyle w:val="Hyperlink"/>
                </w:rPr>
                <w:t>中国总部经济行业分析与前景趋势报告（2025-2031年）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98ce94a1846ef" w:history="1">
              <w:r>
                <w:rPr>
                  <w:rStyle w:val="Hyperlink"/>
                </w:rPr>
                <w:t>中国总部经济行业分析与前景趋势报告（2025-2031年）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98ce94a1846ef" w:history="1">
                <w:r>
                  <w:rPr>
                    <w:rStyle w:val="Hyperlink"/>
                  </w:rPr>
                  <w:t>https://www.20087.com/5/69/ZongBuJingJiFaZhanQuShiFenXi.html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部经济是区域经济发展的重要模式，近年来在全球范围内随着跨国公司和大型企业集团的全球布局，其集聚效应和辐射作用日益显著。总部经济通过集中管理、研发、营销等核心职能，不仅带动了区域内的高端服务业发展，还促进了产业链上下游的协同创新。随着全球经济一体化的深化，总部经济的竞争优势和挑战也在不断演变。</w:t>
      </w:r>
      <w:r>
        <w:rPr>
          <w:rFonts w:hint="eastAsia"/>
        </w:rPr>
        <w:br/>
      </w:r>
      <w:r>
        <w:rPr>
          <w:rFonts w:hint="eastAsia"/>
        </w:rPr>
        <w:t>　　未来，总部经济将朝着更全球化、更数字化和更绿色化的方向发展。一方面，通过全球资源配置和市场拓展，跨国公司将进一步强化总部经济的全球影响力，如建立全球研发中心和数据中心。另一方面，数字化转型将成为总部经济的核心驱动力，如云计算、大数据和人工智能的应用，提升决策效率和创新能力。同时，绿色经济和可持续发展目标将引导总部经济的发展路径，如绿色供应链管理和碳中和承诺，塑造负责任的企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98ce94a1846ef" w:history="1">
        <w:r>
          <w:rPr>
            <w:rStyle w:val="Hyperlink"/>
          </w:rPr>
          <w:t>中国总部经济行业分析与前景趋势报告（2025-2031年）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总部经济行业的市场规模、需求变化、产业链动态及区域发展格局。报告重点解读了总部经济行业竞争态势与重点企业的市场表现，并通过科学研判行业趋势与前景，揭示了总部经济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总部经济产业概述</w:t>
      </w:r>
      <w:r>
        <w:rPr>
          <w:rFonts w:hint="eastAsia"/>
        </w:rPr>
        <w:br/>
      </w:r>
      <w:r>
        <w:rPr>
          <w:rFonts w:hint="eastAsia"/>
        </w:rPr>
        <w:t>　　第一节 总部经济定义</w:t>
      </w:r>
      <w:r>
        <w:rPr>
          <w:rFonts w:hint="eastAsia"/>
        </w:rPr>
        <w:br/>
      </w:r>
      <w:r>
        <w:rPr>
          <w:rFonts w:hint="eastAsia"/>
        </w:rPr>
        <w:t>　　第二节 总部经济行业特点</w:t>
      </w:r>
      <w:r>
        <w:rPr>
          <w:rFonts w:hint="eastAsia"/>
        </w:rPr>
        <w:br/>
      </w:r>
      <w:r>
        <w:rPr>
          <w:rFonts w:hint="eastAsia"/>
        </w:rPr>
        <w:t>　　第三节 总部经济产业链分析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2024-2025年中国总部经济行业运行环境分析</w:t>
      </w:r>
      <w:r>
        <w:rPr>
          <w:rFonts w:hint="eastAsia"/>
        </w:rPr>
        <w:br/>
      </w:r>
      <w:r>
        <w:rPr>
          <w:rFonts w:hint="eastAsia"/>
        </w:rPr>
        <w:t>　　第一节 总部经济运行经济环境分析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总部经济产业政策环境分析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一、总部经济行业监管体制</w:t>
      </w:r>
      <w:r>
        <w:rPr>
          <w:rFonts w:hint="eastAsia"/>
        </w:rPr>
        <w:br/>
      </w:r>
      <w:r>
        <w:rPr>
          <w:rFonts w:hint="eastAsia"/>
        </w:rPr>
        <w:t>　　　　二、总部经济行业主要法规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三、主要总部经济产业政策</w:t>
      </w:r>
      <w:r>
        <w:rPr>
          <w:rFonts w:hint="eastAsia"/>
        </w:rPr>
        <w:br/>
      </w:r>
      <w:r>
        <w:rPr>
          <w:rFonts w:hint="eastAsia"/>
        </w:rPr>
        <w:t>　　第三节 总部经济产业社会环境分析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2024-2025年总部经济行业技术发展现状及趋势分析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总部经济行业技术发展现状分析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国内外总部经济行业技术差异与原因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总部经济行业技术发展方向、趋势预测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提升总部经济行业技术能力策略建议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全球总部经济行业发展态势分析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全球总部经济市场发展现状分析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全球主要国家总部经济市场现状</w:t>
      </w:r>
      <w:r>
        <w:rPr>
          <w:rFonts w:hint="eastAsia"/>
        </w:rPr>
        <w:br/>
      </w:r>
      <w:r>
        <w:rPr>
          <w:rFonts w:hint="eastAsia"/>
        </w:rPr>
        <w:t>　　第三节 全球总部经济行业发展趋势预测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中国总部经济行业市场分析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2019-2024年中国总部经济行业规模情况</w:t>
      </w:r>
      <w:r>
        <w:rPr>
          <w:rFonts w:hint="eastAsia"/>
        </w:rPr>
        <w:br/>
      </w:r>
      <w:r>
        <w:rPr>
          <w:rFonts w:hint="eastAsia"/>
        </w:rPr>
        <w:t>　　　　一、总部经济行业市场规模情况分析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二、总部经济行业单位规模情况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三、总部经济行业人员规模情况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2019-2024年中国总部经济行业财务能力分析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一、总部经济行业盈利能力分析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二、总部经济行业偿债能力分析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三、总部经济行业营运能力分析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四、总部经济行业发展能力分析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2024-2025年中国总部经济行业热点动态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2025年中国总部经济行业面临的挑战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中国重点地区总部经济行业市场调研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重点地区（一）总部经济市场调研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重点地区（二）总部经济市场调研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重点地区（三）总部经济市场调研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重点地区（四）总部经济市场调研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重点地区（五）总部经济市场调研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中国总部经济行业价格走势及影响因素分析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国内总部经济行业价格回顾</w:t>
      </w:r>
      <w:r>
        <w:rPr>
          <w:rFonts w:hint="eastAsia"/>
        </w:rPr>
        <w:br/>
      </w:r>
      <w:r>
        <w:rPr>
          <w:rFonts w:hint="eastAsia"/>
        </w:rPr>
        <w:t>　　第二节 国内总部经济行业价格走势预测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国内总部经济行业价格影响因素分析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中国总部经济行业客户调研</w:t>
      </w:r>
      <w:r>
        <w:rPr>
          <w:rFonts w:hint="eastAsia"/>
        </w:rPr>
        <w:br/>
      </w:r>
      <w:r>
        <w:rPr>
          <w:rFonts w:hint="eastAsia"/>
        </w:rPr>
        <w:t>　　　　一、总部经济行业客户偏好调查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二、客户对总部经济品牌的首要认知渠道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三、总部经济品牌忠诚度调查</w:t>
      </w:r>
      <w:r>
        <w:rPr>
          <w:rFonts w:hint="eastAsia"/>
        </w:rPr>
        <w:br/>
      </w:r>
      <w:r>
        <w:rPr>
          <w:rFonts w:hint="eastAsia"/>
        </w:rPr>
        <w:t>　　　　四、总部经济行业客户消费理念调研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中国总部经济行业竞争格局分析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2025年总部经济行业集中度分析</w:t>
      </w:r>
      <w:r>
        <w:rPr>
          <w:rFonts w:hint="eastAsia"/>
        </w:rPr>
        <w:br/>
      </w:r>
      <w:r>
        <w:rPr>
          <w:rFonts w:hint="eastAsia"/>
        </w:rPr>
        <w:t>　　　　一、总部经济市场集中度分析</w:t>
      </w:r>
      <w:r>
        <w:rPr>
          <w:rFonts w:hint="eastAsia"/>
        </w:rPr>
        <w:br/>
      </w:r>
      <w:r>
        <w:rPr>
          <w:rFonts w:hint="eastAsia"/>
        </w:rPr>
        <w:t>　　　　二、总部经济企业集中度分析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2024-2025年总部经济行业竞争格局分析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一、总部经济行业竞争策略分析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二、总部经济行业竞争格局展望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三、我国总部经济市场竞争趋势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总部经济行业重点企业发展调研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总部经济企业发展策略分析</w:t>
      </w:r>
      <w:r>
        <w:rPr>
          <w:rFonts w:hint="eastAsia"/>
        </w:rPr>
        <w:br/>
      </w:r>
      <w:r>
        <w:rPr>
          <w:rFonts w:hint="eastAsia"/>
        </w:rPr>
        <w:t>　　第一节 总部经济市场策略分析</w:t>
      </w:r>
      <w:r>
        <w:rPr>
          <w:rFonts w:hint="eastAsia"/>
        </w:rPr>
        <w:br/>
      </w:r>
      <w:r>
        <w:rPr>
          <w:rFonts w:hint="eastAsia"/>
        </w:rPr>
        <w:t>　　　　一、总部经济价格策略分析</w:t>
      </w:r>
      <w:r>
        <w:rPr>
          <w:rFonts w:hint="eastAsia"/>
        </w:rPr>
        <w:br/>
      </w:r>
      <w:r>
        <w:rPr>
          <w:rFonts w:hint="eastAsia"/>
        </w:rPr>
        <w:t>　　　　二、总部经济渠道策略分析</w:t>
      </w:r>
      <w:r>
        <w:rPr>
          <w:rFonts w:hint="eastAsia"/>
        </w:rPr>
        <w:br/>
      </w:r>
      <w:r>
        <w:rPr>
          <w:rFonts w:hint="eastAsia"/>
        </w:rPr>
        <w:t>　　第二节 总部经济销售策略分析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提高总部经济企业竞争力的策略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一、提高中国总部经济企业核心竞争力的对策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二、总部经济企业提升竞争力的主要方向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三、影响总部经济企业核心竞争力的因素及提升途径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四、提高总部经济企业竞争力的策略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总部经济行业投资风险与控制策略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总部经济行业SWOT模型分析</w:t>
      </w:r>
      <w:r>
        <w:rPr>
          <w:rFonts w:hint="eastAsia"/>
        </w:rPr>
        <w:br/>
      </w:r>
      <w:r>
        <w:rPr>
          <w:rFonts w:hint="eastAsia"/>
        </w:rPr>
        <w:t>　　　　一、总部经济行业优势分析</w:t>
      </w:r>
      <w:r>
        <w:rPr>
          <w:rFonts w:hint="eastAsia"/>
        </w:rPr>
        <w:br/>
      </w:r>
      <w:r>
        <w:rPr>
          <w:rFonts w:hint="eastAsia"/>
        </w:rPr>
        <w:t>　　　　二、总部经济行业劣势分析</w:t>
      </w:r>
      <w:r>
        <w:rPr>
          <w:rFonts w:hint="eastAsia"/>
        </w:rPr>
        <w:br/>
      </w:r>
      <w:r>
        <w:rPr>
          <w:rFonts w:hint="eastAsia"/>
        </w:rPr>
        <w:t>　　　　三、总部经济行业机会分析</w:t>
      </w:r>
      <w:r>
        <w:rPr>
          <w:rFonts w:hint="eastAsia"/>
        </w:rPr>
        <w:br/>
      </w:r>
      <w:r>
        <w:rPr>
          <w:rFonts w:hint="eastAsia"/>
        </w:rPr>
        <w:t>　　　　四、总部经济行业风险分析</w:t>
      </w:r>
      <w:r>
        <w:rPr>
          <w:rFonts w:hint="eastAsia"/>
        </w:rPr>
        <w:br/>
      </w:r>
      <w:r>
        <w:rPr>
          <w:rFonts w:hint="eastAsia"/>
        </w:rPr>
        <w:t>　　第二节 总部经济行业投资风险及控制策略分析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一、总部经济市场风险及控制策略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二、总部经济行业政策风险及控制策略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三、总部经济行业经营风险及控制策略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四、总部经济同业竞争风险及控制策略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五、总部经济行业其他风险及控制策略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2025-2031年中国总部经济行业投资潜力及发展趋势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2025-2031年总部经济行业投资潜力分析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一、总部经济行业重点可投资领域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二、总部经济行业目标市场需求潜力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三、总部经济行业投资潜力综合评判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中.智.林.－2025-2031年中国总部经济行业发展趋势分析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一、2025年总部经济市场前景分析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二、2025年总部经济发展趋势预测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三、2025-2031年我国总部经济行业发展剖析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五、未来总部经济行业发展变局剖析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总部经济介绍</w:t>
      </w:r>
      <w:r>
        <w:rPr>
          <w:rFonts w:hint="eastAsia"/>
        </w:rPr>
        <w:br/>
      </w:r>
      <w:r>
        <w:rPr>
          <w:rFonts w:hint="eastAsia"/>
        </w:rPr>
        <w:t>　　图表 总部经济图片</w:t>
      </w:r>
      <w:r>
        <w:rPr>
          <w:rFonts w:hint="eastAsia"/>
        </w:rPr>
        <w:br/>
      </w:r>
      <w:r>
        <w:rPr>
          <w:rFonts w:hint="eastAsia"/>
        </w:rPr>
        <w:t>　　图表 总部经济产业链调研</w:t>
      </w:r>
      <w:r>
        <w:rPr>
          <w:rFonts w:hint="eastAsia"/>
        </w:rPr>
        <w:br/>
      </w:r>
      <w:r>
        <w:rPr>
          <w:rFonts w:hint="eastAsia"/>
        </w:rPr>
        <w:t>　　图表 总部经济行业特点</w:t>
      </w:r>
      <w:r>
        <w:rPr>
          <w:rFonts w:hint="eastAsia"/>
        </w:rPr>
        <w:br/>
      </w:r>
      <w:r>
        <w:rPr>
          <w:rFonts w:hint="eastAsia"/>
        </w:rPr>
        <w:t>　　图表 总部经济政策</w:t>
      </w:r>
      <w:r>
        <w:rPr>
          <w:rFonts w:hint="eastAsia"/>
        </w:rPr>
        <w:br/>
      </w:r>
      <w:r>
        <w:rPr>
          <w:rFonts w:hint="eastAsia"/>
        </w:rPr>
        <w:t>　　图表 总部经济技术 标准</w:t>
      </w:r>
      <w:r>
        <w:rPr>
          <w:rFonts w:hint="eastAsia"/>
        </w:rPr>
        <w:br/>
      </w:r>
      <w:r>
        <w:rPr>
          <w:rFonts w:hint="eastAsia"/>
        </w:rPr>
        <w:t>　　图表 总部经济最新消息 动态</w:t>
      </w:r>
      <w:r>
        <w:rPr>
          <w:rFonts w:hint="eastAsia"/>
        </w:rPr>
        <w:br/>
      </w:r>
      <w:r>
        <w:rPr>
          <w:rFonts w:hint="eastAsia"/>
        </w:rPr>
        <w:t>　　图表 总部经济行业现状</w:t>
      </w:r>
      <w:r>
        <w:rPr>
          <w:rFonts w:hint="eastAsia"/>
        </w:rPr>
        <w:br/>
      </w:r>
      <w:r>
        <w:rPr>
          <w:rFonts w:hint="eastAsia"/>
        </w:rPr>
        <w:t>　　图表 2019-2024年总部经济行业市场容量统计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2019-2024年中国总部经济市场规模情况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2019-2024年中国总部经济销售统计</w:t>
      </w:r>
      <w:r>
        <w:rPr>
          <w:rFonts w:hint="eastAsia"/>
        </w:rPr>
        <w:br/>
      </w:r>
      <w:r>
        <w:rPr>
          <w:rFonts w:hint="eastAsia"/>
        </w:rPr>
        <w:t>　　图表 2019-2024年中国总部经济利润总额</w:t>
      </w:r>
      <w:r>
        <w:rPr>
          <w:rFonts w:hint="eastAsia"/>
        </w:rPr>
        <w:br/>
      </w:r>
      <w:r>
        <w:rPr>
          <w:rFonts w:hint="eastAsia"/>
        </w:rPr>
        <w:t>　　图表 2019-2024年中国总部经济企业数量统计</w:t>
      </w:r>
      <w:r>
        <w:rPr>
          <w:rFonts w:hint="eastAsia"/>
        </w:rPr>
        <w:br/>
      </w:r>
      <w:r>
        <w:rPr>
          <w:rFonts w:hint="eastAsia"/>
        </w:rPr>
        <w:t>　　图表 2024年总部经济成本和利润分析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2019-2024年中国总部经济行业经营效益分析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2019-2024年中国总部经济行业发展能力分析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2019-2024年中国总部经济行业盈利能力分析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2019-2024年中国总部经济行业运营能力分析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2019-2024年中国总部经济行业偿债能力分析</w:t>
      </w:r>
      <w:r>
        <w:rPr>
          <w:rFonts w:hint="eastAsia"/>
        </w:rPr>
        <w:br/>
      </w:r>
      <w:r>
        <w:rPr>
          <w:rFonts w:hint="eastAsia"/>
        </w:rPr>
        <w:t>　　图表 总部经济品牌分析</w:t>
      </w:r>
      <w:r>
        <w:rPr>
          <w:rFonts w:hint="eastAsia"/>
        </w:rPr>
        <w:br/>
      </w:r>
      <w:r>
        <w:rPr>
          <w:rFonts w:hint="eastAsia"/>
        </w:rPr>
        <w:t>　　图表 **地区总部经济市场规模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**地区总部经济市场调研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**地区总部经济市场规模</w:t>
      </w:r>
      <w:r>
        <w:rPr>
          <w:rFonts w:hint="eastAsia"/>
        </w:rPr>
        <w:br/>
      </w:r>
      <w:r>
        <w:rPr>
          <w:rFonts w:hint="eastAsia"/>
        </w:rPr>
        <w:t>　　图表 **地区总部经济行业市场需求</w:t>
      </w:r>
      <w:r>
        <w:rPr>
          <w:rFonts w:hint="eastAsia"/>
        </w:rPr>
        <w:br/>
      </w:r>
      <w:r>
        <w:rPr>
          <w:rFonts w:hint="eastAsia"/>
        </w:rPr>
        <w:t>　　图表 **地区总部经济市场调研</w:t>
      </w:r>
      <w:r>
        <w:rPr>
          <w:rFonts w:hint="eastAsia"/>
        </w:rPr>
        <w:br/>
      </w:r>
      <w:r>
        <w:rPr>
          <w:rFonts w:hint="eastAsia"/>
        </w:rPr>
        <w:t>　　图表 **地区总部经济市场需求分析</w:t>
      </w:r>
      <w:r>
        <w:rPr>
          <w:rFonts w:hint="eastAsia"/>
        </w:rPr>
        <w:br/>
      </w:r>
      <w:r>
        <w:rPr>
          <w:rFonts w:hint="eastAsia"/>
        </w:rPr>
        <w:t>　　图表 总部经济上游发展</w:t>
      </w:r>
      <w:r>
        <w:rPr>
          <w:rFonts w:hint="eastAsia"/>
        </w:rPr>
        <w:br/>
      </w:r>
      <w:r>
        <w:rPr>
          <w:rFonts w:hint="eastAsia"/>
        </w:rPr>
        <w:t>　　图表 总部经济下游发展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总部经济企业（一）概况</w:t>
      </w:r>
      <w:r>
        <w:rPr>
          <w:rFonts w:hint="eastAsia"/>
        </w:rPr>
        <w:br/>
      </w:r>
      <w:r>
        <w:rPr>
          <w:rFonts w:hint="eastAsia"/>
        </w:rPr>
        <w:t>　　图表 企业总部经济业务</w:t>
      </w:r>
      <w:r>
        <w:rPr>
          <w:rFonts w:hint="eastAsia"/>
        </w:rPr>
        <w:br/>
      </w:r>
      <w:r>
        <w:rPr>
          <w:rFonts w:hint="eastAsia"/>
        </w:rPr>
        <w:t>　　图表 总部经济企业（一）经营情况分析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总部经济企业（一）盈利能力情况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总部经济企业（二）简介</w:t>
      </w:r>
      <w:r>
        <w:rPr>
          <w:rFonts w:hint="eastAsia"/>
        </w:rPr>
        <w:br/>
      </w:r>
      <w:r>
        <w:rPr>
          <w:rFonts w:hint="eastAsia"/>
        </w:rPr>
        <w:t>　　图表 企业总部经济业务</w:t>
      </w:r>
      <w:r>
        <w:rPr>
          <w:rFonts w:hint="eastAsia"/>
        </w:rPr>
        <w:br/>
      </w:r>
      <w:r>
        <w:rPr>
          <w:rFonts w:hint="eastAsia"/>
        </w:rPr>
        <w:t>　　图表 总部经济企业（二）经营情况分析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总部经济企业（二）盈利能力情况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总部经济企业（二）偿债能力情况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总部经济企业（二）运营能力情况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总部经济企业（二）成长能力情况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总部经济企业（三）概况</w:t>
      </w:r>
      <w:r>
        <w:rPr>
          <w:rFonts w:hint="eastAsia"/>
        </w:rPr>
        <w:br/>
      </w:r>
      <w:r>
        <w:rPr>
          <w:rFonts w:hint="eastAsia"/>
        </w:rPr>
        <w:t>　　图表 企业总部经济业务</w:t>
      </w:r>
      <w:r>
        <w:rPr>
          <w:rFonts w:hint="eastAsia"/>
        </w:rPr>
        <w:br/>
      </w:r>
      <w:r>
        <w:rPr>
          <w:rFonts w:hint="eastAsia"/>
        </w:rPr>
        <w:t>　　图表 总部经济企业（三）经营情况分析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总部经济企业（三）盈利能力情况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总部经济企业（三）成长能力情况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总部经济企业（四）简介</w:t>
      </w:r>
      <w:r>
        <w:rPr>
          <w:rFonts w:hint="eastAsia"/>
        </w:rPr>
        <w:br/>
      </w:r>
      <w:r>
        <w:rPr>
          <w:rFonts w:hint="eastAsia"/>
        </w:rPr>
        <w:t>　　图表 企业总部经济业务</w:t>
      </w:r>
      <w:r>
        <w:rPr>
          <w:rFonts w:hint="eastAsia"/>
        </w:rPr>
        <w:br/>
      </w:r>
      <w:r>
        <w:rPr>
          <w:rFonts w:hint="eastAsia"/>
        </w:rPr>
        <w:t>　　图表 总部经济企业（四）经营情况分析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总部经济企业（四）盈利能力情况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总部经济企业（四）偿债能力情况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总部经济企业（四）运营能力情况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总部经济企业（四）成长能力情况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总部经济投资、并购情况</w:t>
      </w:r>
      <w:r>
        <w:rPr>
          <w:rFonts w:hint="eastAsia"/>
        </w:rPr>
        <w:br/>
      </w:r>
      <w:r>
        <w:rPr>
          <w:rFonts w:hint="eastAsia"/>
        </w:rPr>
        <w:t>　　图表 总部经济优势</w:t>
      </w:r>
      <w:r>
        <w:rPr>
          <w:rFonts w:hint="eastAsia"/>
        </w:rPr>
        <w:br/>
      </w:r>
      <w:r>
        <w:rPr>
          <w:rFonts w:hint="eastAsia"/>
        </w:rPr>
        <w:t>　　图表 总部经济劣势</w:t>
      </w:r>
      <w:r>
        <w:rPr>
          <w:rFonts w:hint="eastAsia"/>
        </w:rPr>
        <w:br/>
      </w:r>
      <w:r>
        <w:rPr>
          <w:rFonts w:hint="eastAsia"/>
        </w:rPr>
        <w:t>　　图表 总部经济机会</w:t>
      </w:r>
      <w:r>
        <w:rPr>
          <w:rFonts w:hint="eastAsia"/>
        </w:rPr>
        <w:br/>
      </w:r>
      <w:r>
        <w:rPr>
          <w:rFonts w:hint="eastAsia"/>
        </w:rPr>
        <w:t>　　图表 总部经济威胁</w:t>
      </w:r>
      <w:r>
        <w:rPr>
          <w:rFonts w:hint="eastAsia"/>
        </w:rPr>
        <w:br/>
      </w:r>
      <w:r>
        <w:rPr>
          <w:rFonts w:hint="eastAsia"/>
        </w:rPr>
        <w:t>　　图表 进入总部经济行业壁垒</w:t>
      </w:r>
      <w:r>
        <w:rPr>
          <w:rFonts w:hint="eastAsia"/>
        </w:rPr>
        <w:br/>
      </w:r>
      <w:r>
        <w:rPr>
          <w:rFonts w:hint="eastAsia"/>
        </w:rPr>
        <w:t>　　图表 总部经济发展有利因素</w:t>
      </w:r>
      <w:r>
        <w:rPr>
          <w:rFonts w:hint="eastAsia"/>
        </w:rPr>
        <w:br/>
      </w:r>
      <w:r>
        <w:rPr>
          <w:rFonts w:hint="eastAsia"/>
        </w:rPr>
        <w:t>　　图表 总部经济发展不利因素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2025-2031年中国总部经济行业风险</w:t>
      </w:r>
      <w:r>
        <w:rPr>
          <w:rFonts w:hint="eastAsia"/>
        </w:rPr>
        <w:br/>
      </w:r>
      <w:r>
        <w:rPr>
          <w:rFonts w:hint="eastAsia"/>
        </w:rPr>
        <w:t>　　图表 2025-2031年中国总部经济市场前景分析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2025-2031年中国总部经济发展趋势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98ce94a1846ef" w:history="1">
        <w:r>
          <w:rPr>
            <w:rStyle w:val="Hyperlink"/>
          </w:rPr>
          <w:t>中国总部经济行业分析与前景趋势报告（2025-2031年）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98ce94a1846ef" w:history="1">
        <w:r>
          <w:rPr>
            <w:rStyle w:val="Hyperlink"/>
          </w:rPr>
          <w:t>https://www.20087.com/5/69/ZongBuJingJiFaZhanQuShiFenXi.html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热点：总部经济的发展趋势、总部经济招商引资优惠政策、是否为总部经济企业、总部经济税收返还合法吗、总部经济利弊、总部经济扶持政策、大力发展总部经济、总部经济园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116e35b864a26" w:history="1">
      <w:r>
        <w:rPr>
          <w:rStyle w:val="Hyperlink"/>
        </w:rPr>
        <w:t>中国总部经济行业分析与前景趋势报告（2025-2031年）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ZongBuJingJiFaZhanQuShiFenXi.html" TargetMode="External" Id="R4f298ce94a18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ZongBuJingJiFaZhanQuShiFenXi.html" TargetMode="External" Id="R5bd116e35b86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2025-01-05T02:55:00Z</dcterms:created>
  <dcterms:modified xsi:type="dcterms:W3CDTF">2025-01-05T03:55:00Z</dcterms:modified>
  <dc:subject>中国总部经济行业分析与前景趋势报告（2025-2031年）</dc:subject>
  <dc:title>中国总部经济行业分析与前景趋势报告（2025-2031年）</dc:title>
  <cp:keywords>中国总部经济行业分析与前景趋势报告（2025-2031年）</cp:keywords>
  <dc:description>中国总部经济行业分析与前景趋势报告（2025-2031年）</dc:description>
</cp:coreProperties>
</file>