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e86beb7434ecd" w:history="1">
              <w:r>
                <w:rPr>
                  <w:rStyle w:val="Hyperlink"/>
                </w:rPr>
                <w:t>2025-2031年中国报刊业行业现状与发展前景分析报告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e86beb7434ecd" w:history="1">
              <w:r>
                <w:rPr>
                  <w:rStyle w:val="Hyperlink"/>
                </w:rPr>
                <w:t>2025-2031年中国报刊业行业现状与发展前景分析报告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e86beb7434ecd" w:history="1">
                <w:r>
                  <w:rPr>
                    <w:rStyle w:val="Hyperlink"/>
                  </w:rPr>
                  <w:t>https://www.20087.com/5/29/BaoKanYeFaZhanQianJingFenXi.html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业在过去几十年中经历了数字化转型的冲击，实体报纸的销量和影响力逐渐下滑，而在线新闻平台和社交媒体成为人们获取信息的主要渠道。尽管如此，高质量的纸质报刊依然拥有一批忠实读者，特别是在深度报道、专题文章和高质量印刷品方面，纸质报刊保持着一定的市场地位。同时，许多报刊出版商转向多元化经营，通过在线订阅、数字版和内容付费墙等方式寻求新的收入来源。</w:t>
      </w:r>
      <w:r>
        <w:rPr>
          <w:rFonts w:hint="eastAsia"/>
        </w:rPr>
        <w:br/>
      </w:r>
      <w:r>
        <w:rPr>
          <w:rFonts w:hint="eastAsia"/>
        </w:rPr>
        <w:t>　　未来，报刊业将更加注重内容的深度和创新性。一方面，通过深入挖掘独家报道、数据分析和解读，提供具有洞察力的内容，吸引和保留读者。另一方面，报刊业将加强与数字媒体的融合，利用社交媒体和移动平台扩大受众范围，同时探索新的盈利模式，如会员制、赞助和定制化服务，以维持和拓展其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e86beb7434ecd" w:history="1">
        <w:r>
          <w:rPr>
            <w:rStyle w:val="Hyperlink"/>
          </w:rPr>
          <w:t>2025-2031年中国报刊业行业现状与发展前景分析报告</w:t>
        </w:r>
      </w:hyperlink>
      <w:r>
        <w:rPr>
          <w:rFonts w:hint="eastAsia"/>
        </w:rPr>
        <w:t>》基于国家统计局、发改委以及报刊业相关行业协会、科研单位的数据以及研究团队长期监测，对报刊业行业的市场规模、需求及产业链进行了深入分析。报刊业报告全面阐述了行业现状，科学预测了报刊业市场前景与发展趋势，并重点关注了报刊业重点企业的经营状况及竞争格局。同时，报刊业报告还剖析了报刊业价格动态、市场集中度与品牌影响力，进一步细分了市场，揭示了报刊业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报刊业产业概述</w:t>
      </w:r>
      <w:r>
        <w:rPr>
          <w:rFonts w:hint="eastAsia"/>
        </w:rPr>
        <w:br/>
      </w:r>
      <w:r>
        <w:rPr>
          <w:rFonts w:hint="eastAsia"/>
        </w:rPr>
        <w:t>　　第一节 报刊业定义与分类</w:t>
      </w:r>
      <w:r>
        <w:rPr>
          <w:rFonts w:hint="eastAsia"/>
        </w:rPr>
        <w:br/>
      </w:r>
      <w:r>
        <w:rPr>
          <w:rFonts w:hint="eastAsia"/>
        </w:rPr>
        <w:t>　　第二节 报刊业产业链结构及关键环节剖析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报刊业商业模式与盈利模式解析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报刊业经济指标与行业评估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全球报刊业市场发展综述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2019-2024年全球报刊业市场规模及增长趋势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主要国家与地区报刊业市场对比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2025-2031年全球报刊业行业发展趋势与前景预测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国际报刊业市场发展趋势及对我国启示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二、对我国报刊业市场的借鉴意义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中国报刊业行业市场规模分析与预测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报刊业市场的总体规模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一、2019-2024年报刊业市场规模变化及趋势分析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二、2025年报刊业行业市场规模特点</w:t>
      </w:r>
      <w:r>
        <w:rPr>
          <w:rFonts w:hint="eastAsia"/>
        </w:rPr>
        <w:br/>
      </w:r>
      <w:r>
        <w:rPr>
          <w:rFonts w:hint="eastAsia"/>
        </w:rPr>
        <w:t>　　第二节 报刊业市场规模的构成</w:t>
      </w:r>
      <w:r>
        <w:rPr>
          <w:rFonts w:hint="eastAsia"/>
        </w:rPr>
        <w:br/>
      </w:r>
      <w:r>
        <w:rPr>
          <w:rFonts w:hint="eastAsia"/>
        </w:rPr>
        <w:t>　　　　一、报刊业客户群体特征与偏好分析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二、不同类型报刊业市场规模分布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三、各地区报刊业市场规模差异与特点</w:t>
      </w:r>
      <w:r>
        <w:rPr>
          <w:rFonts w:hint="eastAsia"/>
        </w:rPr>
        <w:br/>
      </w:r>
      <w:r>
        <w:rPr>
          <w:rFonts w:hint="eastAsia"/>
        </w:rPr>
        <w:t>　　第三节 报刊业市场规模的预测与展望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一、未来几年报刊业市场规模增长预测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2019-2024年中国报刊业行业总体发展与财务状况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2019-2024年报刊业行业规模情况</w:t>
      </w:r>
      <w:r>
        <w:rPr>
          <w:rFonts w:hint="eastAsia"/>
        </w:rPr>
        <w:br/>
      </w:r>
      <w:r>
        <w:rPr>
          <w:rFonts w:hint="eastAsia"/>
        </w:rPr>
        <w:t>　　　　一、报刊业行业企业数量规模</w:t>
      </w:r>
      <w:r>
        <w:rPr>
          <w:rFonts w:hint="eastAsia"/>
        </w:rPr>
        <w:br/>
      </w:r>
      <w:r>
        <w:rPr>
          <w:rFonts w:hint="eastAsia"/>
        </w:rPr>
        <w:t>　　　　二、报刊业行业从业人员规模</w:t>
      </w:r>
      <w:r>
        <w:rPr>
          <w:rFonts w:hint="eastAsia"/>
        </w:rPr>
        <w:br/>
      </w:r>
      <w:r>
        <w:rPr>
          <w:rFonts w:hint="eastAsia"/>
        </w:rPr>
        <w:t>　　　　三、报刊业行业市场敏感性分析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2019-2024年报刊业行业财务能力分析</w:t>
      </w:r>
      <w:r>
        <w:rPr>
          <w:rFonts w:hint="eastAsia"/>
        </w:rPr>
        <w:br/>
      </w:r>
      <w:r>
        <w:rPr>
          <w:rFonts w:hint="eastAsia"/>
        </w:rPr>
        <w:t>　　　　一、报刊业行业盈利能力</w:t>
      </w:r>
      <w:r>
        <w:rPr>
          <w:rFonts w:hint="eastAsia"/>
        </w:rPr>
        <w:br/>
      </w:r>
      <w:r>
        <w:rPr>
          <w:rFonts w:hint="eastAsia"/>
        </w:rPr>
        <w:t>　　　　二、报刊业行业偿债能力</w:t>
      </w:r>
      <w:r>
        <w:rPr>
          <w:rFonts w:hint="eastAsia"/>
        </w:rPr>
        <w:br/>
      </w:r>
      <w:r>
        <w:rPr>
          <w:rFonts w:hint="eastAsia"/>
        </w:rPr>
        <w:t>　　　　三、报刊业行业营运能力</w:t>
      </w:r>
      <w:r>
        <w:rPr>
          <w:rFonts w:hint="eastAsia"/>
        </w:rPr>
        <w:br/>
      </w:r>
      <w:r>
        <w:rPr>
          <w:rFonts w:hint="eastAsia"/>
        </w:rPr>
        <w:t>　　　　四、报刊业行业发展能力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中国报刊业行业细分市场调研与机会挖掘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报刊业细分市场（一）市场调研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报刊业细分市场（二）市场调研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中国报刊业行业区域市场调研分析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2019-2024年中国报刊业行业重点区域调研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一、重点地区（一）报刊业市场规模与特点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二、重点地区（二）报刊业市场规模及特点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三、重点地区（三）报刊业市场规模及特点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四、重点地区（四）报刊业市场规模及特点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不同区域报刊业市场的对比与启示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二、报刊业市场拓展策略与建议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中国报刊业行业的营销渠道与客户分析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报刊业行业渠道分析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二、各类渠道对报刊业行业的影响</w:t>
      </w:r>
      <w:r>
        <w:rPr>
          <w:rFonts w:hint="eastAsia"/>
        </w:rPr>
        <w:br/>
      </w:r>
      <w:r>
        <w:rPr>
          <w:rFonts w:hint="eastAsia"/>
        </w:rPr>
        <w:t>　　　　三、主要报刊业企业渠道策略研究</w:t>
      </w:r>
      <w:r>
        <w:rPr>
          <w:rFonts w:hint="eastAsia"/>
        </w:rPr>
        <w:br/>
      </w:r>
      <w:r>
        <w:rPr>
          <w:rFonts w:hint="eastAsia"/>
        </w:rPr>
        <w:t>　　第二节 报刊业行业客户分析与定位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中国报刊业行业竞争格局及策略选择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报刊业行业总体市场竞争状况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一、报刊业行业竞争结构分析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二、报刊业企业竞争格局与集中度评估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三、报刊业行业SWOT分析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报刊业行业重点企业调研分析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报刊业企业发展策略分析</w:t>
      </w:r>
      <w:r>
        <w:rPr>
          <w:rFonts w:hint="eastAsia"/>
        </w:rPr>
        <w:br/>
      </w:r>
      <w:r>
        <w:rPr>
          <w:rFonts w:hint="eastAsia"/>
        </w:rPr>
        <w:t>　　第一节 报刊业市场与销售策略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报刊业品牌战略思考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中国报刊业行业发展环境分析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二、报刊业行业主管部门、监管体制及相关政策法规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3、报刊业行业的主要法律、法规和政策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4、2025年报刊业行业法律法规和政策对行业的影响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二、报刊业消费者需求分析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一、报刊业技术的应用与创新</w:t>
      </w:r>
      <w:r>
        <w:rPr>
          <w:rFonts w:hint="eastAsia"/>
        </w:rPr>
        <w:br/>
      </w:r>
      <w:r>
        <w:rPr>
          <w:rFonts w:hint="eastAsia"/>
        </w:rPr>
        <w:t>　　　　二、报刊业行业发展的技术趋势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2025-2031年报刊业行业展趋势预测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2025-2031年报刊业市场发展前景分析</w:t>
      </w:r>
      <w:r>
        <w:rPr>
          <w:rFonts w:hint="eastAsia"/>
        </w:rPr>
        <w:br/>
      </w:r>
      <w:r>
        <w:rPr>
          <w:rFonts w:hint="eastAsia"/>
        </w:rPr>
        <w:t>　　　　一、报刊业市场发展潜力</w:t>
      </w:r>
      <w:r>
        <w:rPr>
          <w:rFonts w:hint="eastAsia"/>
        </w:rPr>
        <w:br/>
      </w:r>
      <w:r>
        <w:rPr>
          <w:rFonts w:hint="eastAsia"/>
        </w:rPr>
        <w:t>　　　　二、报刊业市场前景分析</w:t>
      </w:r>
      <w:r>
        <w:rPr>
          <w:rFonts w:hint="eastAsia"/>
        </w:rPr>
        <w:br/>
      </w:r>
      <w:r>
        <w:rPr>
          <w:rFonts w:hint="eastAsia"/>
        </w:rPr>
        <w:t>　　　　三、报刊业细分行业发展前景分析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2025-2031年报刊业发展趋势预测</w:t>
      </w:r>
      <w:r>
        <w:rPr>
          <w:rFonts w:hint="eastAsia"/>
        </w:rPr>
        <w:br/>
      </w:r>
      <w:r>
        <w:rPr>
          <w:rFonts w:hint="eastAsia"/>
        </w:rPr>
        <w:t>　　　　一、报刊业发展趋势预测</w:t>
      </w:r>
      <w:r>
        <w:rPr>
          <w:rFonts w:hint="eastAsia"/>
        </w:rPr>
        <w:br/>
      </w:r>
      <w:r>
        <w:rPr>
          <w:rFonts w:hint="eastAsia"/>
        </w:rPr>
        <w:t>　　　　二、报刊业市场规模预测</w:t>
      </w:r>
      <w:r>
        <w:rPr>
          <w:rFonts w:hint="eastAsia"/>
        </w:rPr>
        <w:br/>
      </w:r>
      <w:r>
        <w:rPr>
          <w:rFonts w:hint="eastAsia"/>
        </w:rPr>
        <w:t>　　　　三、报刊业细分市场发展趋势预测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未来报刊业行业挑战与机遇探讨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一、报刊业行业挑战</w:t>
      </w:r>
      <w:r>
        <w:rPr>
          <w:rFonts w:hint="eastAsia"/>
        </w:rPr>
        <w:br/>
      </w:r>
      <w:r>
        <w:rPr>
          <w:rFonts w:hint="eastAsia"/>
        </w:rPr>
        <w:t>　　　　二、报刊业行业机遇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报刊业行业研究结论及建议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对报刊业行业发展的建议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中.智.林.－对报刊业企业和投资者的建议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报刊业介绍</w:t>
      </w:r>
      <w:r>
        <w:rPr>
          <w:rFonts w:hint="eastAsia"/>
        </w:rPr>
        <w:br/>
      </w:r>
      <w:r>
        <w:rPr>
          <w:rFonts w:hint="eastAsia"/>
        </w:rPr>
        <w:t>　　图表 报刊业图片</w:t>
      </w:r>
      <w:r>
        <w:rPr>
          <w:rFonts w:hint="eastAsia"/>
        </w:rPr>
        <w:br/>
      </w:r>
      <w:r>
        <w:rPr>
          <w:rFonts w:hint="eastAsia"/>
        </w:rPr>
        <w:t>　　图表 报刊业产业链分析</w:t>
      </w:r>
      <w:r>
        <w:rPr>
          <w:rFonts w:hint="eastAsia"/>
        </w:rPr>
        <w:br/>
      </w:r>
      <w:r>
        <w:rPr>
          <w:rFonts w:hint="eastAsia"/>
        </w:rPr>
        <w:t>　　图表 报刊业主要特点</w:t>
      </w:r>
      <w:r>
        <w:rPr>
          <w:rFonts w:hint="eastAsia"/>
        </w:rPr>
        <w:br/>
      </w:r>
      <w:r>
        <w:rPr>
          <w:rFonts w:hint="eastAsia"/>
        </w:rPr>
        <w:t>　　图表 报刊业政策分析</w:t>
      </w:r>
      <w:r>
        <w:rPr>
          <w:rFonts w:hint="eastAsia"/>
        </w:rPr>
        <w:br/>
      </w:r>
      <w:r>
        <w:rPr>
          <w:rFonts w:hint="eastAsia"/>
        </w:rPr>
        <w:t>　　图表 报刊业标准 技术</w:t>
      </w:r>
      <w:r>
        <w:rPr>
          <w:rFonts w:hint="eastAsia"/>
        </w:rPr>
        <w:br/>
      </w:r>
      <w:r>
        <w:rPr>
          <w:rFonts w:hint="eastAsia"/>
        </w:rPr>
        <w:t>　　图表 报刊业最新消息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2019-2024年报刊业行业市场容量统计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2019-2024年中国报刊业行业市场规模及增长情况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2019-2024年中国报刊业行业销售收入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2019-2024年中国报刊业行业企业平均规模情况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报刊业价格走势</w:t>
      </w:r>
      <w:r>
        <w:rPr>
          <w:rFonts w:hint="eastAsia"/>
        </w:rPr>
        <w:br/>
      </w:r>
      <w:r>
        <w:rPr>
          <w:rFonts w:hint="eastAsia"/>
        </w:rPr>
        <w:t>　　图表 2024年报刊业成本和利润分析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2024年中国报刊业行业竞争力分析</w:t>
      </w:r>
      <w:r>
        <w:rPr>
          <w:rFonts w:hint="eastAsia"/>
        </w:rPr>
        <w:br/>
      </w:r>
      <w:r>
        <w:rPr>
          <w:rFonts w:hint="eastAsia"/>
        </w:rPr>
        <w:t>　　图表 报刊业优势</w:t>
      </w:r>
      <w:r>
        <w:rPr>
          <w:rFonts w:hint="eastAsia"/>
        </w:rPr>
        <w:br/>
      </w:r>
      <w:r>
        <w:rPr>
          <w:rFonts w:hint="eastAsia"/>
        </w:rPr>
        <w:t>　　图表 报刊业劣势</w:t>
      </w:r>
      <w:r>
        <w:rPr>
          <w:rFonts w:hint="eastAsia"/>
        </w:rPr>
        <w:br/>
      </w:r>
      <w:r>
        <w:rPr>
          <w:rFonts w:hint="eastAsia"/>
        </w:rPr>
        <w:t>　　图表 报刊业机会</w:t>
      </w:r>
      <w:r>
        <w:rPr>
          <w:rFonts w:hint="eastAsia"/>
        </w:rPr>
        <w:br/>
      </w:r>
      <w:r>
        <w:rPr>
          <w:rFonts w:hint="eastAsia"/>
        </w:rPr>
        <w:t>　　图表 报刊业威胁</w:t>
      </w:r>
      <w:r>
        <w:rPr>
          <w:rFonts w:hint="eastAsia"/>
        </w:rPr>
        <w:br/>
      </w:r>
      <w:r>
        <w:rPr>
          <w:rFonts w:hint="eastAsia"/>
        </w:rPr>
        <w:t>　　图表 2019-2024年中国报刊业行业盈利能力分析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报刊业品牌分析</w:t>
      </w:r>
      <w:r>
        <w:rPr>
          <w:rFonts w:hint="eastAsia"/>
        </w:rPr>
        <w:br/>
      </w:r>
      <w:r>
        <w:rPr>
          <w:rFonts w:hint="eastAsia"/>
        </w:rPr>
        <w:t>　　图表 报刊业企业（一）概述</w:t>
      </w:r>
      <w:r>
        <w:rPr>
          <w:rFonts w:hint="eastAsia"/>
        </w:rPr>
        <w:br/>
      </w:r>
      <w:r>
        <w:rPr>
          <w:rFonts w:hint="eastAsia"/>
        </w:rPr>
        <w:t>　　图表 企业报刊业业务分析</w:t>
      </w:r>
      <w:r>
        <w:rPr>
          <w:rFonts w:hint="eastAsia"/>
        </w:rPr>
        <w:br/>
      </w:r>
      <w:r>
        <w:rPr>
          <w:rFonts w:hint="eastAsia"/>
        </w:rPr>
        <w:t>　　图表 报刊业企业（一）经营情况分析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报刊业企业（一）盈利能力情况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报刊业企业（二）简介</w:t>
      </w:r>
      <w:r>
        <w:rPr>
          <w:rFonts w:hint="eastAsia"/>
        </w:rPr>
        <w:br/>
      </w:r>
      <w:r>
        <w:rPr>
          <w:rFonts w:hint="eastAsia"/>
        </w:rPr>
        <w:t>　　图表 企业报刊业业务</w:t>
      </w:r>
      <w:r>
        <w:rPr>
          <w:rFonts w:hint="eastAsia"/>
        </w:rPr>
        <w:br/>
      </w:r>
      <w:r>
        <w:rPr>
          <w:rFonts w:hint="eastAsia"/>
        </w:rPr>
        <w:t>　　图表 报刊业企业（二）经营情况分析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报刊业企业（二）盈利能力情况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报刊业企业（三）概况</w:t>
      </w:r>
      <w:r>
        <w:rPr>
          <w:rFonts w:hint="eastAsia"/>
        </w:rPr>
        <w:br/>
      </w:r>
      <w:r>
        <w:rPr>
          <w:rFonts w:hint="eastAsia"/>
        </w:rPr>
        <w:t>　　图表 企业报刊业业务情况</w:t>
      </w:r>
      <w:r>
        <w:rPr>
          <w:rFonts w:hint="eastAsia"/>
        </w:rPr>
        <w:br/>
      </w:r>
      <w:r>
        <w:rPr>
          <w:rFonts w:hint="eastAsia"/>
        </w:rPr>
        <w:t>　　图表 报刊业企业（三）经营情况分析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报刊业企业（三）盈利能力情况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报刊业企业（三）偿债能力情况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报刊业企业（三）运营能力情况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报刊业企业（三）成长能力情况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报刊业发展有利因素分析</w:t>
      </w:r>
      <w:r>
        <w:rPr>
          <w:rFonts w:hint="eastAsia"/>
        </w:rPr>
        <w:br/>
      </w:r>
      <w:r>
        <w:rPr>
          <w:rFonts w:hint="eastAsia"/>
        </w:rPr>
        <w:t>　　图表 报刊业发展不利因素分析</w:t>
      </w:r>
      <w:r>
        <w:rPr>
          <w:rFonts w:hint="eastAsia"/>
        </w:rPr>
        <w:br/>
      </w:r>
      <w:r>
        <w:rPr>
          <w:rFonts w:hint="eastAsia"/>
        </w:rPr>
        <w:t>　　图表 进入报刊业行业壁垒</w:t>
      </w:r>
      <w:r>
        <w:rPr>
          <w:rFonts w:hint="eastAsia"/>
        </w:rPr>
        <w:br/>
      </w:r>
      <w:r>
        <w:rPr>
          <w:rFonts w:hint="eastAsia"/>
        </w:rPr>
        <w:t>　　图表 2025-2031年中国报刊业行业市场容量预测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2025-2031年中国报刊业行业市场规模预测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2025-2031年中国报刊业行业风险研究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2025-2031年中国报刊业行业发展趋势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e86beb7434ecd" w:history="1">
        <w:r>
          <w:rPr>
            <w:rStyle w:val="Hyperlink"/>
          </w:rPr>
          <w:t>2025-2031年中国报刊业行业现状与发展前景分析报告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e86beb7434ecd" w:history="1">
        <w:r>
          <w:rPr>
            <w:rStyle w:val="Hyperlink"/>
          </w:rPr>
          <w:t>https://www.20087.com/5/29/BaoKanYeFaZhanQianJingFenXi.html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b71f146354abd" w:history="1">
      <w:r>
        <w:rPr>
          <w:rStyle w:val="Hyperlink"/>
        </w:rPr>
        <w:t>2025-2031年中国报刊业行业现状与发展前景分析报告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aoKanYeFaZhanQianJingFenXi.html" TargetMode="External" Id="Rf52e86beb743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aoKanYeFaZhanQianJingFenXi.html" TargetMode="External" Id="R9cdb71f1463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2025-02-10T02:35:04Z</dcterms:created>
  <dcterms:modified xsi:type="dcterms:W3CDTF">2025-02-10T03:35:04Z</dcterms:modified>
  <dc:subject>2025-2031年中国报刊业行业现状与发展前景分析报告</dc:subject>
  <dc:title>2025-2031年中国报刊业行业现状与发展前景分析报告</dc:title>
  <cp:keywords>2025-2031年中国报刊业行业现状与发展前景分析报告</cp:keywords>
  <dc:description>2025-2031年中国报刊业行业现状与发展前景分析报告</dc:description>
</cp:coreProperties>
</file>